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Default Extension="png" ContentType="image/png"/>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t>Sistem</w:t>
      </w:r>
      <w:r>
        <w:rPr>
          <w:spacing w:val="-10"/>
        </w:rPr>
        <w:t> </w:t>
      </w:r>
      <w:r>
        <w:rPr/>
        <w:t>Pendukung</w:t>
      </w:r>
      <w:r>
        <w:rPr>
          <w:spacing w:val="-10"/>
        </w:rPr>
        <w:t> </w:t>
      </w:r>
      <w:r>
        <w:rPr/>
        <w:t>Keputusan</w:t>
      </w:r>
      <w:r>
        <w:rPr>
          <w:spacing w:val="-7"/>
        </w:rPr>
        <w:t> </w:t>
      </w:r>
      <w:r>
        <w:rPr/>
        <w:t>Pemilihan Siswa</w:t>
      </w:r>
      <w:r>
        <w:rPr>
          <w:spacing w:val="-7"/>
        </w:rPr>
        <w:t> </w:t>
      </w:r>
      <w:r>
        <w:rPr/>
        <w:t>Terbaik Menggunakan Metode Saw Dan Ahp Berbasis Web (Studi Kasus SMP Swasta IT Al Hijrah Deli Serdang)</w:t>
      </w:r>
    </w:p>
    <w:p>
      <w:pPr>
        <w:spacing w:before="256"/>
        <w:ind w:left="655" w:right="259" w:firstLine="0"/>
        <w:jc w:val="center"/>
        <w:rPr>
          <w:i/>
          <w:sz w:val="22"/>
        </w:rPr>
      </w:pPr>
      <w:r>
        <w:rPr>
          <w:i/>
          <w:sz w:val="22"/>
        </w:rPr>
        <w:t>The</w:t>
      </w:r>
      <w:r>
        <w:rPr>
          <w:i/>
          <w:spacing w:val="-4"/>
          <w:sz w:val="22"/>
        </w:rPr>
        <w:t> </w:t>
      </w:r>
      <w:r>
        <w:rPr>
          <w:i/>
          <w:sz w:val="22"/>
        </w:rPr>
        <w:t>Best</w:t>
      </w:r>
      <w:r>
        <w:rPr>
          <w:i/>
          <w:spacing w:val="-4"/>
          <w:sz w:val="22"/>
        </w:rPr>
        <w:t> </w:t>
      </w:r>
      <w:r>
        <w:rPr>
          <w:i/>
          <w:sz w:val="22"/>
        </w:rPr>
        <w:t>Student</w:t>
      </w:r>
      <w:r>
        <w:rPr>
          <w:i/>
          <w:spacing w:val="-4"/>
          <w:sz w:val="22"/>
        </w:rPr>
        <w:t> </w:t>
      </w:r>
      <w:r>
        <w:rPr>
          <w:i/>
          <w:sz w:val="22"/>
        </w:rPr>
        <w:t>Selection</w:t>
      </w:r>
      <w:r>
        <w:rPr>
          <w:i/>
          <w:spacing w:val="-1"/>
          <w:sz w:val="22"/>
        </w:rPr>
        <w:t> </w:t>
      </w:r>
      <w:r>
        <w:rPr>
          <w:i/>
          <w:sz w:val="22"/>
        </w:rPr>
        <w:t>Decision Support</w:t>
      </w:r>
      <w:r>
        <w:rPr>
          <w:i/>
          <w:spacing w:val="-8"/>
          <w:sz w:val="22"/>
        </w:rPr>
        <w:t> </w:t>
      </w:r>
      <w:r>
        <w:rPr>
          <w:i/>
          <w:sz w:val="22"/>
        </w:rPr>
        <w:t>System</w:t>
      </w:r>
      <w:r>
        <w:rPr>
          <w:i/>
          <w:spacing w:val="-2"/>
          <w:sz w:val="22"/>
        </w:rPr>
        <w:t> </w:t>
      </w:r>
      <w:r>
        <w:rPr>
          <w:i/>
          <w:sz w:val="22"/>
        </w:rPr>
        <w:t>Using</w:t>
      </w:r>
      <w:r>
        <w:rPr>
          <w:i/>
          <w:spacing w:val="-1"/>
          <w:sz w:val="22"/>
        </w:rPr>
        <w:t> </w:t>
      </w:r>
      <w:r>
        <w:rPr>
          <w:i/>
          <w:sz w:val="22"/>
        </w:rPr>
        <w:t>the</w:t>
      </w:r>
      <w:r>
        <w:rPr>
          <w:i/>
          <w:spacing w:val="-4"/>
          <w:sz w:val="22"/>
        </w:rPr>
        <w:t> </w:t>
      </w:r>
      <w:r>
        <w:rPr>
          <w:i/>
          <w:sz w:val="22"/>
        </w:rPr>
        <w:t>SAW</w:t>
      </w:r>
      <w:r>
        <w:rPr>
          <w:i/>
          <w:spacing w:val="-6"/>
          <w:sz w:val="22"/>
        </w:rPr>
        <w:t> </w:t>
      </w:r>
      <w:r>
        <w:rPr>
          <w:i/>
          <w:sz w:val="22"/>
        </w:rPr>
        <w:t>and</w:t>
      </w:r>
      <w:r>
        <w:rPr>
          <w:i/>
          <w:spacing w:val="-1"/>
          <w:sz w:val="22"/>
        </w:rPr>
        <w:t> </w:t>
      </w:r>
      <w:r>
        <w:rPr>
          <w:i/>
          <w:sz w:val="22"/>
        </w:rPr>
        <w:t>Web-Based</w:t>
      </w:r>
      <w:r>
        <w:rPr>
          <w:i/>
          <w:spacing w:val="-1"/>
          <w:sz w:val="22"/>
        </w:rPr>
        <w:t> </w:t>
      </w:r>
      <w:r>
        <w:rPr>
          <w:i/>
          <w:sz w:val="22"/>
        </w:rPr>
        <w:t>AHP Methods (Case Study IT Private Middle School Al Hijrah Deli Serdang)</w:t>
      </w:r>
    </w:p>
    <w:p>
      <w:pPr>
        <w:pStyle w:val="BodyText"/>
        <w:spacing w:before="6"/>
        <w:rPr>
          <w:i/>
        </w:rPr>
      </w:pPr>
    </w:p>
    <w:p>
      <w:pPr>
        <w:pStyle w:val="Heading2"/>
        <w:spacing w:line="250" w:lineRule="exact"/>
        <w:ind w:left="2792" w:firstLine="0"/>
      </w:pPr>
      <w:r>
        <w:rPr/>
        <w:t>Zeniamalia</w:t>
      </w:r>
      <w:r>
        <w:rPr>
          <w:vertAlign w:val="superscript"/>
        </w:rPr>
        <w:t>a,1</w:t>
      </w:r>
      <w:r>
        <w:rPr>
          <w:vertAlign w:val="baseline"/>
        </w:rPr>
        <w:t>,</w:t>
      </w:r>
      <w:r>
        <w:rPr>
          <w:spacing w:val="-4"/>
          <w:vertAlign w:val="baseline"/>
        </w:rPr>
        <w:t> </w:t>
      </w:r>
      <w:r>
        <w:rPr>
          <w:vertAlign w:val="baseline"/>
        </w:rPr>
        <w:t>Muhammad</w:t>
      </w:r>
      <w:r>
        <w:rPr>
          <w:spacing w:val="-5"/>
          <w:vertAlign w:val="baseline"/>
        </w:rPr>
        <w:t> </w:t>
      </w:r>
      <w:r>
        <w:rPr>
          <w:vertAlign w:val="baseline"/>
        </w:rPr>
        <w:t>Barkah</w:t>
      </w:r>
      <w:r>
        <w:rPr>
          <w:spacing w:val="-2"/>
          <w:vertAlign w:val="baseline"/>
        </w:rPr>
        <w:t> Akbar</w:t>
      </w:r>
      <w:r>
        <w:rPr>
          <w:spacing w:val="-2"/>
          <w:vertAlign w:val="superscript"/>
        </w:rPr>
        <w:t>b,2</w:t>
      </w:r>
    </w:p>
    <w:p>
      <w:pPr>
        <w:spacing w:line="242" w:lineRule="auto" w:before="0"/>
        <w:ind w:left="2075" w:right="0" w:hanging="1213"/>
        <w:jc w:val="left"/>
        <w:rPr>
          <w:sz w:val="20"/>
        </w:rPr>
      </w:pPr>
      <w:r>
        <w:rPr>
          <w:sz w:val="20"/>
        </w:rPr>
        <w:t>Program</w:t>
      </w:r>
      <w:r>
        <w:rPr>
          <w:spacing w:val="-11"/>
          <w:sz w:val="20"/>
        </w:rPr>
        <w:t> </w:t>
      </w:r>
      <w:r>
        <w:rPr>
          <w:sz w:val="20"/>
        </w:rPr>
        <w:t>Studi</w:t>
      </w:r>
      <w:r>
        <w:rPr>
          <w:spacing w:val="-8"/>
          <w:sz w:val="20"/>
        </w:rPr>
        <w:t> </w:t>
      </w:r>
      <w:r>
        <w:rPr>
          <w:sz w:val="20"/>
        </w:rPr>
        <w:t>Sistem</w:t>
      </w:r>
      <w:r>
        <w:rPr>
          <w:spacing w:val="-11"/>
          <w:sz w:val="20"/>
        </w:rPr>
        <w:t> </w:t>
      </w:r>
      <w:r>
        <w:rPr>
          <w:sz w:val="20"/>
        </w:rPr>
        <w:t>Informasi, Fakultas</w:t>
      </w:r>
      <w:r>
        <w:rPr>
          <w:spacing w:val="-3"/>
          <w:sz w:val="20"/>
        </w:rPr>
        <w:t> </w:t>
      </w:r>
      <w:r>
        <w:rPr>
          <w:sz w:val="20"/>
        </w:rPr>
        <w:t>Teknik dan</w:t>
      </w:r>
      <w:r>
        <w:rPr>
          <w:spacing w:val="-5"/>
          <w:sz w:val="20"/>
        </w:rPr>
        <w:t> </w:t>
      </w:r>
      <w:r>
        <w:rPr>
          <w:sz w:val="20"/>
        </w:rPr>
        <w:t>Ilmu Komputer,</w:t>
      </w:r>
      <w:r>
        <w:rPr>
          <w:spacing w:val="-4"/>
          <w:sz w:val="20"/>
        </w:rPr>
        <w:t> </w:t>
      </w:r>
      <w:r>
        <w:rPr>
          <w:sz w:val="20"/>
        </w:rPr>
        <w:t>Universitas</w:t>
      </w:r>
      <w:r>
        <w:rPr>
          <w:spacing w:val="-3"/>
          <w:sz w:val="20"/>
        </w:rPr>
        <w:t> </w:t>
      </w:r>
      <w:r>
        <w:rPr>
          <w:sz w:val="20"/>
        </w:rPr>
        <w:t>Potensi</w:t>
      </w:r>
      <w:r>
        <w:rPr>
          <w:spacing w:val="-8"/>
          <w:sz w:val="20"/>
        </w:rPr>
        <w:t> </w:t>
      </w:r>
      <w:r>
        <w:rPr>
          <w:sz w:val="20"/>
        </w:rPr>
        <w:t>Utama</w:t>
      </w:r>
      <w:r>
        <w:rPr>
          <w:sz w:val="20"/>
          <w:vertAlign w:val="superscript"/>
        </w:rPr>
        <w:t>a,b</w:t>
      </w:r>
      <w:r>
        <w:rPr>
          <w:sz w:val="20"/>
          <w:vertAlign w:val="baseline"/>
        </w:rPr>
        <w:t> </w:t>
      </w:r>
      <w:hyperlink r:id="rId9">
        <w:r>
          <w:rPr>
            <w:sz w:val="20"/>
            <w:vertAlign w:val="baseline"/>
          </w:rPr>
          <w:t>zeniamalia27@gmail.com</w:t>
        </w:r>
        <w:r>
          <w:rPr>
            <w:sz w:val="20"/>
            <w:vertAlign w:val="superscript"/>
          </w:rPr>
          <w:t>1</w:t>
        </w:r>
        <w:r>
          <w:rPr>
            <w:sz w:val="20"/>
            <w:vertAlign w:val="baseline"/>
          </w:rPr>
          <w:t>,</w:t>
        </w:r>
      </w:hyperlink>
      <w:r>
        <w:rPr>
          <w:spacing w:val="40"/>
          <w:sz w:val="20"/>
          <w:vertAlign w:val="baseline"/>
        </w:rPr>
        <w:t> </w:t>
      </w:r>
      <w:hyperlink r:id="rId10">
        <w:r>
          <w:rPr>
            <w:sz w:val="20"/>
            <w:vertAlign w:val="baseline"/>
          </w:rPr>
          <w:t>muhammad.barkah.akbar@gmail.com</w:t>
        </w:r>
        <w:r>
          <w:rPr>
            <w:sz w:val="20"/>
            <w:vertAlign w:val="superscript"/>
          </w:rPr>
          <w:t>2</w:t>
        </w:r>
      </w:hyperlink>
    </w:p>
    <w:p>
      <w:pPr>
        <w:pStyle w:val="BodyText"/>
        <w:spacing w:before="25"/>
        <w:rPr>
          <w:sz w:val="20"/>
        </w:rPr>
      </w:pPr>
    </w:p>
    <w:tbl>
      <w:tblPr>
        <w:tblW w:w="0" w:type="auto"/>
        <w:jc w:val="left"/>
        <w:tblInd w:w="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05"/>
        <w:gridCol w:w="3011"/>
        <w:gridCol w:w="2995"/>
      </w:tblGrid>
      <w:tr>
        <w:trPr>
          <w:trHeight w:val="229" w:hRule="atLeast"/>
        </w:trPr>
        <w:tc>
          <w:tcPr>
            <w:tcW w:w="3005" w:type="dxa"/>
            <w:tcBorders>
              <w:top w:val="single" w:sz="4" w:space="0" w:color="000000"/>
            </w:tcBorders>
          </w:tcPr>
          <w:p>
            <w:pPr>
              <w:pStyle w:val="TableParagraph"/>
              <w:spacing w:before="0"/>
              <w:rPr>
                <w:sz w:val="16"/>
              </w:rPr>
            </w:pPr>
          </w:p>
        </w:tc>
        <w:tc>
          <w:tcPr>
            <w:tcW w:w="3011" w:type="dxa"/>
            <w:tcBorders>
              <w:top w:val="single" w:sz="4" w:space="0" w:color="000000"/>
            </w:tcBorders>
          </w:tcPr>
          <w:p>
            <w:pPr>
              <w:pStyle w:val="TableParagraph"/>
              <w:spacing w:line="210" w:lineRule="exact" w:before="0"/>
              <w:ind w:right="15"/>
              <w:jc w:val="center"/>
              <w:rPr>
                <w:b/>
                <w:i/>
                <w:sz w:val="20"/>
              </w:rPr>
            </w:pPr>
            <w:r>
              <w:rPr>
                <w:b/>
                <w:i/>
                <w:spacing w:val="-2"/>
                <w:sz w:val="20"/>
              </w:rPr>
              <w:t>ABSTRAK</w:t>
            </w:r>
          </w:p>
        </w:tc>
        <w:tc>
          <w:tcPr>
            <w:tcW w:w="2995" w:type="dxa"/>
            <w:tcBorders>
              <w:top w:val="single" w:sz="4" w:space="0" w:color="000000"/>
            </w:tcBorders>
          </w:tcPr>
          <w:p>
            <w:pPr>
              <w:pStyle w:val="TableParagraph"/>
              <w:spacing w:before="0"/>
              <w:rPr>
                <w:sz w:val="16"/>
              </w:rPr>
            </w:pPr>
          </w:p>
        </w:tc>
      </w:tr>
      <w:tr>
        <w:trPr>
          <w:trHeight w:val="2644" w:hRule="atLeast"/>
        </w:trPr>
        <w:tc>
          <w:tcPr>
            <w:tcW w:w="9011" w:type="dxa"/>
            <w:gridSpan w:val="3"/>
          </w:tcPr>
          <w:p>
            <w:pPr>
              <w:pStyle w:val="TableParagraph"/>
              <w:spacing w:before="0"/>
              <w:ind w:left="108" w:right="105"/>
              <w:jc w:val="both"/>
              <w:rPr>
                <w:i/>
                <w:sz w:val="20"/>
              </w:rPr>
            </w:pPr>
            <w:r>
              <w:rPr>
                <w:i/>
                <w:sz w:val="20"/>
              </w:rPr>
              <w:t>SMP Swasta IT Al Hijrah Deli Serdang memiliki kendala, yang mana pihak guru masih kesulitan dalam menentukan calon siswa terbaik dengan beberapa kriteria yang ada diantaranya tahfidz, kedisiplinan, akademik dan lain-lain. Hal ini dapat menimbulkan kecurangan juga kekeliruan pihak guru yang kurang objektif dalam memilih siswa yang terbaik dan belum adanya sistem yang terkomputerisasi akan berdampak pada data-data siswa yang rentan hilang. Maka dari itu, dibutuhkan sebuah metode dalam pengambil keputusan adalah metode SAW</w:t>
            </w:r>
            <w:r>
              <w:rPr>
                <w:i/>
                <w:spacing w:val="-1"/>
                <w:sz w:val="20"/>
              </w:rPr>
              <w:t> </w:t>
            </w:r>
            <w:r>
              <w:rPr>
                <w:i/>
                <w:sz w:val="20"/>
              </w:rPr>
              <w:t>(Simple Additive</w:t>
            </w:r>
            <w:r>
              <w:rPr>
                <w:i/>
                <w:spacing w:val="-4"/>
                <w:sz w:val="20"/>
              </w:rPr>
              <w:t> </w:t>
            </w:r>
            <w:r>
              <w:rPr>
                <w:i/>
                <w:sz w:val="20"/>
              </w:rPr>
              <w:t>Weighting) dan AHP</w:t>
            </w:r>
            <w:r>
              <w:rPr>
                <w:i/>
                <w:spacing w:val="-1"/>
                <w:sz w:val="20"/>
              </w:rPr>
              <w:t> </w:t>
            </w:r>
            <w:r>
              <w:rPr>
                <w:i/>
                <w:sz w:val="20"/>
              </w:rPr>
              <w:t>(Analytical Hierarchy Process). Untuk mewujudkan keinginan itu, setiap sekolah perlu mengevaluasi, meningkatkan lebih lanjut lagi pelayanannya baik mengenai teknik pengajaran, penilaian, penjaminan mutu agar menjadikan sekolah yang berkompetitif, bermutu dan terbaik adalah impian setiap siswa. Siswa terbaik yang didapat tentu didasarkan dengan suatu kemampuan terhadap pengetahuan yang dimiliki oleh masing-masing siswa, sehingga penilaian siswa</w:t>
            </w:r>
            <w:r>
              <w:rPr>
                <w:i/>
                <w:spacing w:val="40"/>
                <w:sz w:val="20"/>
              </w:rPr>
              <w:t> </w:t>
            </w:r>
            <w:r>
              <w:rPr>
                <w:i/>
                <w:sz w:val="20"/>
              </w:rPr>
              <w:t>terbaik sangat membantu memperoleh kehidupan yang baik di masa mendatang.</w:t>
            </w:r>
          </w:p>
        </w:tc>
      </w:tr>
      <w:tr>
        <w:trPr>
          <w:trHeight w:val="462" w:hRule="atLeast"/>
        </w:trPr>
        <w:tc>
          <w:tcPr>
            <w:tcW w:w="9011" w:type="dxa"/>
            <w:gridSpan w:val="3"/>
          </w:tcPr>
          <w:p>
            <w:pPr>
              <w:pStyle w:val="TableParagraph"/>
              <w:spacing w:before="110"/>
              <w:ind w:left="108"/>
              <w:rPr>
                <w:i/>
                <w:sz w:val="20"/>
              </w:rPr>
            </w:pPr>
            <w:r>
              <w:rPr>
                <w:i/>
                <w:sz w:val="20"/>
              </w:rPr>
              <w:t>Kata</w:t>
            </w:r>
            <w:r>
              <w:rPr>
                <w:i/>
                <w:spacing w:val="47"/>
                <w:sz w:val="20"/>
              </w:rPr>
              <w:t> </w:t>
            </w:r>
            <w:r>
              <w:rPr>
                <w:i/>
                <w:sz w:val="20"/>
              </w:rPr>
              <w:t>Kunci</w:t>
            </w:r>
            <w:r>
              <w:rPr>
                <w:i/>
                <w:spacing w:val="45"/>
                <w:sz w:val="20"/>
              </w:rPr>
              <w:t> </w:t>
            </w:r>
            <w:r>
              <w:rPr>
                <w:i/>
                <w:sz w:val="20"/>
              </w:rPr>
              <w:t>:</w:t>
            </w:r>
            <w:r>
              <w:rPr>
                <w:i/>
                <w:spacing w:val="47"/>
                <w:sz w:val="20"/>
              </w:rPr>
              <w:t> </w:t>
            </w:r>
            <w:r>
              <w:rPr>
                <w:i/>
                <w:sz w:val="20"/>
              </w:rPr>
              <w:t>Siswa</w:t>
            </w:r>
            <w:r>
              <w:rPr>
                <w:i/>
                <w:spacing w:val="-2"/>
                <w:sz w:val="20"/>
              </w:rPr>
              <w:t> </w:t>
            </w:r>
            <w:r>
              <w:rPr>
                <w:i/>
                <w:sz w:val="20"/>
              </w:rPr>
              <w:t>Terbaik,</w:t>
            </w:r>
            <w:r>
              <w:rPr>
                <w:i/>
                <w:spacing w:val="1"/>
                <w:sz w:val="20"/>
              </w:rPr>
              <w:t> </w:t>
            </w:r>
            <w:r>
              <w:rPr>
                <w:i/>
                <w:sz w:val="20"/>
              </w:rPr>
              <w:t>Metode</w:t>
            </w:r>
            <w:r>
              <w:rPr>
                <w:i/>
                <w:spacing w:val="-1"/>
                <w:sz w:val="20"/>
              </w:rPr>
              <w:t> </w:t>
            </w:r>
            <w:r>
              <w:rPr>
                <w:i/>
                <w:sz w:val="20"/>
              </w:rPr>
              <w:t>SAW,</w:t>
            </w:r>
            <w:r>
              <w:rPr>
                <w:i/>
                <w:spacing w:val="-3"/>
                <w:sz w:val="20"/>
              </w:rPr>
              <w:t> </w:t>
            </w:r>
            <w:r>
              <w:rPr>
                <w:i/>
                <w:sz w:val="20"/>
              </w:rPr>
              <w:t>Metode</w:t>
            </w:r>
            <w:r>
              <w:rPr>
                <w:i/>
                <w:spacing w:val="-2"/>
                <w:sz w:val="20"/>
              </w:rPr>
              <w:t> </w:t>
            </w:r>
            <w:r>
              <w:rPr>
                <w:i/>
                <w:sz w:val="20"/>
              </w:rPr>
              <w:t>AHP,</w:t>
            </w:r>
            <w:r>
              <w:rPr>
                <w:i/>
                <w:spacing w:val="1"/>
                <w:sz w:val="20"/>
              </w:rPr>
              <w:t> </w:t>
            </w:r>
            <w:r>
              <w:rPr>
                <w:i/>
                <w:sz w:val="20"/>
              </w:rPr>
              <w:t>PHP,</w:t>
            </w:r>
            <w:r>
              <w:rPr>
                <w:i/>
                <w:spacing w:val="1"/>
                <w:sz w:val="20"/>
              </w:rPr>
              <w:t> </w:t>
            </w:r>
            <w:r>
              <w:rPr>
                <w:i/>
                <w:spacing w:val="-2"/>
                <w:sz w:val="20"/>
              </w:rPr>
              <w:t>Mysql</w:t>
            </w:r>
          </w:p>
        </w:tc>
      </w:tr>
      <w:tr>
        <w:trPr>
          <w:trHeight w:val="344" w:hRule="atLeast"/>
        </w:trPr>
        <w:tc>
          <w:tcPr>
            <w:tcW w:w="3005" w:type="dxa"/>
          </w:tcPr>
          <w:p>
            <w:pPr>
              <w:pStyle w:val="TableParagraph"/>
              <w:spacing w:before="0"/>
              <w:rPr>
                <w:sz w:val="20"/>
              </w:rPr>
            </w:pPr>
          </w:p>
        </w:tc>
        <w:tc>
          <w:tcPr>
            <w:tcW w:w="3011" w:type="dxa"/>
          </w:tcPr>
          <w:p>
            <w:pPr>
              <w:pStyle w:val="TableParagraph"/>
              <w:spacing w:line="211" w:lineRule="exact" w:before="113"/>
              <w:ind w:right="15"/>
              <w:jc w:val="center"/>
              <w:rPr>
                <w:b/>
                <w:i/>
                <w:sz w:val="20"/>
              </w:rPr>
            </w:pPr>
            <w:r>
              <w:rPr>
                <w:b/>
                <w:i/>
                <w:spacing w:val="-2"/>
                <w:sz w:val="20"/>
              </w:rPr>
              <w:t>ABSTRACT</w:t>
            </w:r>
          </w:p>
        </w:tc>
        <w:tc>
          <w:tcPr>
            <w:tcW w:w="2995" w:type="dxa"/>
          </w:tcPr>
          <w:p>
            <w:pPr>
              <w:pStyle w:val="TableParagraph"/>
              <w:spacing w:before="0"/>
              <w:rPr>
                <w:sz w:val="20"/>
              </w:rPr>
            </w:pPr>
          </w:p>
        </w:tc>
      </w:tr>
      <w:tr>
        <w:trPr>
          <w:trHeight w:val="2414" w:hRule="atLeast"/>
        </w:trPr>
        <w:tc>
          <w:tcPr>
            <w:tcW w:w="9011" w:type="dxa"/>
            <w:gridSpan w:val="3"/>
          </w:tcPr>
          <w:p>
            <w:pPr>
              <w:pStyle w:val="TableParagraph"/>
              <w:spacing w:before="0"/>
              <w:ind w:left="108" w:right="112"/>
              <w:jc w:val="both"/>
              <w:rPr>
                <w:i/>
                <w:sz w:val="20"/>
              </w:rPr>
            </w:pPr>
            <w:r>
              <w:rPr>
                <w:i/>
                <w:sz w:val="20"/>
              </w:rPr>
              <w:t>IT Private Junior High School Al Hijrah Deli Serdang has obstacles, where the teacher is still having difficulty in determining the best prospective students with several existing criteria including tahfidz,discipline,</w:t>
            </w:r>
            <w:r>
              <w:rPr>
                <w:i/>
                <w:spacing w:val="-4"/>
                <w:sz w:val="20"/>
              </w:rPr>
              <w:t> </w:t>
            </w:r>
            <w:r>
              <w:rPr>
                <w:i/>
                <w:sz w:val="20"/>
              </w:rPr>
              <w:t>academic</w:t>
            </w:r>
            <w:r>
              <w:rPr>
                <w:i/>
                <w:spacing w:val="-2"/>
                <w:sz w:val="20"/>
              </w:rPr>
              <w:t> </w:t>
            </w:r>
            <w:r>
              <w:rPr>
                <w:i/>
                <w:sz w:val="20"/>
              </w:rPr>
              <w:t>and</w:t>
            </w:r>
            <w:r>
              <w:rPr>
                <w:i/>
                <w:spacing w:val="-2"/>
                <w:sz w:val="20"/>
              </w:rPr>
              <w:t> </w:t>
            </w:r>
            <w:r>
              <w:rPr>
                <w:i/>
                <w:sz w:val="20"/>
              </w:rPr>
              <w:t>others. This</w:t>
            </w:r>
            <w:r>
              <w:rPr>
                <w:i/>
                <w:spacing w:val="-3"/>
                <w:sz w:val="20"/>
              </w:rPr>
              <w:t> </w:t>
            </w:r>
            <w:r>
              <w:rPr>
                <w:i/>
                <w:sz w:val="20"/>
              </w:rPr>
              <w:t>can</w:t>
            </w:r>
            <w:r>
              <w:rPr>
                <w:i/>
                <w:spacing w:val="-2"/>
                <w:sz w:val="20"/>
              </w:rPr>
              <w:t> </w:t>
            </w:r>
            <w:r>
              <w:rPr>
                <w:i/>
                <w:sz w:val="20"/>
              </w:rPr>
              <w:t>lead</w:t>
            </w:r>
            <w:r>
              <w:rPr>
                <w:i/>
                <w:spacing w:val="-2"/>
                <w:sz w:val="20"/>
              </w:rPr>
              <w:t> </w:t>
            </w:r>
            <w:r>
              <w:rPr>
                <w:i/>
                <w:sz w:val="20"/>
              </w:rPr>
              <w:t>to</w:t>
            </w:r>
            <w:r>
              <w:rPr>
                <w:i/>
                <w:spacing w:val="-1"/>
                <w:sz w:val="20"/>
              </w:rPr>
              <w:t> </w:t>
            </w:r>
            <w:r>
              <w:rPr>
                <w:i/>
                <w:sz w:val="20"/>
              </w:rPr>
              <w:t>cheating</w:t>
            </w:r>
            <w:r>
              <w:rPr>
                <w:i/>
                <w:spacing w:val="-2"/>
                <w:sz w:val="20"/>
              </w:rPr>
              <w:t> </w:t>
            </w:r>
            <w:r>
              <w:rPr>
                <w:i/>
                <w:sz w:val="20"/>
              </w:rPr>
              <w:t>as well</w:t>
            </w:r>
            <w:r>
              <w:rPr>
                <w:i/>
                <w:spacing w:val="-1"/>
                <w:sz w:val="20"/>
              </w:rPr>
              <w:t> </w:t>
            </w:r>
            <w:r>
              <w:rPr>
                <w:i/>
                <w:sz w:val="20"/>
              </w:rPr>
              <w:t>as</w:t>
            </w:r>
            <w:r>
              <w:rPr>
                <w:i/>
                <w:spacing w:val="-3"/>
                <w:sz w:val="20"/>
              </w:rPr>
              <w:t> </w:t>
            </w:r>
            <w:r>
              <w:rPr>
                <w:i/>
                <w:sz w:val="20"/>
              </w:rPr>
              <w:t>mistakes</w:t>
            </w:r>
            <w:r>
              <w:rPr>
                <w:i/>
                <w:spacing w:val="-3"/>
                <w:sz w:val="20"/>
              </w:rPr>
              <w:t> </w:t>
            </w:r>
            <w:r>
              <w:rPr>
                <w:i/>
                <w:sz w:val="20"/>
              </w:rPr>
              <w:t>from</w:t>
            </w:r>
            <w:r>
              <w:rPr>
                <w:i/>
                <w:spacing w:val="-2"/>
                <w:sz w:val="20"/>
              </w:rPr>
              <w:t> </w:t>
            </w:r>
            <w:r>
              <w:rPr>
                <w:i/>
                <w:sz w:val="20"/>
              </w:rPr>
              <w:t>the</w:t>
            </w:r>
            <w:r>
              <w:rPr>
                <w:i/>
                <w:spacing w:val="-2"/>
                <w:sz w:val="20"/>
              </w:rPr>
              <w:t> </w:t>
            </w:r>
            <w:r>
              <w:rPr>
                <w:i/>
                <w:sz w:val="20"/>
              </w:rPr>
              <w:t>teacher who</w:t>
            </w:r>
            <w:r>
              <w:rPr>
                <w:i/>
                <w:spacing w:val="-2"/>
                <w:sz w:val="20"/>
              </w:rPr>
              <w:t> </w:t>
            </w:r>
            <w:r>
              <w:rPr>
                <w:i/>
                <w:sz w:val="20"/>
              </w:rPr>
              <w:t>is less objective in choosing the best students and the absence of a computerized system will have an impact on student data that is vulnerable to loss. Therefore, we need a method for decision making, namely the SAW (Simple Additive Weighting) and AHP (Analytical Hierarchy Process) methods. To realize this desire, every school needs to evaluate, further improve its services both regarding teaching techniques, assessment,</w:t>
            </w:r>
            <w:r>
              <w:rPr>
                <w:i/>
                <w:spacing w:val="40"/>
                <w:sz w:val="20"/>
              </w:rPr>
              <w:t> </w:t>
            </w:r>
            <w:r>
              <w:rPr>
                <w:i/>
                <w:sz w:val="20"/>
              </w:rPr>
              <w:t>quality assurance so that making a competitive, quality and best school is the dream of every student. The best students obtained are certainly based on an ability to the knowledge possessed by each student, so that the assessment of the best students is very helpful in obtaining a good life in the future</w:t>
            </w:r>
          </w:p>
        </w:tc>
      </w:tr>
      <w:tr>
        <w:trPr>
          <w:trHeight w:val="463" w:hRule="atLeast"/>
        </w:trPr>
        <w:tc>
          <w:tcPr>
            <w:tcW w:w="9011" w:type="dxa"/>
            <w:gridSpan w:val="3"/>
          </w:tcPr>
          <w:p>
            <w:pPr>
              <w:pStyle w:val="TableParagraph"/>
              <w:tabs>
                <w:tab w:pos="9010" w:val="left" w:leader="none"/>
              </w:tabs>
              <w:spacing w:before="110"/>
              <w:rPr>
                <w:i/>
                <w:sz w:val="20"/>
              </w:rPr>
            </w:pPr>
            <w:r>
              <w:rPr>
                <w:i/>
                <w:spacing w:val="54"/>
                <w:sz w:val="20"/>
                <w:u w:val="single"/>
              </w:rPr>
              <w:t> </w:t>
            </w:r>
            <w:r>
              <w:rPr>
                <w:i/>
                <w:sz w:val="20"/>
                <w:u w:val="single"/>
              </w:rPr>
              <w:t>Keywords</w:t>
            </w:r>
            <w:r>
              <w:rPr>
                <w:i/>
                <w:spacing w:val="50"/>
                <w:sz w:val="20"/>
                <w:u w:val="single"/>
              </w:rPr>
              <w:t> </w:t>
            </w:r>
            <w:r>
              <w:rPr>
                <w:i/>
                <w:sz w:val="20"/>
                <w:u w:val="single"/>
              </w:rPr>
              <w:t>:</w:t>
            </w:r>
            <w:r>
              <w:rPr>
                <w:i/>
                <w:spacing w:val="60"/>
                <w:sz w:val="20"/>
                <w:u w:val="single"/>
              </w:rPr>
              <w:t> </w:t>
            </w:r>
            <w:r>
              <w:rPr>
                <w:i/>
                <w:sz w:val="20"/>
                <w:u w:val="single"/>
              </w:rPr>
              <w:t>Best</w:t>
            </w:r>
            <w:r>
              <w:rPr>
                <w:i/>
                <w:spacing w:val="1"/>
                <w:sz w:val="20"/>
                <w:u w:val="single"/>
              </w:rPr>
              <w:t> </w:t>
            </w:r>
            <w:r>
              <w:rPr>
                <w:i/>
                <w:sz w:val="20"/>
                <w:u w:val="single"/>
              </w:rPr>
              <w:t>Student,</w:t>
            </w:r>
            <w:r>
              <w:rPr>
                <w:i/>
                <w:spacing w:val="2"/>
                <w:sz w:val="20"/>
                <w:u w:val="single"/>
              </w:rPr>
              <w:t> </w:t>
            </w:r>
            <w:r>
              <w:rPr>
                <w:i/>
                <w:sz w:val="20"/>
                <w:u w:val="single"/>
              </w:rPr>
              <w:t>SAW</w:t>
            </w:r>
            <w:r>
              <w:rPr>
                <w:i/>
                <w:spacing w:val="-3"/>
                <w:sz w:val="20"/>
                <w:u w:val="single"/>
              </w:rPr>
              <w:t> </w:t>
            </w:r>
            <w:r>
              <w:rPr>
                <w:i/>
                <w:sz w:val="20"/>
                <w:u w:val="single"/>
              </w:rPr>
              <w:t>Method,</w:t>
            </w:r>
            <w:r>
              <w:rPr>
                <w:i/>
                <w:spacing w:val="-1"/>
                <w:sz w:val="20"/>
                <w:u w:val="single"/>
              </w:rPr>
              <w:t> </w:t>
            </w:r>
            <w:r>
              <w:rPr>
                <w:i/>
                <w:sz w:val="20"/>
                <w:u w:val="single"/>
              </w:rPr>
              <w:t>AHP</w:t>
            </w:r>
            <w:r>
              <w:rPr>
                <w:i/>
                <w:spacing w:val="-7"/>
                <w:sz w:val="20"/>
                <w:u w:val="single"/>
              </w:rPr>
              <w:t> </w:t>
            </w:r>
            <w:r>
              <w:rPr>
                <w:i/>
                <w:sz w:val="20"/>
                <w:u w:val="single"/>
              </w:rPr>
              <w:t>Method,</w:t>
            </w:r>
            <w:r>
              <w:rPr>
                <w:i/>
                <w:spacing w:val="3"/>
                <w:sz w:val="20"/>
                <w:u w:val="single"/>
              </w:rPr>
              <w:t> </w:t>
            </w:r>
            <w:r>
              <w:rPr>
                <w:i/>
                <w:sz w:val="20"/>
                <w:u w:val="single"/>
              </w:rPr>
              <w:t>PHP,</w:t>
            </w:r>
            <w:r>
              <w:rPr>
                <w:i/>
                <w:spacing w:val="2"/>
                <w:sz w:val="20"/>
                <w:u w:val="single"/>
              </w:rPr>
              <w:t> </w:t>
            </w:r>
            <w:r>
              <w:rPr>
                <w:i/>
                <w:spacing w:val="-2"/>
                <w:sz w:val="20"/>
                <w:u w:val="single"/>
              </w:rPr>
              <w:t>Mysql</w:t>
            </w:r>
            <w:r>
              <w:rPr>
                <w:i/>
                <w:sz w:val="20"/>
                <w:u w:val="single"/>
              </w:rPr>
              <w:tab/>
            </w:r>
          </w:p>
        </w:tc>
      </w:tr>
      <w:tr>
        <w:trPr>
          <w:trHeight w:val="325" w:hRule="atLeast"/>
        </w:trPr>
        <w:tc>
          <w:tcPr>
            <w:tcW w:w="3005" w:type="dxa"/>
          </w:tcPr>
          <w:p>
            <w:pPr>
              <w:pStyle w:val="TableParagraph"/>
              <w:spacing w:before="0"/>
              <w:rPr>
                <w:sz w:val="20"/>
              </w:rPr>
            </w:pPr>
          </w:p>
        </w:tc>
        <w:tc>
          <w:tcPr>
            <w:tcW w:w="3011" w:type="dxa"/>
          </w:tcPr>
          <w:p>
            <w:pPr>
              <w:pStyle w:val="TableParagraph"/>
              <w:spacing w:line="191" w:lineRule="exact" w:before="114"/>
              <w:ind w:left="1" w:right="15"/>
              <w:jc w:val="center"/>
              <w:rPr>
                <w:i/>
                <w:sz w:val="18"/>
              </w:rPr>
            </w:pPr>
            <w:r>
              <w:rPr>
                <w:i/>
                <w:sz w:val="18"/>
              </w:rPr>
              <w:t>Info</w:t>
            </w:r>
            <w:r>
              <w:rPr>
                <w:i/>
                <w:spacing w:val="40"/>
                <w:sz w:val="18"/>
              </w:rPr>
              <w:t> </w:t>
            </w:r>
            <w:r>
              <w:rPr>
                <w:i/>
                <w:sz w:val="18"/>
              </w:rPr>
              <w:t>Artikel</w:t>
            </w:r>
            <w:r>
              <w:rPr>
                <w:i/>
                <w:spacing w:val="42"/>
                <w:sz w:val="18"/>
              </w:rPr>
              <w:t> </w:t>
            </w:r>
            <w:r>
              <w:rPr>
                <w:i/>
                <w:spacing w:val="-10"/>
                <w:sz w:val="18"/>
              </w:rPr>
              <w:t>:</w:t>
            </w:r>
          </w:p>
        </w:tc>
        <w:tc>
          <w:tcPr>
            <w:tcW w:w="2995" w:type="dxa"/>
          </w:tcPr>
          <w:p>
            <w:pPr>
              <w:pStyle w:val="TableParagraph"/>
              <w:spacing w:before="0"/>
              <w:rPr>
                <w:sz w:val="20"/>
              </w:rPr>
            </w:pPr>
          </w:p>
        </w:tc>
      </w:tr>
      <w:tr>
        <w:trPr>
          <w:trHeight w:val="312" w:hRule="atLeast"/>
        </w:trPr>
        <w:tc>
          <w:tcPr>
            <w:tcW w:w="3005" w:type="dxa"/>
          </w:tcPr>
          <w:p>
            <w:pPr>
              <w:pStyle w:val="TableParagraph"/>
              <w:spacing w:line="204" w:lineRule="exact" w:before="0"/>
              <w:ind w:left="620"/>
              <w:rPr>
                <w:i/>
                <w:sz w:val="18"/>
              </w:rPr>
            </w:pPr>
            <w:r>
              <w:rPr>
                <w:i/>
                <w:sz w:val="18"/>
              </w:rPr>
              <w:t>Disubmit:</w:t>
            </w:r>
            <w:r>
              <w:rPr>
                <w:i/>
                <w:spacing w:val="-5"/>
                <w:sz w:val="18"/>
              </w:rPr>
              <w:t> </w:t>
            </w:r>
            <w:r>
              <w:rPr>
                <w:i/>
                <w:sz w:val="18"/>
              </w:rPr>
              <w:t>11</w:t>
            </w:r>
            <w:r>
              <w:rPr>
                <w:i/>
                <w:spacing w:val="-2"/>
                <w:sz w:val="18"/>
              </w:rPr>
              <w:t> </w:t>
            </w:r>
            <w:r>
              <w:rPr>
                <w:i/>
                <w:sz w:val="18"/>
              </w:rPr>
              <w:t>April</w:t>
            </w:r>
            <w:r>
              <w:rPr>
                <w:i/>
                <w:spacing w:val="-1"/>
                <w:sz w:val="18"/>
              </w:rPr>
              <w:t> </w:t>
            </w:r>
            <w:r>
              <w:rPr>
                <w:i/>
                <w:spacing w:val="-4"/>
                <w:sz w:val="18"/>
              </w:rPr>
              <w:t>2022</w:t>
            </w:r>
          </w:p>
        </w:tc>
        <w:tc>
          <w:tcPr>
            <w:tcW w:w="3011" w:type="dxa"/>
          </w:tcPr>
          <w:p>
            <w:pPr>
              <w:pStyle w:val="TableParagraph"/>
              <w:spacing w:line="204" w:lineRule="exact" w:before="0"/>
              <w:ind w:left="11" w:right="15"/>
              <w:jc w:val="center"/>
              <w:rPr>
                <w:i/>
                <w:sz w:val="18"/>
              </w:rPr>
            </w:pPr>
            <w:r>
              <w:rPr>
                <w:i/>
                <w:sz w:val="18"/>
              </w:rPr>
              <w:t>Direview:</w:t>
            </w:r>
            <w:r>
              <w:rPr>
                <w:i/>
                <w:spacing w:val="-5"/>
                <w:sz w:val="18"/>
              </w:rPr>
              <w:t> </w:t>
            </w:r>
            <w:r>
              <w:rPr>
                <w:i/>
                <w:sz w:val="18"/>
              </w:rPr>
              <w:t>20</w:t>
            </w:r>
            <w:r>
              <w:rPr>
                <w:i/>
                <w:spacing w:val="-1"/>
                <w:sz w:val="18"/>
              </w:rPr>
              <w:t> </w:t>
            </w:r>
            <w:r>
              <w:rPr>
                <w:i/>
                <w:sz w:val="18"/>
              </w:rPr>
              <w:t>April</w:t>
            </w:r>
            <w:r>
              <w:rPr>
                <w:i/>
                <w:spacing w:val="-1"/>
                <w:sz w:val="18"/>
              </w:rPr>
              <w:t> </w:t>
            </w:r>
            <w:r>
              <w:rPr>
                <w:i/>
                <w:spacing w:val="-4"/>
                <w:sz w:val="18"/>
              </w:rPr>
              <w:t>2022</w:t>
            </w:r>
          </w:p>
        </w:tc>
        <w:tc>
          <w:tcPr>
            <w:tcW w:w="2995" w:type="dxa"/>
          </w:tcPr>
          <w:p>
            <w:pPr>
              <w:pStyle w:val="TableParagraph"/>
              <w:spacing w:line="204" w:lineRule="exact" w:before="0"/>
              <w:ind w:left="625"/>
              <w:rPr>
                <w:i/>
                <w:sz w:val="18"/>
              </w:rPr>
            </w:pPr>
            <w:r>
              <w:rPr>
                <w:i/>
                <w:sz w:val="18"/>
              </w:rPr>
              <w:t>Diterima</w:t>
            </w:r>
            <w:r>
              <w:rPr>
                <w:i/>
                <w:spacing w:val="-3"/>
                <w:sz w:val="18"/>
              </w:rPr>
              <w:t> </w:t>
            </w:r>
            <w:r>
              <w:rPr>
                <w:i/>
                <w:sz w:val="18"/>
              </w:rPr>
              <w:t>:</w:t>
            </w:r>
            <w:r>
              <w:rPr>
                <w:i/>
                <w:spacing w:val="-2"/>
                <w:sz w:val="18"/>
              </w:rPr>
              <w:t> </w:t>
            </w:r>
            <w:r>
              <w:rPr>
                <w:i/>
                <w:sz w:val="18"/>
              </w:rPr>
              <w:t>23</w:t>
            </w:r>
            <w:r>
              <w:rPr>
                <w:i/>
                <w:spacing w:val="-1"/>
                <w:sz w:val="18"/>
              </w:rPr>
              <w:t> </w:t>
            </w:r>
            <w:r>
              <w:rPr>
                <w:i/>
                <w:sz w:val="18"/>
              </w:rPr>
              <w:t>Juni</w:t>
            </w:r>
            <w:r>
              <w:rPr>
                <w:i/>
                <w:spacing w:val="-4"/>
                <w:sz w:val="18"/>
              </w:rPr>
              <w:t> 2022</w:t>
            </w:r>
          </w:p>
        </w:tc>
      </w:tr>
      <w:tr>
        <w:trPr>
          <w:trHeight w:val="307" w:hRule="atLeast"/>
        </w:trPr>
        <w:tc>
          <w:tcPr>
            <w:tcW w:w="9011" w:type="dxa"/>
            <w:gridSpan w:val="3"/>
          </w:tcPr>
          <w:p>
            <w:pPr>
              <w:pStyle w:val="TableParagraph"/>
              <w:tabs>
                <w:tab w:pos="2284" w:val="left" w:leader="none"/>
                <w:tab w:pos="9010" w:val="left" w:leader="none"/>
              </w:tabs>
              <w:spacing w:line="187" w:lineRule="exact" w:before="100"/>
              <w:ind w:left="-12"/>
              <w:rPr>
                <w:i/>
                <w:sz w:val="18"/>
              </w:rPr>
            </w:pPr>
            <w:r>
              <w:rPr>
                <w:i/>
                <w:sz w:val="18"/>
                <w:u w:val="single"/>
              </w:rPr>
              <w:tab/>
              <w:t>Copyright</w:t>
            </w:r>
            <w:r>
              <w:rPr>
                <w:i/>
                <w:spacing w:val="43"/>
                <w:sz w:val="18"/>
                <w:u w:val="single"/>
              </w:rPr>
              <w:t> </w:t>
            </w:r>
            <w:r>
              <w:rPr>
                <w:i/>
                <w:sz w:val="18"/>
                <w:u w:val="single"/>
              </w:rPr>
              <w:t>©</w:t>
            </w:r>
            <w:r>
              <w:rPr>
                <w:i/>
                <w:spacing w:val="38"/>
                <w:sz w:val="18"/>
                <w:u w:val="single"/>
              </w:rPr>
              <w:t> </w:t>
            </w:r>
            <w:r>
              <w:rPr>
                <w:i/>
                <w:sz w:val="18"/>
                <w:u w:val="single"/>
              </w:rPr>
              <w:t>2022</w:t>
            </w:r>
            <w:r>
              <w:rPr>
                <w:i/>
                <w:spacing w:val="45"/>
                <w:sz w:val="18"/>
                <w:u w:val="single"/>
              </w:rPr>
              <w:t> </w:t>
            </w:r>
            <w:r>
              <w:rPr>
                <w:i/>
                <w:sz w:val="18"/>
                <w:u w:val="single"/>
              </w:rPr>
              <w:t>-</w:t>
            </w:r>
            <w:r>
              <w:rPr>
                <w:i/>
                <w:spacing w:val="43"/>
                <w:sz w:val="18"/>
                <w:u w:val="single"/>
              </w:rPr>
              <w:t> </w:t>
            </w:r>
            <w:r>
              <w:rPr>
                <w:i/>
                <w:sz w:val="18"/>
                <w:u w:val="single"/>
              </w:rPr>
              <w:t>Journal</w:t>
            </w:r>
            <w:r>
              <w:rPr>
                <w:i/>
                <w:spacing w:val="43"/>
                <w:sz w:val="18"/>
                <w:u w:val="single"/>
              </w:rPr>
              <w:t> </w:t>
            </w:r>
            <w:r>
              <w:rPr>
                <w:i/>
                <w:sz w:val="18"/>
                <w:u w:val="single"/>
              </w:rPr>
              <w:t>InfoSys.</w:t>
            </w:r>
            <w:r>
              <w:rPr>
                <w:i/>
                <w:spacing w:val="43"/>
                <w:sz w:val="18"/>
                <w:u w:val="single"/>
              </w:rPr>
              <w:t> </w:t>
            </w:r>
            <w:r>
              <w:rPr>
                <w:i/>
                <w:sz w:val="18"/>
                <w:u w:val="single"/>
              </w:rPr>
              <w:t>All</w:t>
            </w:r>
            <w:r>
              <w:rPr>
                <w:i/>
                <w:spacing w:val="45"/>
                <w:sz w:val="18"/>
                <w:u w:val="single"/>
              </w:rPr>
              <w:t> </w:t>
            </w:r>
            <w:r>
              <w:rPr>
                <w:i/>
                <w:sz w:val="18"/>
                <w:u w:val="single"/>
              </w:rPr>
              <w:t>rights</w:t>
            </w:r>
            <w:r>
              <w:rPr>
                <w:i/>
                <w:spacing w:val="45"/>
                <w:sz w:val="18"/>
                <w:u w:val="single"/>
              </w:rPr>
              <w:t> </w:t>
            </w:r>
            <w:r>
              <w:rPr>
                <w:i/>
                <w:spacing w:val="-2"/>
                <w:sz w:val="18"/>
                <w:u w:val="single"/>
              </w:rPr>
              <w:t>reserved.</w:t>
            </w:r>
            <w:r>
              <w:rPr>
                <w:i/>
                <w:sz w:val="18"/>
                <w:u w:val="single"/>
              </w:rPr>
              <w:tab/>
            </w:r>
          </w:p>
        </w:tc>
      </w:tr>
    </w:tbl>
    <w:p>
      <w:pPr>
        <w:pStyle w:val="BodyText"/>
        <w:rPr>
          <w:sz w:val="20"/>
        </w:rPr>
      </w:pPr>
    </w:p>
    <w:p>
      <w:pPr>
        <w:pStyle w:val="BodyText"/>
        <w:spacing w:before="42"/>
        <w:rPr>
          <w:sz w:val="20"/>
        </w:rPr>
      </w:pPr>
    </w:p>
    <w:p>
      <w:pPr>
        <w:pStyle w:val="Heading1"/>
        <w:numPr>
          <w:ilvl w:val="0"/>
          <w:numId w:val="1"/>
        </w:numPr>
        <w:tabs>
          <w:tab w:pos="607" w:val="left" w:leader="none"/>
        </w:tabs>
        <w:spacing w:line="240" w:lineRule="auto" w:before="0" w:after="0"/>
        <w:ind w:left="607" w:right="0" w:hanging="284"/>
        <w:jc w:val="left"/>
      </w:pPr>
      <w:r>
        <w:rPr>
          <w:spacing w:val="-2"/>
        </w:rPr>
        <w:t>PENDAHULUAN</w:t>
      </w:r>
    </w:p>
    <w:p>
      <w:pPr>
        <w:pStyle w:val="BodyText"/>
        <w:spacing w:before="235"/>
        <w:ind w:left="323" w:right="256" w:firstLine="284"/>
        <w:jc w:val="both"/>
      </w:pPr>
      <w:r>
        <w:rPr/>
        <w:t>Setiap lembaga pendidikan khususnya pada Sekolah Menengah Pertama selalu memiliki visi dan misi yang</w:t>
      </w:r>
      <w:r>
        <w:rPr>
          <w:spacing w:val="-1"/>
        </w:rPr>
        <w:t> </w:t>
      </w:r>
      <w:r>
        <w:rPr/>
        <w:t>berorientasi pada lulusan yang</w:t>
      </w:r>
      <w:r>
        <w:rPr>
          <w:spacing w:val="-1"/>
        </w:rPr>
        <w:t> </w:t>
      </w:r>
      <w:r>
        <w:rPr/>
        <w:t>cerdas, unggul dalam pemilihan</w:t>
      </w:r>
      <w:r>
        <w:rPr>
          <w:spacing w:val="-1"/>
        </w:rPr>
        <w:t> </w:t>
      </w:r>
      <w:r>
        <w:rPr/>
        <w:t>siswa terbaik, berwawasan luas</w:t>
      </w:r>
      <w:r>
        <w:rPr>
          <w:spacing w:val="-4"/>
        </w:rPr>
        <w:t> </w:t>
      </w:r>
      <w:r>
        <w:rPr/>
        <w:t>dan</w:t>
      </w:r>
      <w:r>
        <w:rPr>
          <w:spacing w:val="-1"/>
        </w:rPr>
        <w:t> </w:t>
      </w:r>
      <w:r>
        <w:rPr/>
        <w:t>mewujudkan</w:t>
      </w:r>
      <w:r>
        <w:rPr>
          <w:spacing w:val="-4"/>
        </w:rPr>
        <w:t> </w:t>
      </w:r>
      <w:r>
        <w:rPr/>
        <w:t>peringkat</w:t>
      </w:r>
      <w:r>
        <w:rPr>
          <w:spacing w:val="-4"/>
        </w:rPr>
        <w:t> </w:t>
      </w:r>
      <w:r>
        <w:rPr/>
        <w:t>penilaian</w:t>
      </w:r>
      <w:r>
        <w:rPr>
          <w:spacing w:val="-1"/>
        </w:rPr>
        <w:t> </w:t>
      </w:r>
      <w:r>
        <w:rPr/>
        <w:t>bertaraf nasional</w:t>
      </w:r>
      <w:r>
        <w:rPr>
          <w:spacing w:val="-4"/>
        </w:rPr>
        <w:t> </w:t>
      </w:r>
      <w:r>
        <w:rPr/>
        <w:t>maupun</w:t>
      </w:r>
      <w:r>
        <w:rPr>
          <w:spacing w:val="-1"/>
        </w:rPr>
        <w:t> </w:t>
      </w:r>
      <w:r>
        <w:rPr/>
        <w:t>internasional</w:t>
      </w:r>
      <w:r>
        <w:rPr>
          <w:spacing w:val="-4"/>
        </w:rPr>
        <w:t> </w:t>
      </w:r>
      <w:r>
        <w:rPr/>
        <w:t>seperti</w:t>
      </w:r>
      <w:r>
        <w:rPr>
          <w:spacing w:val="-4"/>
        </w:rPr>
        <w:t> </w:t>
      </w:r>
      <w:r>
        <w:rPr/>
        <w:t>halnya pada sekolah SMP Swasta IT Al Hijrah Deli Serdang. Untuk mewujudkan keinginan itu, setiap sekolah perlu mengevaluasi, meningkatkan lebih lanjut lagi pelayanannya baik mengenai teknik pengajaran, penilaian, penjaminan mutu agar menjadikan sekolah yang berkompetitif, bermutu dan terbaik</w:t>
      </w:r>
      <w:r>
        <w:rPr>
          <w:spacing w:val="40"/>
        </w:rPr>
        <w:t> </w:t>
      </w:r>
      <w:r>
        <w:rPr/>
        <w:t>adalah impian setiap siswa. Siswa terbaik yang didapat tentu didasarkan dengan suatu kemampuan terhadap pengetahuan yang dimiliki oleh masing-masing siswa, sehingga penilaian siswa terbaik sangat membantu memperoleh kehidupan yang baik di masa mendatang.</w:t>
      </w:r>
    </w:p>
    <w:p>
      <w:pPr>
        <w:pStyle w:val="BodyText"/>
        <w:spacing w:after="0"/>
        <w:jc w:val="both"/>
        <w:sectPr>
          <w:headerReference w:type="even" r:id="rId5"/>
          <w:headerReference w:type="default" r:id="rId6"/>
          <w:footerReference w:type="even" r:id="rId7"/>
          <w:footerReference w:type="default" r:id="rId8"/>
          <w:type w:val="continuous"/>
          <w:pgSz w:w="11910" w:h="16840"/>
          <w:pgMar w:header="722" w:footer="697" w:top="1240" w:bottom="880" w:left="1133" w:right="1275"/>
          <w:pgNumType w:start="92"/>
        </w:sectPr>
      </w:pPr>
    </w:p>
    <w:p>
      <w:pPr>
        <w:pStyle w:val="BodyText"/>
        <w:spacing w:before="83"/>
        <w:ind w:left="323" w:right="251" w:firstLine="284"/>
        <w:jc w:val="both"/>
      </w:pPr>
      <w:r>
        <w:rPr/>
        <w:t>SMP Swasta IT Al Hijrah Deli Serdang memiliki kendala, yang mana pihak guru masih kesulitan dalam menentukan calon siswa terbaik dengan beberapa kriteria yang ada diantaranya tahfidz, kedisiplinan, akademik dan lain-lain. Hal ini dapat menimbulkan kecurangan juga kekeliruan pihak guru yang kurang objektif dalam memilih siswa yang terbaik dan belum adanya sistem yang terkomputerisasi akan berdampak pada data-data siswa yang rentan hilang. Maka dari itu,</w:t>
      </w:r>
      <w:r>
        <w:rPr>
          <w:spacing w:val="40"/>
        </w:rPr>
        <w:t> </w:t>
      </w:r>
      <w:r>
        <w:rPr/>
        <w:t>dibutuhkan sebuah metode dalam pengambilan keputusan adalah metode SAW (</w:t>
      </w:r>
      <w:r>
        <w:rPr>
          <w:i/>
        </w:rPr>
        <w:t>Simple Additive Weighting</w:t>
      </w:r>
      <w:r>
        <w:rPr/>
        <w:t>) dan AHP (</w:t>
      </w:r>
      <w:r>
        <w:rPr>
          <w:i/>
        </w:rPr>
        <w:t>Analytical Hierarchy Process</w:t>
      </w:r>
      <w:r>
        <w:rPr/>
        <w:t>)[1].</w:t>
      </w:r>
    </w:p>
    <w:p>
      <w:pPr>
        <w:pStyle w:val="BodyText"/>
        <w:spacing w:before="241"/>
        <w:ind w:left="323" w:right="257" w:firstLine="284"/>
        <w:jc w:val="both"/>
      </w:pPr>
      <w:r>
        <w:rPr/>
        <w:t>Metode SAW (</w:t>
      </w:r>
      <w:r>
        <w:rPr>
          <w:i/>
        </w:rPr>
        <w:t>Simple Additive Weighting</w:t>
      </w:r>
      <w:r>
        <w:rPr/>
        <w:t>) adalah menentukan bobot bagi setiap atribut. Skor total untuk alternatif diperoleh dengan menjumlahkan seluruh hasil perkalian antara rating (yang dapat dibandingkan lintas atribut) dan bobot tiap atribut[2].</w:t>
      </w:r>
    </w:p>
    <w:p>
      <w:pPr>
        <w:pStyle w:val="BodyText"/>
        <w:spacing w:before="241"/>
        <w:ind w:left="323" w:right="255" w:firstLine="284"/>
        <w:jc w:val="both"/>
      </w:pPr>
      <w:r>
        <w:rPr/>
        <w:t>Metode</w:t>
      </w:r>
      <w:r>
        <w:rPr>
          <w:spacing w:val="-5"/>
        </w:rPr>
        <w:t> </w:t>
      </w:r>
      <w:r>
        <w:rPr/>
        <w:t>AHP</w:t>
      </w:r>
      <w:r>
        <w:rPr>
          <w:spacing w:val="-2"/>
        </w:rPr>
        <w:t> </w:t>
      </w:r>
      <w:r>
        <w:rPr/>
        <w:t>(</w:t>
      </w:r>
      <w:r>
        <w:rPr>
          <w:i/>
        </w:rPr>
        <w:t>Analytical</w:t>
      </w:r>
      <w:r>
        <w:rPr>
          <w:i/>
          <w:spacing w:val="-5"/>
        </w:rPr>
        <w:t> </w:t>
      </w:r>
      <w:r>
        <w:rPr>
          <w:i/>
        </w:rPr>
        <w:t>Hierarchy</w:t>
      </w:r>
      <w:r>
        <w:rPr>
          <w:i/>
          <w:spacing w:val="-1"/>
        </w:rPr>
        <w:t> </w:t>
      </w:r>
      <w:r>
        <w:rPr>
          <w:i/>
        </w:rPr>
        <w:t>Process</w:t>
      </w:r>
      <w:r>
        <w:rPr/>
        <w:t>)</w:t>
      </w:r>
      <w:r>
        <w:rPr>
          <w:spacing w:val="-1"/>
        </w:rPr>
        <w:t> </w:t>
      </w:r>
      <w:r>
        <w:rPr/>
        <w:t>adalah</w:t>
      </w:r>
      <w:r>
        <w:rPr>
          <w:spacing w:val="-6"/>
        </w:rPr>
        <w:t> </w:t>
      </w:r>
      <w:r>
        <w:rPr/>
        <w:t>melakukan</w:t>
      </w:r>
      <w:r>
        <w:rPr>
          <w:spacing w:val="-6"/>
        </w:rPr>
        <w:t> </w:t>
      </w:r>
      <w:r>
        <w:rPr/>
        <w:t>perbandingan</w:t>
      </w:r>
      <w:r>
        <w:rPr>
          <w:spacing w:val="-6"/>
        </w:rPr>
        <w:t> </w:t>
      </w:r>
      <w:r>
        <w:rPr/>
        <w:t>berpasangan</w:t>
      </w:r>
      <w:r>
        <w:rPr>
          <w:spacing w:val="-2"/>
        </w:rPr>
        <w:t> </w:t>
      </w:r>
      <w:r>
        <w:rPr/>
        <w:t>antara kriteria pilihan dan juga perbandingan antara alternatif pilihan yang ada. AHP sangat membantu kerangka berpikir manusia dimana faktor logika, pengalaman dan pengetahuan dioptimasikan ke dalam suatu proses sistematis serta mampu menyelesaikan masalah multikriteria yang belum terstruktur menjadi lebih terstruktur dan lebih mudah dipahami dengan hasil yang akurat[3].</w:t>
      </w:r>
    </w:p>
    <w:p>
      <w:pPr>
        <w:pStyle w:val="BodyText"/>
        <w:spacing w:before="240"/>
        <w:ind w:left="323" w:right="260" w:firstLine="284"/>
        <w:jc w:val="both"/>
      </w:pPr>
      <w:r>
        <w:rPr/>
        <w:t>Dengan menerapkan</w:t>
      </w:r>
      <w:r>
        <w:rPr>
          <w:spacing w:val="-2"/>
        </w:rPr>
        <w:t> </w:t>
      </w:r>
      <w:r>
        <w:rPr/>
        <w:t>metode</w:t>
      </w:r>
      <w:r>
        <w:rPr>
          <w:spacing w:val="-1"/>
        </w:rPr>
        <w:t> </w:t>
      </w:r>
      <w:r>
        <w:rPr/>
        <w:t>SAW dan</w:t>
      </w:r>
      <w:r>
        <w:rPr>
          <w:spacing w:val="-2"/>
        </w:rPr>
        <w:t> </w:t>
      </w:r>
      <w:r>
        <w:rPr/>
        <w:t>AHP, diperlukannya</w:t>
      </w:r>
      <w:r>
        <w:rPr>
          <w:spacing w:val="-1"/>
        </w:rPr>
        <w:t> </w:t>
      </w:r>
      <w:r>
        <w:rPr/>
        <w:t>Sistem Pendukung</w:t>
      </w:r>
      <w:r>
        <w:rPr>
          <w:spacing w:val="-2"/>
        </w:rPr>
        <w:t> </w:t>
      </w:r>
      <w:r>
        <w:rPr/>
        <w:t>Keputusan</w:t>
      </w:r>
      <w:r>
        <w:rPr>
          <w:spacing w:val="-2"/>
        </w:rPr>
        <w:t> </w:t>
      </w:r>
      <w:r>
        <w:rPr/>
        <w:t>(SPK) yang</w:t>
      </w:r>
      <w:r>
        <w:rPr>
          <w:spacing w:val="-2"/>
        </w:rPr>
        <w:t> </w:t>
      </w:r>
      <w:r>
        <w:rPr/>
        <w:t>dapat</w:t>
      </w:r>
      <w:r>
        <w:rPr>
          <w:spacing w:val="-1"/>
        </w:rPr>
        <w:t> </w:t>
      </w:r>
      <w:r>
        <w:rPr/>
        <w:t>memperhitungkan</w:t>
      </w:r>
      <w:r>
        <w:rPr>
          <w:spacing w:val="-2"/>
        </w:rPr>
        <w:t> </w:t>
      </w:r>
      <w:r>
        <w:rPr/>
        <w:t>segala kriteria yang</w:t>
      </w:r>
      <w:r>
        <w:rPr>
          <w:spacing w:val="-2"/>
        </w:rPr>
        <w:t> </w:t>
      </w:r>
      <w:r>
        <w:rPr/>
        <w:t>mendukung</w:t>
      </w:r>
      <w:r>
        <w:rPr>
          <w:spacing w:val="-2"/>
        </w:rPr>
        <w:t> </w:t>
      </w:r>
      <w:r>
        <w:rPr/>
        <w:t>dalam pengambilan</w:t>
      </w:r>
      <w:r>
        <w:rPr>
          <w:spacing w:val="-2"/>
        </w:rPr>
        <w:t> </w:t>
      </w:r>
      <w:r>
        <w:rPr/>
        <w:t>keputusan. Untuk melakukan berbagai tahap pengembangan, salah satunya yaitu pembuatan Sistem Pendukung Keputusan pemilihan siswa terbaik untuk mempermudah pihak guru mengetahui informasi dalam memilih siswa terbaik serta meminimalisir kesalahan dalam pengambil keputusan dan memberikan solusi alternatif[4].</w:t>
      </w:r>
    </w:p>
    <w:p>
      <w:pPr>
        <w:pStyle w:val="BodyText"/>
      </w:pPr>
    </w:p>
    <w:p>
      <w:pPr>
        <w:pStyle w:val="BodyText"/>
        <w:spacing w:before="232"/>
      </w:pPr>
    </w:p>
    <w:p>
      <w:pPr>
        <w:pStyle w:val="Heading1"/>
        <w:numPr>
          <w:ilvl w:val="0"/>
          <w:numId w:val="1"/>
        </w:numPr>
        <w:tabs>
          <w:tab w:pos="607" w:val="left" w:leader="none"/>
        </w:tabs>
        <w:spacing w:line="240" w:lineRule="auto" w:before="0" w:after="0"/>
        <w:ind w:left="607" w:right="0" w:hanging="284"/>
        <w:jc w:val="left"/>
      </w:pPr>
      <w:r>
        <w:rPr/>
        <w:t>METODE</w:t>
      </w:r>
      <w:r>
        <w:rPr>
          <w:spacing w:val="-6"/>
        </w:rPr>
        <w:t> </w:t>
      </w:r>
      <w:r>
        <w:rPr>
          <w:spacing w:val="-2"/>
        </w:rPr>
        <w:t>PENELITIAN</w:t>
      </w:r>
    </w:p>
    <w:p>
      <w:pPr>
        <w:pStyle w:val="BodyText"/>
        <w:spacing w:before="235"/>
        <w:ind w:left="323" w:right="260" w:firstLine="284"/>
        <w:jc w:val="both"/>
      </w:pPr>
      <w:r>
        <w:rPr/>
        <w:t>Didalam melakukan pengembangan sistem, penulis menggunakan Fishbone untuk menggambarkan alur kerja yang peneliti lakukan untuk menyelesaikan penelitian ini.</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2"/>
        <w:rPr>
          <w:sz w:val="20"/>
        </w:rPr>
      </w:pPr>
    </w:p>
    <w:p>
      <w:pPr>
        <w:pStyle w:val="BodyText"/>
        <w:spacing w:after="0"/>
        <w:rPr>
          <w:sz w:val="20"/>
        </w:rPr>
        <w:sectPr>
          <w:pgSz w:w="11910" w:h="16840"/>
          <w:pgMar w:header="722" w:footer="697" w:top="1240" w:bottom="880" w:left="1133" w:right="1275"/>
        </w:sectPr>
      </w:pPr>
    </w:p>
    <w:p>
      <w:pPr>
        <w:pStyle w:val="BodyText"/>
        <w:rPr>
          <w:sz w:val="10"/>
        </w:rPr>
      </w:pPr>
    </w:p>
    <w:p>
      <w:pPr>
        <w:pStyle w:val="BodyText"/>
        <w:spacing w:before="101"/>
        <w:rPr>
          <w:sz w:val="10"/>
        </w:rPr>
      </w:pPr>
    </w:p>
    <w:p>
      <w:pPr>
        <w:tabs>
          <w:tab w:pos="2064" w:val="left" w:leader="none"/>
          <w:tab w:pos="2777" w:val="left" w:leader="none"/>
        </w:tabs>
        <w:spacing w:before="0"/>
        <w:ind w:left="1813" w:right="0" w:firstLine="0"/>
        <w:jc w:val="left"/>
        <w:rPr>
          <w:sz w:val="10"/>
        </w:rPr>
      </w:pPr>
      <w:r>
        <w:rPr>
          <w:color w:val="000000"/>
          <w:sz w:val="10"/>
          <w:shd w:fill="FFFFFF" w:color="auto" w:val="clear"/>
        </w:rPr>
        <w:tab/>
        <w:t>Data </w:t>
      </w:r>
      <w:r>
        <w:rPr>
          <w:color w:val="000000"/>
          <w:spacing w:val="-2"/>
          <w:sz w:val="10"/>
          <w:shd w:fill="FFFFFF" w:color="auto" w:val="clear"/>
        </w:rPr>
        <w:t>Siswa</w:t>
      </w:r>
      <w:r>
        <w:rPr>
          <w:color w:val="000000"/>
          <w:sz w:val="10"/>
          <w:shd w:fill="FFFFFF" w:color="auto" w:val="clear"/>
        </w:rPr>
        <w:tab/>
      </w:r>
    </w:p>
    <w:p>
      <w:pPr>
        <w:pStyle w:val="BodyText"/>
        <w:spacing w:before="69"/>
        <w:rPr>
          <w:sz w:val="10"/>
        </w:rPr>
      </w:pPr>
    </w:p>
    <w:p>
      <w:pPr>
        <w:tabs>
          <w:tab w:pos="964" w:val="left" w:leader="none"/>
        </w:tabs>
        <w:spacing w:before="0"/>
        <w:ind w:left="0" w:right="0" w:firstLine="0"/>
        <w:jc w:val="right"/>
        <w:rPr>
          <w:sz w:val="10"/>
        </w:rPr>
      </w:pPr>
      <w:r>
        <w:rPr>
          <w:color w:val="000000"/>
          <w:spacing w:val="70"/>
          <w:w w:val="150"/>
          <w:sz w:val="10"/>
          <w:shd w:fill="FFFFFF" w:color="auto" w:val="clear"/>
        </w:rPr>
        <w:t>  </w:t>
      </w:r>
      <w:r>
        <w:rPr>
          <w:color w:val="000000"/>
          <w:sz w:val="10"/>
          <w:shd w:fill="FFFFFF" w:color="auto" w:val="clear"/>
        </w:rPr>
        <w:t>Data</w:t>
      </w:r>
      <w:r>
        <w:rPr>
          <w:color w:val="000000"/>
          <w:spacing w:val="-1"/>
          <w:sz w:val="10"/>
          <w:shd w:fill="FFFFFF" w:color="auto" w:val="clear"/>
        </w:rPr>
        <w:t> </w:t>
      </w:r>
      <w:r>
        <w:rPr>
          <w:color w:val="000000"/>
          <w:spacing w:val="-2"/>
          <w:sz w:val="10"/>
          <w:shd w:fill="FFFFFF" w:color="auto" w:val="clear"/>
        </w:rPr>
        <w:t>Kriteria</w:t>
      </w:r>
      <w:r>
        <w:rPr>
          <w:color w:val="000000"/>
          <w:sz w:val="10"/>
          <w:shd w:fill="FFFFFF" w:color="auto" w:val="clear"/>
        </w:rPr>
        <w:tab/>
      </w:r>
    </w:p>
    <w:p>
      <w:pPr>
        <w:spacing w:before="99"/>
        <w:ind w:left="0" w:right="344" w:firstLine="0"/>
        <w:jc w:val="right"/>
        <w:rPr>
          <w:sz w:val="10"/>
        </w:rPr>
      </w:pPr>
      <w:r>
        <w:rPr/>
        <w:br w:type="column"/>
      </w:r>
      <w:r>
        <w:rPr>
          <w:color w:val="000000"/>
          <w:spacing w:val="76"/>
          <w:sz w:val="10"/>
          <w:shd w:fill="FFFFFF" w:color="auto" w:val="clear"/>
        </w:rPr>
        <w:t> </w:t>
      </w:r>
      <w:r>
        <w:rPr>
          <w:color w:val="000000"/>
          <w:sz w:val="10"/>
          <w:shd w:fill="FFFFFF" w:color="auto" w:val="clear"/>
        </w:rPr>
        <w:t>Use Case </w:t>
      </w:r>
      <w:r>
        <w:rPr>
          <w:color w:val="000000"/>
          <w:spacing w:val="-2"/>
          <w:sz w:val="10"/>
          <w:shd w:fill="FFFFFF" w:color="auto" w:val="clear"/>
        </w:rPr>
        <w:t>Diagram</w:t>
      </w:r>
      <w:r>
        <w:rPr>
          <w:color w:val="000000"/>
          <w:spacing w:val="40"/>
          <w:sz w:val="10"/>
          <w:shd w:fill="FFFFFF" w:color="auto" w:val="clear"/>
        </w:rPr>
        <w:t> </w:t>
      </w:r>
    </w:p>
    <w:p>
      <w:pPr>
        <w:spacing w:before="98"/>
        <w:ind w:left="0" w:right="346" w:firstLine="0"/>
        <w:jc w:val="right"/>
        <w:rPr>
          <w:sz w:val="10"/>
        </w:rPr>
      </w:pPr>
      <w:r>
        <w:rPr>
          <w:sz w:val="10"/>
        </w:rPr>
        <mc:AlternateContent>
          <mc:Choice Requires="wps">
            <w:drawing>
              <wp:anchor distT="0" distB="0" distL="0" distR="0" allowOverlap="1" layoutInCell="1" locked="0" behindDoc="1" simplePos="0" relativeHeight="486131712">
                <wp:simplePos x="0" y="0"/>
                <wp:positionH relativeFrom="page">
                  <wp:posOffset>1607407</wp:posOffset>
                </wp:positionH>
                <wp:positionV relativeFrom="paragraph">
                  <wp:posOffset>-833368</wp:posOffset>
                </wp:positionV>
                <wp:extent cx="4422140" cy="2635250"/>
                <wp:effectExtent l="0" t="0" r="0" b="0"/>
                <wp:wrapNone/>
                <wp:docPr id="10" name="Group 10"/>
                <wp:cNvGraphicFramePr>
                  <a:graphicFrameLocks/>
                </wp:cNvGraphicFramePr>
                <a:graphic>
                  <a:graphicData uri="http://schemas.microsoft.com/office/word/2010/wordprocessingGroup">
                    <wpg:wgp>
                      <wpg:cNvPr id="10" name="Group 10"/>
                      <wpg:cNvGrpSpPr/>
                      <wpg:grpSpPr>
                        <a:xfrm>
                          <a:off x="0" y="0"/>
                          <a:ext cx="4422140" cy="2635250"/>
                          <a:chExt cx="4422140" cy="2635250"/>
                        </a:xfrm>
                      </wpg:grpSpPr>
                      <pic:pic>
                        <pic:nvPicPr>
                          <pic:cNvPr id="11" name="Image 11"/>
                          <pic:cNvPicPr/>
                        </pic:nvPicPr>
                        <pic:blipFill>
                          <a:blip r:embed="rId11" cstate="print"/>
                          <a:stretch>
                            <a:fillRect/>
                          </a:stretch>
                        </pic:blipFill>
                        <pic:spPr>
                          <a:xfrm>
                            <a:off x="0" y="0"/>
                            <a:ext cx="4421676" cy="2634651"/>
                          </a:xfrm>
                          <a:prstGeom prst="rect">
                            <a:avLst/>
                          </a:prstGeom>
                        </pic:spPr>
                      </pic:pic>
                      <pic:pic>
                        <pic:nvPicPr>
                          <pic:cNvPr id="12" name="Image 12"/>
                          <pic:cNvPicPr/>
                        </pic:nvPicPr>
                        <pic:blipFill>
                          <a:blip r:embed="rId12" cstate="print"/>
                          <a:stretch>
                            <a:fillRect/>
                          </a:stretch>
                        </pic:blipFill>
                        <pic:spPr>
                          <a:xfrm>
                            <a:off x="3206085" y="845171"/>
                            <a:ext cx="1084216" cy="957629"/>
                          </a:xfrm>
                          <a:prstGeom prst="rect">
                            <a:avLst/>
                          </a:prstGeom>
                        </pic:spPr>
                      </pic:pic>
                      <wps:wsp>
                        <wps:cNvPr id="13" name="Graphic 13"/>
                        <wps:cNvSpPr/>
                        <wps:spPr>
                          <a:xfrm>
                            <a:off x="3206085" y="845171"/>
                            <a:ext cx="1084580" cy="958215"/>
                          </a:xfrm>
                          <a:custGeom>
                            <a:avLst/>
                            <a:gdLst/>
                            <a:ahLst/>
                            <a:cxnLst/>
                            <a:rect l="l" t="t" r="r" b="b"/>
                            <a:pathLst>
                              <a:path w="1084580" h="958215">
                                <a:moveTo>
                                  <a:pt x="0" y="0"/>
                                </a:moveTo>
                                <a:lnTo>
                                  <a:pt x="0" y="957629"/>
                                </a:lnTo>
                                <a:lnTo>
                                  <a:pt x="66047" y="956755"/>
                                </a:lnTo>
                                <a:lnTo>
                                  <a:pt x="131049" y="954166"/>
                                </a:lnTo>
                                <a:lnTo>
                                  <a:pt x="194890" y="949913"/>
                                </a:lnTo>
                                <a:lnTo>
                                  <a:pt x="257458" y="944046"/>
                                </a:lnTo>
                                <a:lnTo>
                                  <a:pt x="318639" y="936615"/>
                                </a:lnTo>
                                <a:lnTo>
                                  <a:pt x="378320" y="927669"/>
                                </a:lnTo>
                                <a:lnTo>
                                  <a:pt x="436387" y="917260"/>
                                </a:lnTo>
                                <a:lnTo>
                                  <a:pt x="492727" y="905436"/>
                                </a:lnTo>
                                <a:lnTo>
                                  <a:pt x="547227" y="892249"/>
                                </a:lnTo>
                                <a:lnTo>
                                  <a:pt x="599772" y="877748"/>
                                </a:lnTo>
                                <a:lnTo>
                                  <a:pt x="650251" y="861984"/>
                                </a:lnTo>
                                <a:lnTo>
                                  <a:pt x="698549" y="845006"/>
                                </a:lnTo>
                                <a:lnTo>
                                  <a:pt x="744552" y="826864"/>
                                </a:lnTo>
                                <a:lnTo>
                                  <a:pt x="788148" y="807610"/>
                                </a:lnTo>
                                <a:lnTo>
                                  <a:pt x="829224" y="787292"/>
                                </a:lnTo>
                                <a:lnTo>
                                  <a:pt x="867665" y="765961"/>
                                </a:lnTo>
                                <a:lnTo>
                                  <a:pt x="903358" y="743667"/>
                                </a:lnTo>
                                <a:lnTo>
                                  <a:pt x="936190" y="720460"/>
                                </a:lnTo>
                                <a:lnTo>
                                  <a:pt x="966047" y="696391"/>
                                </a:lnTo>
                                <a:lnTo>
                                  <a:pt x="1016385" y="645864"/>
                                </a:lnTo>
                                <a:lnTo>
                                  <a:pt x="1053464" y="592487"/>
                                </a:lnTo>
                                <a:lnTo>
                                  <a:pt x="1076377" y="536661"/>
                                </a:lnTo>
                                <a:lnTo>
                                  <a:pt x="1084216" y="478787"/>
                                </a:lnTo>
                                <a:lnTo>
                                  <a:pt x="1082237" y="449619"/>
                                </a:lnTo>
                                <a:lnTo>
                                  <a:pt x="1066748" y="392721"/>
                                </a:lnTo>
                                <a:lnTo>
                                  <a:pt x="1036639" y="338072"/>
                                </a:lnTo>
                                <a:lnTo>
                                  <a:pt x="992817" y="286074"/>
                                </a:lnTo>
                                <a:lnTo>
                                  <a:pt x="936190" y="237128"/>
                                </a:lnTo>
                                <a:lnTo>
                                  <a:pt x="903358" y="213924"/>
                                </a:lnTo>
                                <a:lnTo>
                                  <a:pt x="867665" y="191633"/>
                                </a:lnTo>
                                <a:lnTo>
                                  <a:pt x="829224" y="170305"/>
                                </a:lnTo>
                                <a:lnTo>
                                  <a:pt x="788148" y="149990"/>
                                </a:lnTo>
                                <a:lnTo>
                                  <a:pt x="744552" y="130738"/>
                                </a:lnTo>
                                <a:lnTo>
                                  <a:pt x="698549" y="112600"/>
                                </a:lnTo>
                                <a:lnTo>
                                  <a:pt x="650251" y="95625"/>
                                </a:lnTo>
                                <a:lnTo>
                                  <a:pt x="599772" y="79863"/>
                                </a:lnTo>
                                <a:lnTo>
                                  <a:pt x="547227" y="65365"/>
                                </a:lnTo>
                                <a:lnTo>
                                  <a:pt x="492727" y="52180"/>
                                </a:lnTo>
                                <a:lnTo>
                                  <a:pt x="436387" y="40359"/>
                                </a:lnTo>
                                <a:lnTo>
                                  <a:pt x="378320" y="29952"/>
                                </a:lnTo>
                                <a:lnTo>
                                  <a:pt x="318639" y="21009"/>
                                </a:lnTo>
                                <a:lnTo>
                                  <a:pt x="257458" y="13579"/>
                                </a:lnTo>
                                <a:lnTo>
                                  <a:pt x="194890" y="7713"/>
                                </a:lnTo>
                                <a:lnTo>
                                  <a:pt x="131049" y="3461"/>
                                </a:lnTo>
                                <a:lnTo>
                                  <a:pt x="66047" y="873"/>
                                </a:lnTo>
                                <a:lnTo>
                                  <a:pt x="0" y="0"/>
                                </a:lnTo>
                                <a:close/>
                              </a:path>
                            </a:pathLst>
                          </a:custGeom>
                          <a:ln w="4061">
                            <a:solidFill>
                              <a:srgbClr val="000000"/>
                            </a:solidFill>
                            <a:prstDash val="solid"/>
                          </a:ln>
                        </wps:spPr>
                        <wps:bodyPr wrap="square" lIns="0" tIns="0" rIns="0" bIns="0" rtlCol="0">
                          <a:prstTxWarp prst="textNoShape">
                            <a:avLst/>
                          </a:prstTxWarp>
                          <a:noAutofit/>
                        </wps:bodyPr>
                      </wps:wsp>
                      <pic:pic>
                        <pic:nvPicPr>
                          <pic:cNvPr id="14" name="Image 14"/>
                          <pic:cNvPicPr/>
                        </pic:nvPicPr>
                        <pic:blipFill>
                          <a:blip r:embed="rId13" cstate="print"/>
                          <a:stretch>
                            <a:fillRect/>
                          </a:stretch>
                        </pic:blipFill>
                        <pic:spPr>
                          <a:xfrm>
                            <a:off x="2285114" y="521722"/>
                            <a:ext cx="612522" cy="153508"/>
                          </a:xfrm>
                          <a:prstGeom prst="rect">
                            <a:avLst/>
                          </a:prstGeom>
                        </pic:spPr>
                      </pic:pic>
                      <pic:pic>
                        <pic:nvPicPr>
                          <pic:cNvPr id="15" name="Image 15"/>
                          <pic:cNvPicPr/>
                        </pic:nvPicPr>
                        <pic:blipFill>
                          <a:blip r:embed="rId14" cstate="print"/>
                          <a:stretch>
                            <a:fillRect/>
                          </a:stretch>
                        </pic:blipFill>
                        <pic:spPr>
                          <a:xfrm>
                            <a:off x="2285114" y="1944275"/>
                            <a:ext cx="612522" cy="153508"/>
                          </a:xfrm>
                          <a:prstGeom prst="rect">
                            <a:avLst/>
                          </a:prstGeom>
                        </pic:spPr>
                      </pic:pic>
                      <pic:pic>
                        <pic:nvPicPr>
                          <pic:cNvPr id="16" name="Image 16"/>
                          <pic:cNvPicPr/>
                        </pic:nvPicPr>
                        <pic:blipFill>
                          <a:blip r:embed="rId15" cstate="print"/>
                          <a:stretch>
                            <a:fillRect/>
                          </a:stretch>
                        </pic:blipFill>
                        <pic:spPr>
                          <a:xfrm>
                            <a:off x="1385427" y="521722"/>
                            <a:ext cx="612522" cy="153508"/>
                          </a:xfrm>
                          <a:prstGeom prst="rect">
                            <a:avLst/>
                          </a:prstGeom>
                        </pic:spPr>
                      </pic:pic>
                      <pic:pic>
                        <pic:nvPicPr>
                          <pic:cNvPr id="17" name="Image 17"/>
                          <pic:cNvPicPr/>
                        </pic:nvPicPr>
                        <pic:blipFill>
                          <a:blip r:embed="rId16" cstate="print"/>
                          <a:stretch>
                            <a:fillRect/>
                          </a:stretch>
                        </pic:blipFill>
                        <pic:spPr>
                          <a:xfrm>
                            <a:off x="1382023" y="1944275"/>
                            <a:ext cx="612522" cy="153508"/>
                          </a:xfrm>
                          <a:prstGeom prst="rect">
                            <a:avLst/>
                          </a:prstGeom>
                        </pic:spPr>
                      </pic:pic>
                      <wps:wsp>
                        <wps:cNvPr id="18" name="Graphic 18"/>
                        <wps:cNvSpPr/>
                        <wps:spPr>
                          <a:xfrm>
                            <a:off x="142491" y="675231"/>
                            <a:ext cx="3053715" cy="1269365"/>
                          </a:xfrm>
                          <a:custGeom>
                            <a:avLst/>
                            <a:gdLst/>
                            <a:ahLst/>
                            <a:cxnLst/>
                            <a:rect l="l" t="t" r="r" b="b"/>
                            <a:pathLst>
                              <a:path w="3053715" h="1269365">
                                <a:moveTo>
                                  <a:pt x="3053492" y="648727"/>
                                </a:moveTo>
                                <a:lnTo>
                                  <a:pt x="0" y="648727"/>
                                </a:lnTo>
                              </a:path>
                              <a:path w="3053715" h="1269365">
                                <a:moveTo>
                                  <a:pt x="3034477" y="667789"/>
                                </a:moveTo>
                                <a:lnTo>
                                  <a:pt x="3053492" y="648727"/>
                                </a:lnTo>
                                <a:lnTo>
                                  <a:pt x="3034477" y="629664"/>
                                </a:lnTo>
                              </a:path>
                              <a:path w="3053715" h="1269365">
                                <a:moveTo>
                                  <a:pt x="2448857" y="1269022"/>
                                </a:moveTo>
                                <a:lnTo>
                                  <a:pt x="2946210" y="677483"/>
                                </a:lnTo>
                              </a:path>
                              <a:path w="3053715" h="1269365">
                                <a:moveTo>
                                  <a:pt x="2948533" y="704344"/>
                                </a:moveTo>
                                <a:lnTo>
                                  <a:pt x="2946210" y="677483"/>
                                </a:lnTo>
                                <a:lnTo>
                                  <a:pt x="2919417" y="679758"/>
                                </a:lnTo>
                              </a:path>
                              <a:path w="3053715" h="1269365">
                                <a:moveTo>
                                  <a:pt x="1549223" y="0"/>
                                </a:moveTo>
                                <a:lnTo>
                                  <a:pt x="1971004" y="604211"/>
                                </a:lnTo>
                              </a:path>
                              <a:path w="3053715" h="1269365">
                                <a:moveTo>
                                  <a:pt x="1944535" y="599499"/>
                                </a:moveTo>
                                <a:lnTo>
                                  <a:pt x="1971004" y="604211"/>
                                </a:lnTo>
                                <a:lnTo>
                                  <a:pt x="1975704" y="577675"/>
                                </a:lnTo>
                              </a:path>
                              <a:path w="3053715" h="1269365">
                                <a:moveTo>
                                  <a:pt x="1545820" y="1269022"/>
                                </a:moveTo>
                                <a:lnTo>
                                  <a:pt x="1987210" y="679974"/>
                                </a:lnTo>
                              </a:path>
                              <a:path w="3053715" h="1269365">
                                <a:moveTo>
                                  <a:pt x="1990991" y="706673"/>
                                </a:moveTo>
                                <a:lnTo>
                                  <a:pt x="1987210" y="679974"/>
                                </a:lnTo>
                                <a:lnTo>
                                  <a:pt x="1960632" y="683765"/>
                                </a:lnTo>
                              </a:path>
                              <a:path w="3053715" h="1269365">
                                <a:moveTo>
                                  <a:pt x="2448857" y="0"/>
                                </a:moveTo>
                                <a:lnTo>
                                  <a:pt x="2946534" y="614500"/>
                                </a:lnTo>
                              </a:path>
                              <a:path w="3053715" h="1269365">
                                <a:moveTo>
                                  <a:pt x="2919741" y="611684"/>
                                </a:moveTo>
                                <a:lnTo>
                                  <a:pt x="2946534" y="614500"/>
                                </a:lnTo>
                                <a:lnTo>
                                  <a:pt x="2949289" y="587693"/>
                                </a:lnTo>
                              </a:path>
                              <a:path w="3053715" h="1269365">
                                <a:moveTo>
                                  <a:pt x="2116315" y="829984"/>
                                </a:moveTo>
                                <a:lnTo>
                                  <a:pt x="2753146" y="829984"/>
                                </a:lnTo>
                              </a:path>
                              <a:path w="3053715" h="1269365">
                                <a:moveTo>
                                  <a:pt x="2734131" y="849047"/>
                                </a:moveTo>
                                <a:lnTo>
                                  <a:pt x="2753146" y="829984"/>
                                </a:lnTo>
                                <a:lnTo>
                                  <a:pt x="2734131" y="810922"/>
                                </a:lnTo>
                              </a:path>
                              <a:path w="3053715" h="1269365">
                                <a:moveTo>
                                  <a:pt x="2343033" y="573884"/>
                                </a:moveTo>
                                <a:lnTo>
                                  <a:pt x="2841899" y="573884"/>
                                </a:lnTo>
                              </a:path>
                              <a:path w="3053715" h="1269365">
                                <a:moveTo>
                                  <a:pt x="2822885" y="592946"/>
                                </a:moveTo>
                                <a:lnTo>
                                  <a:pt x="2841899" y="573884"/>
                                </a:lnTo>
                                <a:lnTo>
                                  <a:pt x="2822885" y="554821"/>
                                </a:lnTo>
                              </a:path>
                              <a:path w="3053715" h="1269365">
                                <a:moveTo>
                                  <a:pt x="920711" y="202757"/>
                                </a:moveTo>
                                <a:lnTo>
                                  <a:pt x="1646295" y="202757"/>
                                </a:lnTo>
                              </a:path>
                              <a:path w="3053715" h="1269365">
                                <a:moveTo>
                                  <a:pt x="1627281" y="221820"/>
                                </a:moveTo>
                                <a:lnTo>
                                  <a:pt x="1646295" y="202757"/>
                                </a:lnTo>
                                <a:lnTo>
                                  <a:pt x="1627281" y="183694"/>
                                </a:lnTo>
                              </a:path>
                              <a:path w="3053715" h="1269365">
                                <a:moveTo>
                                  <a:pt x="649590" y="0"/>
                                </a:moveTo>
                                <a:lnTo>
                                  <a:pt x="1001632" y="616450"/>
                                </a:lnTo>
                              </a:path>
                              <a:path w="3053715" h="1269365">
                                <a:moveTo>
                                  <a:pt x="975649" y="609410"/>
                                </a:moveTo>
                                <a:lnTo>
                                  <a:pt x="1001632" y="616450"/>
                                </a:lnTo>
                                <a:lnTo>
                                  <a:pt x="1008654" y="590455"/>
                                </a:lnTo>
                              </a:path>
                            </a:pathLst>
                          </a:custGeom>
                          <a:ln w="5408">
                            <a:solidFill>
                              <a:srgbClr val="000000"/>
                            </a:solidFill>
                            <a:prstDash val="solid"/>
                          </a:ln>
                        </wps:spPr>
                        <wps:bodyPr wrap="square" lIns="0" tIns="0" rIns="0" bIns="0" rtlCol="0">
                          <a:prstTxWarp prst="textNoShape">
                            <a:avLst/>
                          </a:prstTxWarp>
                          <a:noAutofit/>
                        </wps:bodyPr>
                      </wps:wsp>
                      <pic:pic>
                        <pic:nvPicPr>
                          <pic:cNvPr id="19" name="Image 19"/>
                          <pic:cNvPicPr/>
                        </pic:nvPicPr>
                        <pic:blipFill>
                          <a:blip r:embed="rId17" cstate="print"/>
                          <a:stretch>
                            <a:fillRect/>
                          </a:stretch>
                        </pic:blipFill>
                        <pic:spPr>
                          <a:xfrm>
                            <a:off x="485809" y="521722"/>
                            <a:ext cx="612522" cy="153508"/>
                          </a:xfrm>
                          <a:prstGeom prst="rect">
                            <a:avLst/>
                          </a:prstGeom>
                        </pic:spPr>
                      </pic:pic>
                      <wps:wsp>
                        <wps:cNvPr id="20" name="Graphic 20"/>
                        <wps:cNvSpPr/>
                        <wps:spPr>
                          <a:xfrm>
                            <a:off x="202960" y="836072"/>
                            <a:ext cx="2630805" cy="1081405"/>
                          </a:xfrm>
                          <a:custGeom>
                            <a:avLst/>
                            <a:gdLst/>
                            <a:ahLst/>
                            <a:cxnLst/>
                            <a:rect l="l" t="t" r="r" b="b"/>
                            <a:pathLst>
                              <a:path w="2630805" h="1081405">
                                <a:moveTo>
                                  <a:pt x="2113431" y="216025"/>
                                </a:moveTo>
                                <a:lnTo>
                                  <a:pt x="2630231" y="216025"/>
                                </a:lnTo>
                              </a:path>
                              <a:path w="2630805" h="1081405">
                                <a:moveTo>
                                  <a:pt x="2611216" y="235088"/>
                                </a:moveTo>
                                <a:lnTo>
                                  <a:pt x="2630231" y="216025"/>
                                </a:lnTo>
                                <a:lnTo>
                                  <a:pt x="2611216" y="196963"/>
                                </a:lnTo>
                              </a:path>
                              <a:path w="2630805" h="1081405">
                                <a:moveTo>
                                  <a:pt x="1980490" y="19062"/>
                                </a:moveTo>
                                <a:lnTo>
                                  <a:pt x="2494211" y="19062"/>
                                </a:lnTo>
                              </a:path>
                              <a:path w="2630805" h="1081405">
                                <a:moveTo>
                                  <a:pt x="2475196" y="38125"/>
                                </a:moveTo>
                                <a:lnTo>
                                  <a:pt x="2494211" y="19062"/>
                                </a:lnTo>
                                <a:lnTo>
                                  <a:pt x="2475196" y="0"/>
                                </a:lnTo>
                              </a:path>
                              <a:path w="2630805" h="1081405">
                                <a:moveTo>
                                  <a:pt x="1073239" y="625223"/>
                                </a:moveTo>
                                <a:lnTo>
                                  <a:pt x="1798824" y="625223"/>
                                </a:lnTo>
                              </a:path>
                              <a:path w="2630805" h="1081405">
                                <a:moveTo>
                                  <a:pt x="1779809" y="644286"/>
                                </a:moveTo>
                                <a:lnTo>
                                  <a:pt x="1798824" y="625223"/>
                                </a:lnTo>
                                <a:lnTo>
                                  <a:pt x="1779809" y="606160"/>
                                </a:lnTo>
                              </a:path>
                              <a:path w="2630805" h="1081405">
                                <a:moveTo>
                                  <a:pt x="937219" y="776750"/>
                                </a:moveTo>
                                <a:lnTo>
                                  <a:pt x="1662804" y="776750"/>
                                </a:lnTo>
                              </a:path>
                              <a:path w="2630805" h="1081405">
                                <a:moveTo>
                                  <a:pt x="1643789" y="795812"/>
                                </a:moveTo>
                                <a:lnTo>
                                  <a:pt x="1662804" y="776750"/>
                                </a:lnTo>
                                <a:lnTo>
                                  <a:pt x="1643789" y="757687"/>
                                </a:lnTo>
                              </a:path>
                              <a:path w="2630805" h="1081405">
                                <a:moveTo>
                                  <a:pt x="846521" y="928331"/>
                                </a:moveTo>
                                <a:lnTo>
                                  <a:pt x="1572106" y="928331"/>
                                </a:lnTo>
                              </a:path>
                              <a:path w="2630805" h="1081405">
                                <a:moveTo>
                                  <a:pt x="1553091" y="947393"/>
                                </a:moveTo>
                                <a:lnTo>
                                  <a:pt x="1572106" y="928331"/>
                                </a:lnTo>
                                <a:lnTo>
                                  <a:pt x="1553091" y="909268"/>
                                </a:lnTo>
                              </a:path>
                              <a:path w="2630805" h="1081405">
                                <a:moveTo>
                                  <a:pt x="725573" y="1062203"/>
                                </a:moveTo>
                                <a:lnTo>
                                  <a:pt x="1451157" y="1062203"/>
                                </a:lnTo>
                              </a:path>
                              <a:path w="2630805" h="1081405">
                                <a:moveTo>
                                  <a:pt x="1432142" y="1081265"/>
                                </a:moveTo>
                                <a:lnTo>
                                  <a:pt x="1451157" y="1062203"/>
                                </a:lnTo>
                                <a:lnTo>
                                  <a:pt x="1432142" y="1043140"/>
                                </a:lnTo>
                              </a:path>
                              <a:path w="2630805" h="1081405">
                                <a:moveTo>
                                  <a:pt x="0" y="170589"/>
                                </a:moveTo>
                                <a:lnTo>
                                  <a:pt x="725573" y="170589"/>
                                </a:lnTo>
                              </a:path>
                              <a:path w="2630805" h="1081405">
                                <a:moveTo>
                                  <a:pt x="706558" y="189652"/>
                                </a:moveTo>
                                <a:lnTo>
                                  <a:pt x="725573" y="170589"/>
                                </a:lnTo>
                                <a:lnTo>
                                  <a:pt x="706558" y="151526"/>
                                </a:lnTo>
                              </a:path>
                              <a:path w="2630805" h="1081405">
                                <a:moveTo>
                                  <a:pt x="120932" y="367606"/>
                                </a:moveTo>
                                <a:lnTo>
                                  <a:pt x="846521" y="367606"/>
                                </a:lnTo>
                              </a:path>
                              <a:path w="2630805" h="1081405">
                                <a:moveTo>
                                  <a:pt x="827507" y="386669"/>
                                </a:moveTo>
                                <a:lnTo>
                                  <a:pt x="846521" y="367606"/>
                                </a:lnTo>
                                <a:lnTo>
                                  <a:pt x="827507" y="348543"/>
                                </a:lnTo>
                              </a:path>
                              <a:path w="2630805" h="1081405">
                                <a:moveTo>
                                  <a:pt x="993939" y="177358"/>
                                </a:moveTo>
                                <a:lnTo>
                                  <a:pt x="1719524" y="177358"/>
                                </a:lnTo>
                              </a:path>
                              <a:path w="2630805" h="1081405">
                                <a:moveTo>
                                  <a:pt x="1700509" y="196421"/>
                                </a:moveTo>
                                <a:lnTo>
                                  <a:pt x="1719524" y="177358"/>
                                </a:lnTo>
                                <a:lnTo>
                                  <a:pt x="1700509" y="158296"/>
                                </a:lnTo>
                              </a:path>
                            </a:pathLst>
                          </a:custGeom>
                          <a:ln w="5408">
                            <a:solidFill>
                              <a:srgbClr val="000000"/>
                            </a:solidFill>
                            <a:prstDash val="solid"/>
                          </a:ln>
                        </wps:spPr>
                        <wps:bodyPr wrap="square" lIns="0" tIns="0" rIns="0" bIns="0" rtlCol="0">
                          <a:prstTxWarp prst="textNoShape">
                            <a:avLst/>
                          </a:prstTxWarp>
                          <a:noAutofit/>
                        </wps:bodyPr>
                      </wps:wsp>
                      <wps:wsp>
                        <wps:cNvPr id="21" name="Graphic 21"/>
                        <wps:cNvSpPr/>
                        <wps:spPr>
                          <a:xfrm>
                            <a:off x="1233363" y="896006"/>
                            <a:ext cx="612775" cy="76835"/>
                          </a:xfrm>
                          <a:custGeom>
                            <a:avLst/>
                            <a:gdLst/>
                            <a:ahLst/>
                            <a:cxnLst/>
                            <a:rect l="l" t="t" r="r" b="b"/>
                            <a:pathLst>
                              <a:path w="612775" h="76835">
                                <a:moveTo>
                                  <a:pt x="612522" y="0"/>
                                </a:moveTo>
                                <a:lnTo>
                                  <a:pt x="0" y="0"/>
                                </a:lnTo>
                                <a:lnTo>
                                  <a:pt x="0" y="76754"/>
                                </a:lnTo>
                                <a:lnTo>
                                  <a:pt x="612522" y="76754"/>
                                </a:lnTo>
                                <a:lnTo>
                                  <a:pt x="612522" y="0"/>
                                </a:lnTo>
                                <a:close/>
                              </a:path>
                            </a:pathLst>
                          </a:custGeom>
                          <a:solidFill>
                            <a:srgbClr val="FFFFFF"/>
                          </a:solidFill>
                        </wps:spPr>
                        <wps:bodyPr wrap="square" lIns="0" tIns="0" rIns="0" bIns="0" rtlCol="0">
                          <a:prstTxWarp prst="textNoShape">
                            <a:avLst/>
                          </a:prstTxWarp>
                          <a:noAutofit/>
                        </wps:bodyPr>
                      </wps:wsp>
                      <wps:wsp>
                        <wps:cNvPr id="22" name="Graphic 22"/>
                        <wps:cNvSpPr/>
                        <wps:spPr>
                          <a:xfrm>
                            <a:off x="1308125" y="1128403"/>
                            <a:ext cx="774700" cy="156210"/>
                          </a:xfrm>
                          <a:custGeom>
                            <a:avLst/>
                            <a:gdLst/>
                            <a:ahLst/>
                            <a:cxnLst/>
                            <a:rect l="l" t="t" r="r" b="b"/>
                            <a:pathLst>
                              <a:path w="774700" h="156210">
                                <a:moveTo>
                                  <a:pt x="0" y="19062"/>
                                </a:moveTo>
                                <a:lnTo>
                                  <a:pt x="725584" y="19062"/>
                                </a:lnTo>
                              </a:path>
                              <a:path w="774700" h="156210">
                                <a:moveTo>
                                  <a:pt x="706569" y="38125"/>
                                </a:moveTo>
                                <a:lnTo>
                                  <a:pt x="725584" y="19062"/>
                                </a:lnTo>
                                <a:lnTo>
                                  <a:pt x="706569" y="0"/>
                                </a:lnTo>
                              </a:path>
                              <a:path w="774700" h="156210">
                                <a:moveTo>
                                  <a:pt x="48617" y="137013"/>
                                </a:moveTo>
                                <a:lnTo>
                                  <a:pt x="774201" y="137013"/>
                                </a:lnTo>
                              </a:path>
                              <a:path w="774700" h="156210">
                                <a:moveTo>
                                  <a:pt x="755186" y="156075"/>
                                </a:moveTo>
                                <a:lnTo>
                                  <a:pt x="774201" y="137013"/>
                                </a:lnTo>
                                <a:lnTo>
                                  <a:pt x="755186" y="117950"/>
                                </a:lnTo>
                              </a:path>
                            </a:pathLst>
                          </a:custGeom>
                          <a:ln w="5408">
                            <a:solidFill>
                              <a:srgbClr val="000000"/>
                            </a:solidFill>
                            <a:prstDash val="solid"/>
                          </a:ln>
                        </wps:spPr>
                        <wps:bodyPr wrap="square" lIns="0" tIns="0" rIns="0" bIns="0" rtlCol="0">
                          <a:prstTxWarp prst="textNoShape">
                            <a:avLst/>
                          </a:prstTxWarp>
                          <a:noAutofit/>
                        </wps:bodyPr>
                      </wps:wsp>
                      <wps:wsp>
                        <wps:cNvPr id="23" name="Graphic 23"/>
                        <wps:cNvSpPr/>
                        <wps:spPr>
                          <a:xfrm>
                            <a:off x="1386615" y="1160176"/>
                            <a:ext cx="612775" cy="76835"/>
                          </a:xfrm>
                          <a:custGeom>
                            <a:avLst/>
                            <a:gdLst/>
                            <a:ahLst/>
                            <a:cxnLst/>
                            <a:rect l="l" t="t" r="r" b="b"/>
                            <a:pathLst>
                              <a:path w="612775" h="76835">
                                <a:moveTo>
                                  <a:pt x="612522" y="0"/>
                                </a:moveTo>
                                <a:lnTo>
                                  <a:pt x="0" y="0"/>
                                </a:lnTo>
                                <a:lnTo>
                                  <a:pt x="0" y="76754"/>
                                </a:lnTo>
                                <a:lnTo>
                                  <a:pt x="612522" y="76754"/>
                                </a:lnTo>
                                <a:lnTo>
                                  <a:pt x="612522" y="0"/>
                                </a:lnTo>
                                <a:close/>
                              </a:path>
                            </a:pathLst>
                          </a:custGeom>
                          <a:solidFill>
                            <a:srgbClr val="FFFFFF"/>
                          </a:solidFill>
                        </wps:spPr>
                        <wps:bodyPr wrap="square" lIns="0" tIns="0" rIns="0" bIns="0" rtlCol="0">
                          <a:prstTxWarp prst="textNoShape">
                            <a:avLst/>
                          </a:prstTxWarp>
                          <a:noAutofit/>
                        </wps:bodyPr>
                      </wps:wsp>
                      <wps:wsp>
                        <wps:cNvPr id="24" name="Textbox 24"/>
                        <wps:cNvSpPr txBox="1"/>
                        <wps:spPr>
                          <a:xfrm>
                            <a:off x="2285114" y="1944275"/>
                            <a:ext cx="612775" cy="153670"/>
                          </a:xfrm>
                          <a:prstGeom prst="rect">
                            <a:avLst/>
                          </a:prstGeom>
                          <a:ln w="4065">
                            <a:solidFill>
                              <a:srgbClr val="000000"/>
                            </a:solidFill>
                            <a:prstDash val="solid"/>
                          </a:ln>
                        </wps:spPr>
                        <wps:txbx>
                          <w:txbxContent>
                            <w:p>
                              <w:pPr>
                                <w:spacing w:before="60"/>
                                <w:ind w:left="5" w:right="1" w:firstLine="0"/>
                                <w:jc w:val="center"/>
                                <w:rPr>
                                  <w:sz w:val="10"/>
                                </w:rPr>
                              </w:pPr>
                              <w:r>
                                <w:rPr>
                                  <w:spacing w:val="-2"/>
                                  <w:sz w:val="10"/>
                                </w:rPr>
                                <w:t>Hasil</w:t>
                              </w:r>
                            </w:p>
                          </w:txbxContent>
                        </wps:txbx>
                        <wps:bodyPr wrap="square" lIns="0" tIns="0" rIns="0" bIns="0" rtlCol="0">
                          <a:noAutofit/>
                        </wps:bodyPr>
                      </wps:wsp>
                      <wps:wsp>
                        <wps:cNvPr id="25" name="Textbox 25"/>
                        <wps:cNvSpPr txBox="1"/>
                        <wps:spPr>
                          <a:xfrm>
                            <a:off x="1382023" y="1944275"/>
                            <a:ext cx="612775" cy="153670"/>
                          </a:xfrm>
                          <a:prstGeom prst="rect">
                            <a:avLst/>
                          </a:prstGeom>
                          <a:ln w="4065">
                            <a:solidFill>
                              <a:srgbClr val="000000"/>
                            </a:solidFill>
                            <a:prstDash val="solid"/>
                          </a:ln>
                        </wps:spPr>
                        <wps:txbx>
                          <w:txbxContent>
                            <w:p>
                              <w:pPr>
                                <w:spacing w:before="60"/>
                                <w:ind w:left="88" w:right="0" w:firstLine="0"/>
                                <w:jc w:val="left"/>
                                <w:rPr>
                                  <w:sz w:val="10"/>
                                </w:rPr>
                              </w:pPr>
                              <w:r>
                                <w:rPr>
                                  <w:sz w:val="10"/>
                                </w:rPr>
                                <w:t>Pengujian</w:t>
                              </w:r>
                              <w:r>
                                <w:rPr>
                                  <w:spacing w:val="4"/>
                                  <w:sz w:val="10"/>
                                </w:rPr>
                                <w:t> </w:t>
                              </w:r>
                              <w:r>
                                <w:rPr>
                                  <w:spacing w:val="-2"/>
                                  <w:sz w:val="10"/>
                                </w:rPr>
                                <w:t>Program</w:t>
                              </w:r>
                            </w:p>
                          </w:txbxContent>
                        </wps:txbx>
                        <wps:bodyPr wrap="square" lIns="0" tIns="0" rIns="0" bIns="0" rtlCol="0">
                          <a:noAutofit/>
                        </wps:bodyPr>
                      </wps:wsp>
                      <wps:wsp>
                        <wps:cNvPr id="26" name="Textbox 26"/>
                        <wps:cNvSpPr txBox="1"/>
                        <wps:spPr>
                          <a:xfrm>
                            <a:off x="2285114" y="521722"/>
                            <a:ext cx="612775" cy="153670"/>
                          </a:xfrm>
                          <a:prstGeom prst="rect">
                            <a:avLst/>
                          </a:prstGeom>
                          <a:ln w="4065">
                            <a:solidFill>
                              <a:srgbClr val="000000"/>
                            </a:solidFill>
                            <a:prstDash val="solid"/>
                          </a:ln>
                        </wps:spPr>
                        <wps:txbx>
                          <w:txbxContent>
                            <w:p>
                              <w:pPr>
                                <w:spacing w:before="56"/>
                                <w:ind w:left="5" w:right="0" w:firstLine="0"/>
                                <w:jc w:val="center"/>
                                <w:rPr>
                                  <w:sz w:val="10"/>
                                </w:rPr>
                              </w:pPr>
                              <w:r>
                                <w:rPr>
                                  <w:spacing w:val="-2"/>
                                  <w:sz w:val="10"/>
                                </w:rPr>
                                <w:t>Tools</w:t>
                              </w:r>
                            </w:p>
                          </w:txbxContent>
                        </wps:txbx>
                        <wps:bodyPr wrap="square" lIns="0" tIns="0" rIns="0" bIns="0" rtlCol="0">
                          <a:noAutofit/>
                        </wps:bodyPr>
                      </wps:wsp>
                      <wps:wsp>
                        <wps:cNvPr id="27" name="Textbox 27"/>
                        <wps:cNvSpPr txBox="1"/>
                        <wps:spPr>
                          <a:xfrm>
                            <a:off x="1385427" y="521722"/>
                            <a:ext cx="612775" cy="153670"/>
                          </a:xfrm>
                          <a:prstGeom prst="rect">
                            <a:avLst/>
                          </a:prstGeom>
                          <a:ln w="4065">
                            <a:solidFill>
                              <a:srgbClr val="000000"/>
                            </a:solidFill>
                            <a:prstDash val="solid"/>
                          </a:ln>
                        </wps:spPr>
                        <wps:txbx>
                          <w:txbxContent>
                            <w:p>
                              <w:pPr>
                                <w:spacing w:before="56"/>
                                <w:ind w:left="210" w:right="0" w:firstLine="0"/>
                                <w:jc w:val="left"/>
                                <w:rPr>
                                  <w:sz w:val="10"/>
                                </w:rPr>
                              </w:pPr>
                              <w:r>
                                <w:rPr>
                                  <w:sz w:val="10"/>
                                </w:rPr>
                                <w:t>Desin </w:t>
                              </w:r>
                              <w:r>
                                <w:rPr>
                                  <w:spacing w:val="-2"/>
                                  <w:sz w:val="10"/>
                                </w:rPr>
                                <w:t>Sistem</w:t>
                              </w:r>
                            </w:p>
                          </w:txbxContent>
                        </wps:txbx>
                        <wps:bodyPr wrap="square" lIns="0" tIns="0" rIns="0" bIns="0" rtlCol="0">
                          <a:noAutofit/>
                        </wps:bodyPr>
                      </wps:wsp>
                      <wps:wsp>
                        <wps:cNvPr id="28" name="Textbox 28"/>
                        <wps:cNvSpPr txBox="1"/>
                        <wps:spPr>
                          <a:xfrm>
                            <a:off x="485809" y="521722"/>
                            <a:ext cx="612775" cy="153670"/>
                          </a:xfrm>
                          <a:prstGeom prst="rect">
                            <a:avLst/>
                          </a:prstGeom>
                          <a:ln w="4065">
                            <a:solidFill>
                              <a:srgbClr val="000000"/>
                            </a:solidFill>
                            <a:prstDash val="solid"/>
                          </a:ln>
                        </wps:spPr>
                        <wps:txbx>
                          <w:txbxContent>
                            <w:p>
                              <w:pPr>
                                <w:spacing w:before="56"/>
                                <w:ind w:left="75" w:right="0" w:firstLine="0"/>
                                <w:jc w:val="left"/>
                                <w:rPr>
                                  <w:sz w:val="10"/>
                                </w:rPr>
                              </w:pPr>
                              <w:r>
                                <w:rPr>
                                  <w:sz w:val="10"/>
                                </w:rPr>
                                <w:t>Analisis</w:t>
                              </w:r>
                              <w:r>
                                <w:rPr>
                                  <w:spacing w:val="1"/>
                                  <w:sz w:val="10"/>
                                </w:rPr>
                                <w:t> </w:t>
                              </w:r>
                              <w:r>
                                <w:rPr>
                                  <w:spacing w:val="-2"/>
                                  <w:sz w:val="10"/>
                                </w:rPr>
                                <w:t>Kebutuhan</w:t>
                              </w:r>
                            </w:p>
                          </w:txbxContent>
                        </wps:txbx>
                        <wps:bodyPr wrap="square" lIns="0" tIns="0" rIns="0" bIns="0" rtlCol="0">
                          <a:noAutofit/>
                        </wps:bodyPr>
                      </wps:wsp>
                    </wpg:wgp>
                  </a:graphicData>
                </a:graphic>
              </wp:anchor>
            </w:drawing>
          </mc:Choice>
          <mc:Fallback>
            <w:pict>
              <v:group style="position:absolute;margin-left:126.567528pt;margin-top:-65.619576pt;width:348.2pt;height:207.5pt;mso-position-horizontal-relative:page;mso-position-vertical-relative:paragraph;z-index:-17184768" id="docshapegroup10" coordorigin="2531,-1312" coordsize="6964,4150">
                <v:shape style="position:absolute;left:2531;top:-1313;width:6964;height:4150" type="#_x0000_t75" id="docshape11" stroked="false">
                  <v:imagedata r:id="rId11" o:title=""/>
                </v:shape>
                <v:shape style="position:absolute;left:7580;top:18;width:1708;height:1509" type="#_x0000_t75" id="docshape12" stroked="false">
                  <v:imagedata r:id="rId12" o:title=""/>
                </v:shape>
                <v:shape style="position:absolute;left:7580;top:18;width:1708;height:1509" id="docshape13" coordorigin="7580,19" coordsize="1708,1509" path="m7580,19l7580,1527,7684,1525,7787,1521,7887,1515,7986,1505,8082,1494,8176,1479,8268,1463,8356,1444,8442,1424,8525,1401,8604,1376,8680,1349,8753,1321,8821,1290,8886,1258,8947,1225,9003,1190,9055,1153,9102,1115,9181,1036,9239,952,9275,864,9288,773,9285,727,9260,637,9213,551,9144,469,9055,392,9003,355,8947,320,8886,287,8821,255,8753,224,8680,196,8604,169,8525,144,8442,122,8356,101,8268,82,8176,66,8082,52,7986,40,7887,31,7787,24,7684,20,7580,19xe" filled="false" stroked="true" strokeweight=".319782pt" strokecolor="#000000">
                  <v:path arrowok="t"/>
                  <v:stroke dashstyle="solid"/>
                </v:shape>
                <v:shape style="position:absolute;left:6129;top:-491;width:965;height:242" type="#_x0000_t75" id="docshape14" stroked="false">
                  <v:imagedata r:id="rId13" o:title=""/>
                </v:shape>
                <v:shape style="position:absolute;left:6129;top:1749;width:965;height:242" type="#_x0000_t75" id="docshape15" stroked="false">
                  <v:imagedata r:id="rId14" o:title=""/>
                </v:shape>
                <v:shape style="position:absolute;left:4713;top:-491;width:965;height:242" type="#_x0000_t75" id="docshape16" stroked="false">
                  <v:imagedata r:id="rId15" o:title=""/>
                </v:shape>
                <v:shape style="position:absolute;left:4707;top:1749;width:965;height:242" type="#_x0000_t75" id="docshape17" stroked="false">
                  <v:imagedata r:id="rId16" o:title=""/>
                </v:shape>
                <v:shape style="position:absolute;left:2755;top:-250;width:4809;height:1999" id="docshape18" coordorigin="2756,-249" coordsize="4809,1999" path="m7564,773l2756,773m7534,803l7564,773,7534,743m6612,1749l7395,818m7399,860l7395,818,7353,821m5195,-249l5860,702m5818,695l5860,702,5867,661m5190,1749l5885,822m5891,864l5885,822,5843,828m6612,-249l7396,719m7354,714l7396,719,7400,676m6089,1058l7091,1058m7061,1088l7091,1058,7061,1028m6446,655l7231,655m7201,685l7231,655,7201,625m4206,70l5348,70m5318,100l5348,70,5318,40m3779,-249l4333,722m4292,711l4333,722,4344,681e" filled="false" stroked="true" strokeweight=".425884pt" strokecolor="#000000">
                  <v:path arrowok="t"/>
                  <v:stroke dashstyle="solid"/>
                </v:shape>
                <v:shape style="position:absolute;left:3296;top:-491;width:965;height:242" type="#_x0000_t75" id="docshape19" stroked="false">
                  <v:imagedata r:id="rId17" o:title=""/>
                </v:shape>
                <v:shape style="position:absolute;left:2850;top:4;width:4143;height:1703" id="docshape20" coordorigin="2851,4" coordsize="4143,1703" path="m6179,344l6993,344m6963,374l6993,344,6963,314m5970,34l6779,34m6749,64l6779,34,6749,4m4541,989l5684,989m5654,1019l5684,989,5654,959m4327,1227l5470,1227m5440,1258l5470,1227,5440,1197m4184,1466l5327,1466m5297,1496l5327,1466,5297,1436m3994,1677l5136,1677m5106,1707l5136,1677,5106,1647m2851,273l3994,273m3964,303l3994,273,3964,243m3041,583l4184,583m4154,613l4184,583,4154,553m4416,284l5559,284m5529,314l5559,284,5529,254e" filled="false" stroked="true" strokeweight=".425884pt" strokecolor="#000000">
                  <v:path arrowok="t"/>
                  <v:stroke dashstyle="solid"/>
                </v:shape>
                <v:rect style="position:absolute;left:4473;top:98;width:965;height:121" id="docshape21" filled="true" fillcolor="#ffffff" stroked="false">
                  <v:fill type="solid"/>
                </v:rect>
                <v:shape style="position:absolute;left:4591;top:464;width:1220;height:246" id="docshape22" coordorigin="4591,465" coordsize="1220,246" path="m4591,495l5734,495m5704,525l5734,495,5704,465m4668,680l5811,680m5781,710l5811,680,5781,650e" filled="false" stroked="true" strokeweight=".425884pt" strokecolor="#000000">
                  <v:path arrowok="t"/>
                  <v:stroke dashstyle="solid"/>
                </v:shape>
                <v:rect style="position:absolute;left:4715;top:514;width:965;height:121" id="docshape23" filled="true" fillcolor="#ffffff" stroked="false">
                  <v:fill type="solid"/>
                </v:rect>
                <v:shape style="position:absolute;left:6129;top:1749;width:965;height:242" type="#_x0000_t202" id="docshape24" filled="false" stroked="true" strokeweight=".320088pt" strokecolor="#000000">
                  <v:textbox inset="0,0,0,0">
                    <w:txbxContent>
                      <w:p>
                        <w:pPr>
                          <w:spacing w:before="60"/>
                          <w:ind w:left="5" w:right="1" w:firstLine="0"/>
                          <w:jc w:val="center"/>
                          <w:rPr>
                            <w:sz w:val="10"/>
                          </w:rPr>
                        </w:pPr>
                        <w:r>
                          <w:rPr>
                            <w:spacing w:val="-2"/>
                            <w:sz w:val="10"/>
                          </w:rPr>
                          <w:t>Hasil</w:t>
                        </w:r>
                      </w:p>
                    </w:txbxContent>
                  </v:textbox>
                  <v:stroke dashstyle="solid"/>
                  <w10:wrap type="none"/>
                </v:shape>
                <v:shape style="position:absolute;left:4707;top:1749;width:965;height:242" type="#_x0000_t202" id="docshape25" filled="false" stroked="true" strokeweight=".320088pt" strokecolor="#000000">
                  <v:textbox inset="0,0,0,0">
                    <w:txbxContent>
                      <w:p>
                        <w:pPr>
                          <w:spacing w:before="60"/>
                          <w:ind w:left="88" w:right="0" w:firstLine="0"/>
                          <w:jc w:val="left"/>
                          <w:rPr>
                            <w:sz w:val="10"/>
                          </w:rPr>
                        </w:pPr>
                        <w:r>
                          <w:rPr>
                            <w:sz w:val="10"/>
                          </w:rPr>
                          <w:t>Pengujian</w:t>
                        </w:r>
                        <w:r>
                          <w:rPr>
                            <w:spacing w:val="4"/>
                            <w:sz w:val="10"/>
                          </w:rPr>
                          <w:t> </w:t>
                        </w:r>
                        <w:r>
                          <w:rPr>
                            <w:spacing w:val="-2"/>
                            <w:sz w:val="10"/>
                          </w:rPr>
                          <w:t>Program</w:t>
                        </w:r>
                      </w:p>
                    </w:txbxContent>
                  </v:textbox>
                  <v:stroke dashstyle="solid"/>
                  <w10:wrap type="none"/>
                </v:shape>
                <v:shape style="position:absolute;left:6129;top:-491;width:965;height:242" type="#_x0000_t202" id="docshape26" filled="false" stroked="true" strokeweight=".320088pt" strokecolor="#000000">
                  <v:textbox inset="0,0,0,0">
                    <w:txbxContent>
                      <w:p>
                        <w:pPr>
                          <w:spacing w:before="56"/>
                          <w:ind w:left="5" w:right="0" w:firstLine="0"/>
                          <w:jc w:val="center"/>
                          <w:rPr>
                            <w:sz w:val="10"/>
                          </w:rPr>
                        </w:pPr>
                        <w:r>
                          <w:rPr>
                            <w:spacing w:val="-2"/>
                            <w:sz w:val="10"/>
                          </w:rPr>
                          <w:t>Tools</w:t>
                        </w:r>
                      </w:p>
                    </w:txbxContent>
                  </v:textbox>
                  <v:stroke dashstyle="solid"/>
                  <w10:wrap type="none"/>
                </v:shape>
                <v:shape style="position:absolute;left:4713;top:-491;width:965;height:242" type="#_x0000_t202" id="docshape27" filled="false" stroked="true" strokeweight=".320088pt" strokecolor="#000000">
                  <v:textbox inset="0,0,0,0">
                    <w:txbxContent>
                      <w:p>
                        <w:pPr>
                          <w:spacing w:before="56"/>
                          <w:ind w:left="210" w:right="0" w:firstLine="0"/>
                          <w:jc w:val="left"/>
                          <w:rPr>
                            <w:sz w:val="10"/>
                          </w:rPr>
                        </w:pPr>
                        <w:r>
                          <w:rPr>
                            <w:sz w:val="10"/>
                          </w:rPr>
                          <w:t>Desin </w:t>
                        </w:r>
                        <w:r>
                          <w:rPr>
                            <w:spacing w:val="-2"/>
                            <w:sz w:val="10"/>
                          </w:rPr>
                          <w:t>Sistem</w:t>
                        </w:r>
                      </w:p>
                    </w:txbxContent>
                  </v:textbox>
                  <v:stroke dashstyle="solid"/>
                  <w10:wrap type="none"/>
                </v:shape>
                <v:shape style="position:absolute;left:3296;top:-491;width:965;height:242" type="#_x0000_t202" id="docshape28" filled="false" stroked="true" strokeweight=".320088pt" strokecolor="#000000">
                  <v:textbox inset="0,0,0,0">
                    <w:txbxContent>
                      <w:p>
                        <w:pPr>
                          <w:spacing w:before="56"/>
                          <w:ind w:left="75" w:right="0" w:firstLine="0"/>
                          <w:jc w:val="left"/>
                          <w:rPr>
                            <w:sz w:val="10"/>
                          </w:rPr>
                        </w:pPr>
                        <w:r>
                          <w:rPr>
                            <w:sz w:val="10"/>
                          </w:rPr>
                          <w:t>Analisis</w:t>
                        </w:r>
                        <w:r>
                          <w:rPr>
                            <w:spacing w:val="1"/>
                            <w:sz w:val="10"/>
                          </w:rPr>
                          <w:t> </w:t>
                        </w:r>
                        <w:r>
                          <w:rPr>
                            <w:spacing w:val="-2"/>
                            <w:sz w:val="10"/>
                          </w:rPr>
                          <w:t>Kebutuhan</w:t>
                        </w:r>
                      </w:p>
                    </w:txbxContent>
                  </v:textbox>
                  <v:stroke dashstyle="solid"/>
                  <w10:wrap type="none"/>
                </v:shape>
                <w10:wrap type="none"/>
              </v:group>
            </w:pict>
          </mc:Fallback>
        </mc:AlternateContent>
      </w:r>
      <w:r>
        <w:rPr>
          <w:sz w:val="10"/>
        </w:rPr>
        <w:t>Class</w:t>
      </w:r>
      <w:r>
        <w:rPr>
          <w:spacing w:val="2"/>
          <w:sz w:val="10"/>
        </w:rPr>
        <w:t> </w:t>
      </w:r>
      <w:r>
        <w:rPr>
          <w:spacing w:val="-2"/>
          <w:sz w:val="10"/>
        </w:rPr>
        <w:t>Diagram</w:t>
      </w:r>
    </w:p>
    <w:p>
      <w:pPr>
        <w:pStyle w:val="BodyText"/>
        <w:spacing w:before="1"/>
        <w:rPr>
          <w:sz w:val="10"/>
        </w:rPr>
      </w:pPr>
    </w:p>
    <w:p>
      <w:pPr>
        <w:spacing w:before="0"/>
        <w:ind w:left="0" w:right="7" w:firstLine="0"/>
        <w:jc w:val="right"/>
        <w:rPr>
          <w:sz w:val="10"/>
        </w:rPr>
      </w:pPr>
      <w:r>
        <w:rPr>
          <w:color w:val="000000"/>
          <w:spacing w:val="37"/>
          <w:sz w:val="10"/>
          <w:shd w:fill="FFFFFF" w:color="auto" w:val="clear"/>
        </w:rPr>
        <w:t>  </w:t>
      </w:r>
      <w:r>
        <w:rPr>
          <w:color w:val="000000"/>
          <w:sz w:val="10"/>
          <w:shd w:fill="FFFFFF" w:color="auto" w:val="clear"/>
        </w:rPr>
        <w:t>Activity</w:t>
      </w:r>
      <w:r>
        <w:rPr>
          <w:color w:val="000000"/>
          <w:spacing w:val="4"/>
          <w:sz w:val="10"/>
          <w:shd w:fill="FFFFFF" w:color="auto" w:val="clear"/>
        </w:rPr>
        <w:t> </w:t>
      </w:r>
      <w:r>
        <w:rPr>
          <w:color w:val="000000"/>
          <w:spacing w:val="-2"/>
          <w:sz w:val="10"/>
          <w:shd w:fill="FFFFFF" w:color="auto" w:val="clear"/>
        </w:rPr>
        <w:t>Diagram</w:t>
      </w:r>
      <w:r>
        <w:rPr>
          <w:color w:val="000000"/>
          <w:spacing w:val="40"/>
          <w:sz w:val="10"/>
          <w:shd w:fill="FFFFFF" w:color="auto" w:val="clear"/>
        </w:rPr>
        <w:t> </w:t>
      </w:r>
    </w:p>
    <w:p>
      <w:pPr>
        <w:spacing w:before="71"/>
        <w:ind w:left="0" w:right="21" w:firstLine="0"/>
        <w:jc w:val="right"/>
        <w:rPr>
          <w:sz w:val="10"/>
        </w:rPr>
      </w:pPr>
      <w:r>
        <w:rPr>
          <w:sz w:val="10"/>
        </w:rPr>
        <w:t>Sequence</w:t>
      </w:r>
      <w:r>
        <w:rPr>
          <w:spacing w:val="6"/>
          <w:sz w:val="10"/>
        </w:rPr>
        <w:t> </w:t>
      </w:r>
      <w:r>
        <w:rPr>
          <w:spacing w:val="-2"/>
          <w:sz w:val="10"/>
        </w:rPr>
        <w:t>Diagram</w:t>
      </w:r>
    </w:p>
    <w:p>
      <w:pPr>
        <w:pStyle w:val="BodyText"/>
        <w:spacing w:before="89"/>
        <w:rPr>
          <w:sz w:val="10"/>
        </w:rPr>
      </w:pPr>
    </w:p>
    <w:p>
      <w:pPr>
        <w:spacing w:before="0"/>
        <w:ind w:left="0" w:right="0" w:firstLine="0"/>
        <w:jc w:val="right"/>
        <w:rPr>
          <w:sz w:val="10"/>
        </w:rPr>
      </w:pPr>
      <w:r>
        <w:rPr>
          <w:color w:val="000000"/>
          <w:spacing w:val="70"/>
          <w:w w:val="150"/>
          <w:sz w:val="10"/>
          <w:shd w:fill="FFFFFF" w:color="auto" w:val="clear"/>
        </w:rPr>
        <w:t> </w:t>
      </w:r>
      <w:r>
        <w:rPr>
          <w:color w:val="000000"/>
          <w:sz w:val="10"/>
          <w:shd w:fill="FFFFFF" w:color="auto" w:val="clear"/>
        </w:rPr>
        <w:t>Penerapan</w:t>
      </w:r>
      <w:r>
        <w:rPr>
          <w:color w:val="000000"/>
          <w:spacing w:val="1"/>
          <w:sz w:val="10"/>
          <w:shd w:fill="FFFFFF" w:color="auto" w:val="clear"/>
        </w:rPr>
        <w:t> </w:t>
      </w:r>
      <w:r>
        <w:rPr>
          <w:color w:val="000000"/>
          <w:spacing w:val="-2"/>
          <w:sz w:val="10"/>
          <w:shd w:fill="FFFFFF" w:color="auto" w:val="clear"/>
        </w:rPr>
        <w:t>Metode</w:t>
      </w:r>
      <w:r>
        <w:rPr>
          <w:color w:val="000000"/>
          <w:spacing w:val="40"/>
          <w:sz w:val="10"/>
          <w:shd w:fill="FFFFFF" w:color="auto" w:val="clear"/>
        </w:rPr>
        <w:t> </w:t>
      </w:r>
    </w:p>
    <w:p>
      <w:pPr>
        <w:pStyle w:val="BodyText"/>
        <w:spacing w:before="18"/>
        <w:rPr>
          <w:sz w:val="10"/>
        </w:rPr>
      </w:pPr>
    </w:p>
    <w:p>
      <w:pPr>
        <w:spacing w:before="1"/>
        <w:ind w:left="296" w:right="0" w:firstLine="0"/>
        <w:jc w:val="left"/>
        <w:rPr>
          <w:sz w:val="10"/>
        </w:rPr>
      </w:pPr>
      <w:r>
        <w:rPr>
          <w:color w:val="000000"/>
          <w:spacing w:val="43"/>
          <w:sz w:val="10"/>
          <w:shd w:fill="FFFFFF" w:color="auto" w:val="clear"/>
        </w:rPr>
        <w:t>  </w:t>
      </w:r>
      <w:r>
        <w:rPr>
          <w:color w:val="000000"/>
          <w:sz w:val="10"/>
          <w:shd w:fill="FFFFFF" w:color="auto" w:val="clear"/>
        </w:rPr>
        <w:t>Input</w:t>
      </w:r>
      <w:r>
        <w:rPr>
          <w:color w:val="000000"/>
          <w:spacing w:val="4"/>
          <w:sz w:val="10"/>
          <w:shd w:fill="FFFFFF" w:color="auto" w:val="clear"/>
        </w:rPr>
        <w:t> </w:t>
      </w:r>
      <w:r>
        <w:rPr>
          <w:color w:val="000000"/>
          <w:sz w:val="10"/>
          <w:shd w:fill="FFFFFF" w:color="auto" w:val="clear"/>
        </w:rPr>
        <w:t>Data </w:t>
      </w:r>
      <w:r>
        <w:rPr>
          <w:color w:val="000000"/>
          <w:spacing w:val="-2"/>
          <w:sz w:val="10"/>
          <w:shd w:fill="FFFFFF" w:color="auto" w:val="clear"/>
        </w:rPr>
        <w:t>siswa</w:t>
      </w:r>
      <w:r>
        <w:rPr>
          <w:color w:val="000000"/>
          <w:spacing w:val="40"/>
          <w:sz w:val="10"/>
          <w:shd w:fill="FFFFFF" w:color="auto" w:val="clear"/>
        </w:rPr>
        <w:t> </w:t>
      </w:r>
    </w:p>
    <w:p>
      <w:pPr>
        <w:tabs>
          <w:tab w:pos="497" w:val="left" w:leader="none"/>
          <w:tab w:pos="1007" w:val="left" w:leader="none"/>
        </w:tabs>
        <w:spacing w:before="99"/>
        <w:ind w:left="241" w:right="0" w:firstLine="0"/>
        <w:jc w:val="left"/>
        <w:rPr>
          <w:sz w:val="10"/>
        </w:rPr>
      </w:pPr>
      <w:r>
        <w:rPr/>
        <w:br w:type="column"/>
      </w:r>
      <w:r>
        <w:rPr>
          <w:color w:val="000000"/>
          <w:sz w:val="10"/>
          <w:shd w:fill="FFFFFF" w:color="auto" w:val="clear"/>
        </w:rPr>
        <w:tab/>
      </w:r>
      <w:r>
        <w:rPr>
          <w:color w:val="000000"/>
          <w:spacing w:val="-2"/>
          <w:sz w:val="10"/>
          <w:shd w:fill="FFFFFF" w:color="auto" w:val="clear"/>
        </w:rPr>
        <w:t>Mysql</w:t>
      </w:r>
      <w:r>
        <w:rPr>
          <w:color w:val="000000"/>
          <w:sz w:val="10"/>
          <w:shd w:fill="FFFFFF" w:color="auto" w:val="clear"/>
        </w:rPr>
        <w:tab/>
      </w:r>
    </w:p>
    <w:p>
      <w:pPr>
        <w:pStyle w:val="BodyText"/>
        <w:spacing w:before="84"/>
        <w:rPr>
          <w:sz w:val="10"/>
        </w:rPr>
      </w:pPr>
    </w:p>
    <w:p>
      <w:pPr>
        <w:tabs>
          <w:tab w:pos="774" w:val="left" w:leader="none"/>
          <w:tab w:pos="1233" w:val="left" w:leader="none"/>
        </w:tabs>
        <w:spacing w:before="1"/>
        <w:ind w:left="467" w:right="0" w:firstLine="0"/>
        <w:jc w:val="left"/>
        <w:rPr>
          <w:sz w:val="10"/>
        </w:rPr>
      </w:pPr>
      <w:r>
        <w:rPr>
          <w:color w:val="000000"/>
          <w:sz w:val="10"/>
          <w:shd w:fill="FFFFFF" w:color="auto" w:val="clear"/>
        </w:rPr>
        <w:tab/>
      </w:r>
      <w:r>
        <w:rPr>
          <w:color w:val="000000"/>
          <w:spacing w:val="-5"/>
          <w:sz w:val="10"/>
          <w:shd w:fill="FFFFFF" w:color="auto" w:val="clear"/>
        </w:rPr>
        <w:t>Php</w:t>
      </w:r>
      <w:r>
        <w:rPr>
          <w:color w:val="000000"/>
          <w:sz w:val="10"/>
          <w:shd w:fill="FFFFFF" w:color="auto" w:val="clear"/>
        </w:rPr>
        <w:tab/>
      </w:r>
    </w:p>
    <w:p>
      <w:pPr>
        <w:pStyle w:val="BodyText"/>
        <w:spacing w:before="69"/>
        <w:rPr>
          <w:sz w:val="10"/>
        </w:rPr>
      </w:pPr>
    </w:p>
    <w:p>
      <w:pPr>
        <w:spacing w:before="0"/>
        <w:ind w:left="850" w:right="0" w:firstLine="0"/>
        <w:jc w:val="left"/>
        <w:rPr>
          <w:sz w:val="10"/>
        </w:rPr>
      </w:pPr>
      <w:r>
        <w:rPr>
          <w:color w:val="000000"/>
          <w:spacing w:val="49"/>
          <w:sz w:val="10"/>
          <w:shd w:fill="FFFFFF" w:color="auto" w:val="clear"/>
        </w:rPr>
        <w:t>  </w:t>
      </w:r>
      <w:r>
        <w:rPr>
          <w:color w:val="000000"/>
          <w:spacing w:val="-2"/>
          <w:sz w:val="10"/>
          <w:shd w:fill="FFFFFF" w:color="auto" w:val="clear"/>
        </w:rPr>
        <w:t>Chrome</w:t>
      </w:r>
      <w:r>
        <w:rPr>
          <w:color w:val="000000"/>
          <w:spacing w:val="40"/>
          <w:sz w:val="10"/>
          <w:shd w:fill="FFFFFF" w:color="auto" w:val="clear"/>
        </w:rPr>
        <w:t> </w:t>
      </w:r>
    </w:p>
    <w:p>
      <w:pPr>
        <w:pStyle w:val="BodyText"/>
        <w:rPr>
          <w:sz w:val="10"/>
        </w:rPr>
      </w:pPr>
    </w:p>
    <w:p>
      <w:pPr>
        <w:pStyle w:val="BodyText"/>
        <w:spacing w:before="2"/>
        <w:rPr>
          <w:sz w:val="10"/>
        </w:rPr>
      </w:pPr>
    </w:p>
    <w:p>
      <w:pPr>
        <w:spacing w:line="256" w:lineRule="auto" w:before="1"/>
        <w:ind w:left="783" w:right="0" w:hanging="424"/>
        <w:jc w:val="left"/>
        <w:rPr>
          <w:sz w:val="10"/>
        </w:rPr>
      </w:pPr>
      <w:r>
        <w:rPr>
          <w:color w:val="000000"/>
          <w:spacing w:val="80"/>
          <w:sz w:val="10"/>
          <w:shd w:fill="FFFFFF" w:color="auto" w:val="clear"/>
        </w:rPr>
        <w:t> </w:t>
      </w:r>
      <w:r>
        <w:rPr>
          <w:color w:val="000000"/>
          <w:sz w:val="10"/>
          <w:shd w:fill="FFFFFF" w:color="auto" w:val="clear"/>
        </w:rPr>
        <w:t>Perangkingan siswa </w:t>
      </w:r>
      <w:r>
        <w:rPr>
          <w:color w:val="000000"/>
          <w:spacing w:val="40"/>
          <w:sz w:val="10"/>
        </w:rPr>
        <w:t> </w:t>
      </w:r>
      <w:r>
        <w:rPr>
          <w:color w:val="000000"/>
          <w:spacing w:val="-2"/>
          <w:sz w:val="10"/>
        </w:rPr>
        <w:t>terbaik</w:t>
      </w:r>
    </w:p>
    <w:p>
      <w:pPr>
        <w:spacing w:line="240" w:lineRule="auto" w:before="0"/>
        <w:rPr>
          <w:sz w:val="10"/>
        </w:rPr>
      </w:pPr>
      <w:r>
        <w:rPr/>
        <w:br w:type="column"/>
      </w:r>
      <w:r>
        <w:rPr>
          <w:sz w:val="10"/>
        </w:rPr>
      </w:r>
    </w:p>
    <w:p>
      <w:pPr>
        <w:pStyle w:val="BodyText"/>
        <w:rPr>
          <w:sz w:val="10"/>
        </w:rPr>
      </w:pPr>
    </w:p>
    <w:p>
      <w:pPr>
        <w:pStyle w:val="BodyText"/>
        <w:rPr>
          <w:sz w:val="10"/>
        </w:rPr>
      </w:pPr>
    </w:p>
    <w:p>
      <w:pPr>
        <w:pStyle w:val="BodyText"/>
        <w:rPr>
          <w:sz w:val="10"/>
        </w:rPr>
      </w:pPr>
    </w:p>
    <w:p>
      <w:pPr>
        <w:pStyle w:val="BodyText"/>
        <w:rPr>
          <w:sz w:val="10"/>
        </w:rPr>
      </w:pPr>
    </w:p>
    <w:p>
      <w:pPr>
        <w:pStyle w:val="BodyText"/>
        <w:spacing w:before="114"/>
        <w:rPr>
          <w:sz w:val="10"/>
        </w:rPr>
      </w:pPr>
    </w:p>
    <w:p>
      <w:pPr>
        <w:spacing w:line="256" w:lineRule="auto" w:before="0"/>
        <w:ind w:left="570" w:right="1499" w:firstLine="6"/>
        <w:jc w:val="center"/>
        <w:rPr>
          <w:sz w:val="10"/>
        </w:rPr>
      </w:pPr>
      <w:r>
        <w:rPr>
          <w:sz w:val="10"/>
        </w:rPr>
        <w:t>Penerapan Kombinasi SAW dan</w:t>
      </w:r>
      <w:r>
        <w:rPr>
          <w:spacing w:val="40"/>
          <w:sz w:val="10"/>
        </w:rPr>
        <w:t> </w:t>
      </w:r>
      <w:r>
        <w:rPr>
          <w:sz w:val="10"/>
        </w:rPr>
        <w:t>Metode</w:t>
      </w:r>
      <w:r>
        <w:rPr>
          <w:spacing w:val="-3"/>
          <w:sz w:val="10"/>
        </w:rPr>
        <w:t> </w:t>
      </w:r>
      <w:r>
        <w:rPr>
          <w:sz w:val="10"/>
        </w:rPr>
        <w:t>AHP</w:t>
      </w:r>
      <w:r>
        <w:rPr>
          <w:spacing w:val="23"/>
          <w:sz w:val="10"/>
        </w:rPr>
        <w:t> </w:t>
      </w:r>
      <w:r>
        <w:rPr>
          <w:sz w:val="10"/>
        </w:rPr>
        <w:t>Untuk</w:t>
      </w:r>
      <w:r>
        <w:rPr>
          <w:spacing w:val="-2"/>
          <w:sz w:val="10"/>
        </w:rPr>
        <w:t> </w:t>
      </w:r>
      <w:r>
        <w:rPr>
          <w:sz w:val="10"/>
        </w:rPr>
        <w:t>Menentukan</w:t>
      </w:r>
      <w:r>
        <w:rPr>
          <w:spacing w:val="40"/>
          <w:sz w:val="10"/>
        </w:rPr>
        <w:t> </w:t>
      </w:r>
      <w:r>
        <w:rPr>
          <w:sz w:val="10"/>
        </w:rPr>
        <w:t>Siswa</w:t>
      </w:r>
      <w:r>
        <w:rPr>
          <w:spacing w:val="-7"/>
          <w:sz w:val="10"/>
        </w:rPr>
        <w:t> </w:t>
      </w:r>
      <w:r>
        <w:rPr>
          <w:sz w:val="10"/>
        </w:rPr>
        <w:t>terbaik</w:t>
      </w:r>
    </w:p>
    <w:p>
      <w:pPr>
        <w:spacing w:after="0" w:line="256" w:lineRule="auto"/>
        <w:jc w:val="center"/>
        <w:rPr>
          <w:sz w:val="10"/>
        </w:rPr>
        <w:sectPr>
          <w:type w:val="continuous"/>
          <w:pgSz w:w="11910" w:h="16840"/>
          <w:pgMar w:header="722" w:footer="697" w:top="1240" w:bottom="880" w:left="1133" w:right="1275"/>
          <w:cols w:num="4" w:equalWidth="0">
            <w:col w:w="2989" w:space="40"/>
            <w:col w:w="1452" w:space="39"/>
            <w:col w:w="1484" w:space="39"/>
            <w:col w:w="3459"/>
          </w:cols>
        </w:sectPr>
      </w:pPr>
    </w:p>
    <w:p>
      <w:pPr>
        <w:spacing w:before="114"/>
        <w:ind w:left="3140" w:right="0" w:firstLine="0"/>
        <w:jc w:val="left"/>
        <w:rPr>
          <w:sz w:val="10"/>
        </w:rPr>
      </w:pPr>
      <w:r>
        <w:rPr>
          <w:color w:val="000000"/>
          <w:spacing w:val="38"/>
          <w:sz w:val="10"/>
          <w:shd w:fill="FFFFFF" w:color="auto" w:val="clear"/>
        </w:rPr>
        <w:t>  </w:t>
      </w:r>
      <w:r>
        <w:rPr>
          <w:color w:val="000000"/>
          <w:sz w:val="10"/>
          <w:shd w:fill="FFFFFF" w:color="auto" w:val="clear"/>
        </w:rPr>
        <w:t>Hasil</w:t>
      </w:r>
      <w:r>
        <w:rPr>
          <w:color w:val="000000"/>
          <w:spacing w:val="2"/>
          <w:sz w:val="10"/>
          <w:shd w:fill="FFFFFF" w:color="auto" w:val="clear"/>
        </w:rPr>
        <w:t> </w:t>
      </w:r>
      <w:r>
        <w:rPr>
          <w:color w:val="000000"/>
          <w:sz w:val="10"/>
          <w:shd w:fill="FFFFFF" w:color="auto" w:val="clear"/>
        </w:rPr>
        <w:t>&amp; Uji</w:t>
      </w:r>
      <w:r>
        <w:rPr>
          <w:color w:val="000000"/>
          <w:spacing w:val="-2"/>
          <w:sz w:val="10"/>
          <w:shd w:fill="FFFFFF" w:color="auto" w:val="clear"/>
        </w:rPr>
        <w:t> </w:t>
      </w:r>
      <w:r>
        <w:rPr>
          <w:color w:val="000000"/>
          <w:spacing w:val="-4"/>
          <w:sz w:val="10"/>
          <w:shd w:fill="FFFFFF" w:color="auto" w:val="clear"/>
        </w:rPr>
        <w:t>Coba</w:t>
      </w:r>
      <w:r>
        <w:rPr>
          <w:color w:val="000000"/>
          <w:spacing w:val="40"/>
          <w:sz w:val="10"/>
          <w:shd w:fill="FFFFFF" w:color="auto" w:val="clear"/>
        </w:rPr>
        <w:t> </w:t>
      </w:r>
    </w:p>
    <w:p>
      <w:pPr>
        <w:tabs>
          <w:tab w:pos="3285" w:val="left" w:leader="none"/>
          <w:tab w:pos="3907" w:val="left" w:leader="none"/>
        </w:tabs>
        <w:spacing w:before="89"/>
        <w:ind w:left="2943" w:right="0" w:firstLine="0"/>
        <w:jc w:val="left"/>
        <w:rPr>
          <w:sz w:val="10"/>
        </w:rPr>
      </w:pPr>
      <w:r>
        <w:rPr>
          <w:color w:val="000000"/>
          <w:sz w:val="10"/>
          <w:shd w:fill="FFFFFF" w:color="auto" w:val="clear"/>
        </w:rPr>
        <w:tab/>
      </w:r>
      <w:r>
        <w:rPr>
          <w:color w:val="000000"/>
          <w:spacing w:val="-2"/>
          <w:sz w:val="10"/>
          <w:shd w:fill="FFFFFF" w:color="auto" w:val="clear"/>
        </w:rPr>
        <w:t>Desain</w:t>
      </w:r>
      <w:r>
        <w:rPr>
          <w:color w:val="000000"/>
          <w:sz w:val="10"/>
          <w:shd w:fill="FFFFFF" w:color="auto" w:val="clear"/>
        </w:rPr>
        <w:tab/>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1"/>
        <w:rPr>
          <w:sz w:val="20"/>
        </w:rPr>
      </w:pPr>
    </w:p>
    <w:p>
      <w:pPr>
        <w:spacing w:before="0"/>
        <w:ind w:left="254" w:right="0" w:firstLine="0"/>
        <w:jc w:val="center"/>
        <w:rPr>
          <w:i/>
          <w:sz w:val="20"/>
        </w:rPr>
      </w:pPr>
      <w:r>
        <w:rPr>
          <w:sz w:val="20"/>
        </w:rPr>
        <w:t>Gambar</w:t>
      </w:r>
      <w:r>
        <w:rPr>
          <w:spacing w:val="-1"/>
          <w:sz w:val="20"/>
        </w:rPr>
        <w:t> </w:t>
      </w:r>
      <w:r>
        <w:rPr>
          <w:sz w:val="20"/>
        </w:rPr>
        <w:t>1.</w:t>
      </w:r>
      <w:r>
        <w:rPr>
          <w:spacing w:val="1"/>
          <w:sz w:val="20"/>
        </w:rPr>
        <w:t> </w:t>
      </w:r>
      <w:r>
        <w:rPr>
          <w:i/>
          <w:sz w:val="20"/>
        </w:rPr>
        <w:t>Diagram</w:t>
      </w:r>
      <w:r>
        <w:rPr>
          <w:i/>
          <w:spacing w:val="-1"/>
          <w:sz w:val="20"/>
        </w:rPr>
        <w:t> </w:t>
      </w:r>
      <w:r>
        <w:rPr>
          <w:i/>
          <w:spacing w:val="-2"/>
          <w:sz w:val="20"/>
        </w:rPr>
        <w:t>Fishbone</w:t>
      </w:r>
    </w:p>
    <w:p>
      <w:pPr>
        <w:pStyle w:val="BodyText"/>
        <w:spacing w:before="10"/>
        <w:rPr>
          <w:i/>
          <w:sz w:val="20"/>
        </w:rPr>
      </w:pPr>
    </w:p>
    <w:p>
      <w:pPr>
        <w:pStyle w:val="BodyText"/>
        <w:spacing w:line="242" w:lineRule="auto"/>
        <w:ind w:left="323" w:firstLine="284"/>
      </w:pPr>
      <w:r>
        <w:rPr/>
        <w:t>Adapun</w:t>
      </w:r>
      <w:r>
        <w:rPr>
          <w:spacing w:val="40"/>
        </w:rPr>
        <w:t> </w:t>
      </w:r>
      <w:r>
        <w:rPr/>
        <w:t>metode</w:t>
      </w:r>
      <w:r>
        <w:rPr>
          <w:spacing w:val="40"/>
        </w:rPr>
        <w:t> </w:t>
      </w:r>
      <w:r>
        <w:rPr/>
        <w:t>diagram</w:t>
      </w:r>
      <w:r>
        <w:rPr>
          <w:spacing w:val="40"/>
        </w:rPr>
        <w:t> </w:t>
      </w:r>
      <w:r>
        <w:rPr/>
        <w:t>fishbone</w:t>
      </w:r>
      <w:r>
        <w:rPr>
          <w:spacing w:val="40"/>
        </w:rPr>
        <w:t> </w:t>
      </w:r>
      <w:r>
        <w:rPr/>
        <w:t>memiliki</w:t>
      </w:r>
      <w:r>
        <w:rPr>
          <w:spacing w:val="40"/>
        </w:rPr>
        <w:t> </w:t>
      </w:r>
      <w:r>
        <w:rPr/>
        <w:t>beberapa</w:t>
      </w:r>
      <w:r>
        <w:rPr>
          <w:spacing w:val="40"/>
        </w:rPr>
        <w:t> </w:t>
      </w:r>
      <w:r>
        <w:rPr/>
        <w:t>tahapan</w:t>
      </w:r>
      <w:r>
        <w:rPr>
          <w:spacing w:val="40"/>
        </w:rPr>
        <w:t> </w:t>
      </w:r>
      <w:r>
        <w:rPr/>
        <w:t>yaitu</w:t>
      </w:r>
      <w:r>
        <w:rPr>
          <w:spacing w:val="40"/>
        </w:rPr>
        <w:t> </w:t>
      </w:r>
      <w:r>
        <w:rPr/>
        <w:t>:</w:t>
      </w:r>
      <w:r>
        <w:rPr>
          <w:spacing w:val="75"/>
        </w:rPr>
        <w:t> </w:t>
      </w:r>
      <w:r>
        <w:rPr>
          <w:i/>
        </w:rPr>
        <w:t>requirement</w:t>
      </w:r>
      <w:r>
        <w:rPr>
          <w:i/>
          <w:spacing w:val="40"/>
        </w:rPr>
        <w:t> </w:t>
      </w:r>
      <w:r>
        <w:rPr/>
        <w:t>(analisis kebutuhan), desain sistem (</w:t>
      </w:r>
      <w:r>
        <w:rPr>
          <w:i/>
        </w:rPr>
        <w:t>system design</w:t>
      </w:r>
      <w:r>
        <w:rPr/>
        <w:t>), </w:t>
      </w:r>
      <w:r>
        <w:rPr>
          <w:i/>
        </w:rPr>
        <w:t>tools</w:t>
      </w:r>
      <w:r>
        <w:rPr/>
        <w:t>, pengujian, hasil.</w:t>
      </w:r>
    </w:p>
    <w:p>
      <w:pPr>
        <w:pStyle w:val="ListParagraph"/>
        <w:numPr>
          <w:ilvl w:val="0"/>
          <w:numId w:val="2"/>
        </w:numPr>
        <w:tabs>
          <w:tab w:pos="1107" w:val="left" w:leader="none"/>
        </w:tabs>
        <w:spacing w:line="253" w:lineRule="exact" w:before="237" w:after="0"/>
        <w:ind w:left="1107" w:right="0" w:hanging="428"/>
        <w:jc w:val="left"/>
        <w:rPr>
          <w:sz w:val="22"/>
        </w:rPr>
      </w:pPr>
      <w:r>
        <w:rPr>
          <w:sz w:val="22"/>
        </w:rPr>
        <w:t>Analisis</w:t>
      </w:r>
      <w:r>
        <w:rPr>
          <w:spacing w:val="-8"/>
          <w:sz w:val="22"/>
        </w:rPr>
        <w:t> </w:t>
      </w:r>
      <w:r>
        <w:rPr>
          <w:spacing w:val="-2"/>
          <w:sz w:val="22"/>
        </w:rPr>
        <w:t>Kebutuhan</w:t>
      </w:r>
    </w:p>
    <w:p>
      <w:pPr>
        <w:pStyle w:val="BodyText"/>
        <w:spacing w:line="242" w:lineRule="auto"/>
        <w:ind w:left="1107"/>
      </w:pPr>
      <w:r>
        <w:rPr/>
        <w:t>Pada tahapan ini dilakukan pengumpulan data-data teori yang terkait dengan data siswa dan </w:t>
      </w:r>
      <w:r>
        <w:rPr>
          <w:spacing w:val="-2"/>
        </w:rPr>
        <w:t>kriteria.</w:t>
      </w:r>
    </w:p>
    <w:p>
      <w:pPr>
        <w:pStyle w:val="BodyText"/>
        <w:spacing w:after="0" w:line="242" w:lineRule="auto"/>
        <w:sectPr>
          <w:type w:val="continuous"/>
          <w:pgSz w:w="11910" w:h="16840"/>
          <w:pgMar w:header="722" w:footer="697" w:top="1240" w:bottom="880" w:left="1133" w:right="1275"/>
        </w:sectPr>
      </w:pPr>
    </w:p>
    <w:p>
      <w:pPr>
        <w:pStyle w:val="ListParagraph"/>
        <w:numPr>
          <w:ilvl w:val="0"/>
          <w:numId w:val="2"/>
        </w:numPr>
        <w:tabs>
          <w:tab w:pos="1038" w:val="left" w:leader="none"/>
        </w:tabs>
        <w:spacing w:line="240" w:lineRule="auto" w:before="87" w:after="0"/>
        <w:ind w:left="1038" w:right="0" w:hanging="359"/>
        <w:jc w:val="both"/>
        <w:rPr>
          <w:sz w:val="22"/>
        </w:rPr>
      </w:pPr>
      <w:r>
        <w:rPr>
          <w:sz w:val="22"/>
        </w:rPr>
        <w:t>Desain</w:t>
      </w:r>
      <w:r>
        <w:rPr>
          <w:spacing w:val="-4"/>
          <w:sz w:val="22"/>
        </w:rPr>
        <w:t> </w:t>
      </w:r>
      <w:r>
        <w:rPr>
          <w:spacing w:val="-2"/>
          <w:sz w:val="22"/>
        </w:rPr>
        <w:t>Sistem</w:t>
      </w:r>
    </w:p>
    <w:p>
      <w:pPr>
        <w:spacing w:before="3"/>
        <w:ind w:left="1107" w:right="58" w:firstLine="0"/>
        <w:jc w:val="both"/>
        <w:rPr>
          <w:sz w:val="22"/>
        </w:rPr>
      </w:pPr>
      <w:r>
        <w:rPr>
          <w:sz w:val="22"/>
        </w:rPr>
        <w:t>Pada tahapan</w:t>
      </w:r>
      <w:r>
        <w:rPr>
          <w:spacing w:val="-1"/>
          <w:sz w:val="22"/>
        </w:rPr>
        <w:t> </w:t>
      </w:r>
      <w:r>
        <w:rPr>
          <w:sz w:val="22"/>
        </w:rPr>
        <w:t>ini desain</w:t>
      </w:r>
      <w:r>
        <w:rPr>
          <w:spacing w:val="-1"/>
          <w:sz w:val="22"/>
        </w:rPr>
        <w:t> </w:t>
      </w:r>
      <w:r>
        <w:rPr>
          <w:sz w:val="22"/>
        </w:rPr>
        <w:t>sistem yang</w:t>
      </w:r>
      <w:r>
        <w:rPr>
          <w:spacing w:val="-1"/>
          <w:sz w:val="22"/>
        </w:rPr>
        <w:t> </w:t>
      </w:r>
      <w:r>
        <w:rPr>
          <w:sz w:val="22"/>
        </w:rPr>
        <w:t>digunakan</w:t>
      </w:r>
      <w:r>
        <w:rPr>
          <w:spacing w:val="-1"/>
          <w:sz w:val="22"/>
        </w:rPr>
        <w:t> </w:t>
      </w:r>
      <w:r>
        <w:rPr>
          <w:sz w:val="22"/>
        </w:rPr>
        <w:t>dalam teori adalah</w:t>
      </w:r>
      <w:r>
        <w:rPr>
          <w:spacing w:val="-1"/>
          <w:sz w:val="22"/>
        </w:rPr>
        <w:t> </w:t>
      </w:r>
      <w:r>
        <w:rPr>
          <w:sz w:val="22"/>
        </w:rPr>
        <w:t>pemodelan</w:t>
      </w:r>
      <w:r>
        <w:rPr>
          <w:spacing w:val="-1"/>
          <w:sz w:val="22"/>
        </w:rPr>
        <w:t> </w:t>
      </w:r>
      <w:r>
        <w:rPr>
          <w:sz w:val="22"/>
        </w:rPr>
        <w:t>UML yaitu </w:t>
      </w:r>
      <w:r>
        <w:rPr>
          <w:i/>
          <w:sz w:val="22"/>
        </w:rPr>
        <w:t>Use Case Diagram</w:t>
      </w:r>
      <w:r>
        <w:rPr>
          <w:sz w:val="22"/>
        </w:rPr>
        <w:t>, </w:t>
      </w:r>
      <w:r>
        <w:rPr>
          <w:i/>
          <w:sz w:val="22"/>
        </w:rPr>
        <w:t>Class Diagram</w:t>
      </w:r>
      <w:r>
        <w:rPr>
          <w:sz w:val="22"/>
        </w:rPr>
        <w:t>, </w:t>
      </w:r>
      <w:r>
        <w:rPr>
          <w:i/>
          <w:sz w:val="22"/>
        </w:rPr>
        <w:t>Activity Diagram </w:t>
      </w:r>
      <w:r>
        <w:rPr>
          <w:sz w:val="22"/>
        </w:rPr>
        <w:t>dan </w:t>
      </w:r>
      <w:r>
        <w:rPr>
          <w:i/>
          <w:sz w:val="22"/>
        </w:rPr>
        <w:t>Sequence Diagram</w:t>
      </w:r>
      <w:r>
        <w:rPr>
          <w:sz w:val="22"/>
        </w:rPr>
        <w:t>.</w:t>
      </w:r>
    </w:p>
    <w:p>
      <w:pPr>
        <w:pStyle w:val="ListParagraph"/>
        <w:numPr>
          <w:ilvl w:val="0"/>
          <w:numId w:val="2"/>
        </w:numPr>
        <w:tabs>
          <w:tab w:pos="1035" w:val="left" w:leader="none"/>
        </w:tabs>
        <w:spacing w:line="250" w:lineRule="exact" w:before="0" w:after="0"/>
        <w:ind w:left="1035" w:right="0" w:hanging="360"/>
        <w:jc w:val="both"/>
        <w:rPr>
          <w:i/>
          <w:sz w:val="22"/>
        </w:rPr>
      </w:pPr>
      <w:r>
        <w:rPr>
          <w:i/>
          <w:spacing w:val="-2"/>
          <w:sz w:val="22"/>
        </w:rPr>
        <w:t>Tools</w:t>
      </w:r>
    </w:p>
    <w:p>
      <w:pPr>
        <w:pStyle w:val="BodyText"/>
        <w:ind w:left="1035" w:right="62"/>
        <w:jc w:val="both"/>
      </w:pPr>
      <w:r>
        <w:rPr/>
        <w:t>Pada tahapan ini peneliti menggunakan bahasa pemrograman PHP, dan </w:t>
      </w:r>
      <w:r>
        <w:rPr>
          <w:i/>
        </w:rPr>
        <w:t>Database </w:t>
      </w:r>
      <w:r>
        <w:rPr/>
        <w:t>yang digunakan adalah </w:t>
      </w:r>
      <w:r>
        <w:rPr>
          <w:i/>
        </w:rPr>
        <w:t>MySQL </w:t>
      </w:r>
      <w:r>
        <w:rPr/>
        <w:t>untuk di implementasikan ke dalam kode program.</w:t>
      </w:r>
    </w:p>
    <w:p>
      <w:pPr>
        <w:pStyle w:val="ListParagraph"/>
        <w:numPr>
          <w:ilvl w:val="0"/>
          <w:numId w:val="2"/>
        </w:numPr>
        <w:tabs>
          <w:tab w:pos="1035" w:val="left" w:leader="none"/>
        </w:tabs>
        <w:spacing w:line="251" w:lineRule="exact" w:before="0" w:after="0"/>
        <w:ind w:left="1035" w:right="0" w:hanging="360"/>
        <w:jc w:val="both"/>
        <w:rPr>
          <w:sz w:val="22"/>
        </w:rPr>
      </w:pPr>
      <w:r>
        <w:rPr>
          <w:spacing w:val="-2"/>
          <w:sz w:val="22"/>
        </w:rPr>
        <w:t>Pengujian</w:t>
      </w:r>
    </w:p>
    <w:p>
      <w:pPr>
        <w:pStyle w:val="BodyText"/>
        <w:ind w:left="1035" w:right="66"/>
        <w:jc w:val="both"/>
      </w:pPr>
      <w:r>
        <w:rPr/>
        <w:t>Pada tahapan ini peneliti menguji sistem yang telah dibuat menggunakan pengujian teori dan praktek. Pengujian teori peneliti menggunakan </w:t>
      </w:r>
      <w:r>
        <w:rPr>
          <w:i/>
        </w:rPr>
        <w:t>blackbox testing </w:t>
      </w:r>
      <w:r>
        <w:rPr/>
        <w:t>dan pengujian praktek peneliti menggunakan </w:t>
      </w:r>
      <w:r>
        <w:rPr>
          <w:i/>
        </w:rPr>
        <w:t>hosting</w:t>
      </w:r>
      <w:r>
        <w:rPr/>
        <w:t>.</w:t>
      </w:r>
    </w:p>
    <w:p>
      <w:pPr>
        <w:pStyle w:val="ListParagraph"/>
        <w:numPr>
          <w:ilvl w:val="0"/>
          <w:numId w:val="2"/>
        </w:numPr>
        <w:tabs>
          <w:tab w:pos="1106" w:val="left" w:leader="none"/>
        </w:tabs>
        <w:spacing w:line="250" w:lineRule="exact" w:before="0" w:after="0"/>
        <w:ind w:left="1106" w:right="0" w:hanging="427"/>
        <w:jc w:val="both"/>
        <w:rPr>
          <w:sz w:val="22"/>
        </w:rPr>
      </w:pPr>
      <w:r>
        <w:rPr>
          <w:spacing w:val="-2"/>
          <w:sz w:val="22"/>
        </w:rPr>
        <w:t>Hasil</w:t>
      </w:r>
    </w:p>
    <w:p>
      <w:pPr>
        <w:pStyle w:val="BodyText"/>
        <w:ind w:left="1107" w:right="63"/>
        <w:jc w:val="both"/>
      </w:pPr>
      <w:r>
        <w:rPr/>
        <w:t>Pada tahapan ini program diterapkan untuk mengambil keputusan pemilihan siswa terbaik yang secara otomatis akan menampilkan hasil sistem pendukung keputusan dalam</w:t>
      </w:r>
      <w:r>
        <w:rPr>
          <w:spacing w:val="40"/>
        </w:rPr>
        <w:t> </w:t>
      </w:r>
      <w:r>
        <w:rPr/>
        <w:t>menentukan siswa terbaik yang memiliki kelebihan dan kekurangan dari perancangan</w:t>
      </w:r>
      <w:r>
        <w:rPr>
          <w:spacing w:val="80"/>
        </w:rPr>
        <w:t> </w:t>
      </w:r>
      <w:r>
        <w:rPr>
          <w:spacing w:val="-2"/>
        </w:rPr>
        <w:t>aplikasi.</w:t>
      </w:r>
    </w:p>
    <w:p>
      <w:pPr>
        <w:pStyle w:val="Heading1"/>
        <w:numPr>
          <w:ilvl w:val="0"/>
          <w:numId w:val="1"/>
        </w:numPr>
        <w:tabs>
          <w:tab w:pos="607" w:val="left" w:leader="none"/>
        </w:tabs>
        <w:spacing w:line="240" w:lineRule="auto" w:before="242" w:after="0"/>
        <w:ind w:left="607" w:right="0" w:hanging="284"/>
        <w:jc w:val="left"/>
      </w:pPr>
      <w:r>
        <w:rPr/>
        <w:t>HASIL</w:t>
      </w:r>
      <w:r>
        <w:rPr>
          <w:spacing w:val="-2"/>
        </w:rPr>
        <w:t> </w:t>
      </w:r>
      <w:r>
        <w:rPr/>
        <w:t>DAN</w:t>
      </w:r>
      <w:r>
        <w:rPr>
          <w:spacing w:val="-5"/>
        </w:rPr>
        <w:t> </w:t>
      </w:r>
      <w:r>
        <w:rPr>
          <w:spacing w:val="-2"/>
        </w:rPr>
        <w:t>PEMBAHASAN</w:t>
      </w:r>
    </w:p>
    <w:p>
      <w:pPr>
        <w:pStyle w:val="ListParagraph"/>
        <w:numPr>
          <w:ilvl w:val="1"/>
          <w:numId w:val="1"/>
        </w:numPr>
        <w:tabs>
          <w:tab w:pos="606" w:val="left" w:leader="none"/>
        </w:tabs>
        <w:spacing w:line="253" w:lineRule="exact" w:before="235" w:after="0"/>
        <w:ind w:left="606" w:right="0" w:hanging="283"/>
        <w:jc w:val="left"/>
        <w:rPr>
          <w:i/>
          <w:sz w:val="22"/>
        </w:rPr>
      </w:pPr>
      <w:r>
        <w:rPr>
          <w:i/>
          <w:spacing w:val="-4"/>
          <w:sz w:val="22"/>
        </w:rPr>
        <w:t>Penerapan</w:t>
      </w:r>
      <w:r>
        <w:rPr>
          <w:i/>
          <w:spacing w:val="-7"/>
          <w:sz w:val="22"/>
        </w:rPr>
        <w:t> </w:t>
      </w:r>
      <w:r>
        <w:rPr>
          <w:i/>
          <w:spacing w:val="-4"/>
          <w:sz w:val="22"/>
        </w:rPr>
        <w:t>Metode</w:t>
      </w:r>
      <w:r>
        <w:rPr>
          <w:i/>
          <w:spacing w:val="-11"/>
          <w:sz w:val="22"/>
        </w:rPr>
        <w:t> </w:t>
      </w:r>
      <w:r>
        <w:rPr>
          <w:i/>
          <w:spacing w:val="-4"/>
          <w:sz w:val="22"/>
        </w:rPr>
        <w:t>SAW</w:t>
      </w:r>
      <w:r>
        <w:rPr>
          <w:i/>
          <w:spacing w:val="-8"/>
          <w:sz w:val="22"/>
        </w:rPr>
        <w:t> </w:t>
      </w:r>
      <w:r>
        <w:rPr>
          <w:i/>
          <w:spacing w:val="-4"/>
          <w:sz w:val="22"/>
        </w:rPr>
        <w:t>dan</w:t>
      </w:r>
      <w:r>
        <w:rPr>
          <w:i/>
          <w:spacing w:val="-3"/>
          <w:sz w:val="22"/>
        </w:rPr>
        <w:t> </w:t>
      </w:r>
      <w:r>
        <w:rPr>
          <w:i/>
          <w:spacing w:val="-5"/>
          <w:sz w:val="22"/>
        </w:rPr>
        <w:t>AHP</w:t>
      </w:r>
    </w:p>
    <w:p>
      <w:pPr>
        <w:pStyle w:val="BodyText"/>
        <w:ind w:left="323" w:right="249" w:firstLine="284"/>
        <w:jc w:val="both"/>
      </w:pPr>
      <w:r>
        <w:rPr/>
        <w:t>Penerapan metode SAW dan AHP dalam sistem pendukung keputusan dilakukan dengan</w:t>
      </w:r>
      <w:r>
        <w:rPr>
          <w:spacing w:val="40"/>
        </w:rPr>
        <w:t> </w:t>
      </w:r>
      <w:r>
        <w:rPr/>
        <w:t>beberapa langkah-langkah penyelesaian masalah</w:t>
      </w:r>
      <w:r>
        <w:rPr>
          <w:i/>
        </w:rPr>
        <w:t>. </w:t>
      </w:r>
      <w:r>
        <w:rPr/>
        <w:t>Adapun langkah-langkah yang</w:t>
      </w:r>
      <w:r>
        <w:rPr>
          <w:spacing w:val="-5"/>
        </w:rPr>
        <w:t> </w:t>
      </w:r>
      <w:r>
        <w:rPr/>
        <w:t>dilakukan dalam </w:t>
      </w:r>
      <w:r>
        <w:rPr>
          <w:spacing w:val="-2"/>
        </w:rPr>
        <w:t>menentukan</w:t>
      </w:r>
      <w:r>
        <w:rPr>
          <w:spacing w:val="-5"/>
        </w:rPr>
        <w:t> </w:t>
      </w:r>
      <w:r>
        <w:rPr>
          <w:spacing w:val="-2"/>
        </w:rPr>
        <w:t>siswa</w:t>
      </w:r>
      <w:r>
        <w:rPr>
          <w:spacing w:val="-20"/>
        </w:rPr>
        <w:t> </w:t>
      </w:r>
      <w:r>
        <w:rPr>
          <w:spacing w:val="-2"/>
        </w:rPr>
        <w:t>terbaik</w:t>
      </w:r>
      <w:r>
        <w:rPr>
          <w:spacing w:val="-15"/>
        </w:rPr>
        <w:t> </w:t>
      </w:r>
      <w:r>
        <w:rPr>
          <w:spacing w:val="-2"/>
        </w:rPr>
        <w:t>adalah</w:t>
      </w:r>
      <w:r>
        <w:rPr>
          <w:spacing w:val="-5"/>
        </w:rPr>
        <w:t> </w:t>
      </w:r>
      <w:r>
        <w:rPr>
          <w:spacing w:val="-2"/>
        </w:rPr>
        <w:t>sebagai</w:t>
      </w:r>
      <w:r>
        <w:rPr>
          <w:spacing w:val="-5"/>
        </w:rPr>
        <w:t> </w:t>
      </w:r>
      <w:r>
        <w:rPr>
          <w:spacing w:val="-2"/>
        </w:rPr>
        <w:t>berikut</w:t>
      </w:r>
      <w:r>
        <w:rPr>
          <w:spacing w:val="-4"/>
        </w:rPr>
        <w:t> </w:t>
      </w:r>
      <w:r>
        <w:rPr>
          <w:spacing w:val="-2"/>
        </w:rPr>
        <w:t>:</w:t>
      </w:r>
    </w:p>
    <w:p>
      <w:pPr>
        <w:pStyle w:val="ListParagraph"/>
        <w:numPr>
          <w:ilvl w:val="2"/>
          <w:numId w:val="1"/>
        </w:numPr>
        <w:tabs>
          <w:tab w:pos="1147" w:val="left" w:leader="none"/>
        </w:tabs>
        <w:spacing w:line="253" w:lineRule="exact" w:before="5" w:after="0"/>
        <w:ind w:left="1147" w:right="0" w:hanging="364"/>
        <w:jc w:val="left"/>
        <w:rPr>
          <w:sz w:val="22"/>
        </w:rPr>
      </w:pPr>
      <w:r>
        <w:rPr>
          <w:spacing w:val="-6"/>
          <w:sz w:val="22"/>
        </w:rPr>
        <w:t>Menentukan</w:t>
      </w:r>
      <w:r>
        <w:rPr>
          <w:spacing w:val="3"/>
          <w:sz w:val="22"/>
        </w:rPr>
        <w:t> </w:t>
      </w:r>
      <w:r>
        <w:rPr>
          <w:spacing w:val="-6"/>
          <w:sz w:val="22"/>
        </w:rPr>
        <w:t>Kriteria</w:t>
      </w:r>
      <w:r>
        <w:rPr>
          <w:spacing w:val="4"/>
          <w:sz w:val="22"/>
        </w:rPr>
        <w:t> </w:t>
      </w:r>
      <w:r>
        <w:rPr>
          <w:spacing w:val="-6"/>
          <w:sz w:val="22"/>
        </w:rPr>
        <w:t>Penilaian</w:t>
      </w:r>
    </w:p>
    <w:p>
      <w:pPr>
        <w:pStyle w:val="ListParagraph"/>
        <w:numPr>
          <w:ilvl w:val="2"/>
          <w:numId w:val="1"/>
        </w:numPr>
        <w:tabs>
          <w:tab w:pos="1147" w:val="left" w:leader="none"/>
        </w:tabs>
        <w:spacing w:line="252" w:lineRule="exact" w:before="0" w:after="0"/>
        <w:ind w:left="1147" w:right="0" w:hanging="364"/>
        <w:jc w:val="left"/>
        <w:rPr>
          <w:sz w:val="22"/>
        </w:rPr>
      </w:pPr>
      <w:r>
        <w:rPr>
          <w:spacing w:val="-4"/>
          <w:sz w:val="22"/>
        </w:rPr>
        <w:t>Menentukan</w:t>
      </w:r>
      <w:r>
        <w:rPr>
          <w:spacing w:val="-13"/>
          <w:sz w:val="22"/>
        </w:rPr>
        <w:t> </w:t>
      </w:r>
      <w:r>
        <w:rPr>
          <w:spacing w:val="-4"/>
          <w:sz w:val="22"/>
        </w:rPr>
        <w:t>Matriks</w:t>
      </w:r>
      <w:r>
        <w:rPr>
          <w:spacing w:val="-9"/>
          <w:sz w:val="22"/>
        </w:rPr>
        <w:t> </w:t>
      </w:r>
      <w:r>
        <w:rPr>
          <w:spacing w:val="-4"/>
          <w:sz w:val="22"/>
        </w:rPr>
        <w:t>Keputusan</w:t>
      </w:r>
      <w:r>
        <w:rPr>
          <w:spacing w:val="-5"/>
          <w:sz w:val="22"/>
        </w:rPr>
        <w:t> </w:t>
      </w:r>
      <w:r>
        <w:rPr>
          <w:spacing w:val="-4"/>
          <w:sz w:val="22"/>
        </w:rPr>
        <w:t>(SAW)</w:t>
      </w:r>
    </w:p>
    <w:p>
      <w:pPr>
        <w:pStyle w:val="ListParagraph"/>
        <w:numPr>
          <w:ilvl w:val="2"/>
          <w:numId w:val="1"/>
        </w:numPr>
        <w:tabs>
          <w:tab w:pos="1147" w:val="left" w:leader="none"/>
        </w:tabs>
        <w:spacing w:line="250" w:lineRule="exact" w:before="0" w:after="0"/>
        <w:ind w:left="1147" w:right="0" w:hanging="364"/>
        <w:jc w:val="left"/>
        <w:rPr>
          <w:sz w:val="22"/>
        </w:rPr>
      </w:pPr>
      <w:r>
        <w:rPr>
          <w:spacing w:val="-4"/>
          <w:sz w:val="22"/>
        </w:rPr>
        <w:t>Melakukan</w:t>
      </w:r>
      <w:r>
        <w:rPr>
          <w:spacing w:val="-13"/>
          <w:sz w:val="22"/>
        </w:rPr>
        <w:t> </w:t>
      </w:r>
      <w:r>
        <w:rPr>
          <w:spacing w:val="-4"/>
          <w:sz w:val="22"/>
        </w:rPr>
        <w:t>Matriks</w:t>
      </w:r>
      <w:r>
        <w:rPr>
          <w:spacing w:val="-9"/>
          <w:sz w:val="22"/>
        </w:rPr>
        <w:t> </w:t>
      </w:r>
      <w:r>
        <w:rPr>
          <w:spacing w:val="-4"/>
          <w:sz w:val="22"/>
        </w:rPr>
        <w:t>Normalisasi</w:t>
      </w:r>
      <w:r>
        <w:rPr>
          <w:spacing w:val="-8"/>
          <w:sz w:val="22"/>
        </w:rPr>
        <w:t> </w:t>
      </w:r>
      <w:r>
        <w:rPr>
          <w:spacing w:val="-4"/>
          <w:sz w:val="22"/>
        </w:rPr>
        <w:t>(SAW)</w:t>
      </w:r>
    </w:p>
    <w:p>
      <w:pPr>
        <w:pStyle w:val="ListParagraph"/>
        <w:numPr>
          <w:ilvl w:val="2"/>
          <w:numId w:val="1"/>
        </w:numPr>
        <w:tabs>
          <w:tab w:pos="1147" w:val="left" w:leader="none"/>
        </w:tabs>
        <w:spacing w:line="250" w:lineRule="exact" w:before="0" w:after="0"/>
        <w:ind w:left="1147" w:right="0" w:hanging="364"/>
        <w:jc w:val="left"/>
        <w:rPr>
          <w:sz w:val="22"/>
        </w:rPr>
      </w:pPr>
      <w:r>
        <w:rPr>
          <w:spacing w:val="-4"/>
          <w:sz w:val="22"/>
        </w:rPr>
        <w:t>Menentukan</w:t>
      </w:r>
      <w:r>
        <w:rPr>
          <w:spacing w:val="-10"/>
          <w:sz w:val="22"/>
        </w:rPr>
        <w:t> </w:t>
      </w:r>
      <w:r>
        <w:rPr>
          <w:spacing w:val="-4"/>
          <w:sz w:val="22"/>
        </w:rPr>
        <w:t>Pairwise</w:t>
      </w:r>
      <w:r>
        <w:rPr>
          <w:spacing w:val="-9"/>
          <w:sz w:val="22"/>
        </w:rPr>
        <w:t> </w:t>
      </w:r>
      <w:r>
        <w:rPr>
          <w:spacing w:val="-4"/>
          <w:sz w:val="22"/>
        </w:rPr>
        <w:t>Comparison</w:t>
      </w:r>
      <w:r>
        <w:rPr>
          <w:spacing w:val="-10"/>
          <w:sz w:val="22"/>
        </w:rPr>
        <w:t> </w:t>
      </w:r>
      <w:r>
        <w:rPr>
          <w:spacing w:val="-4"/>
          <w:sz w:val="22"/>
        </w:rPr>
        <w:t>Kriteria</w:t>
      </w:r>
      <w:r>
        <w:rPr>
          <w:spacing w:val="-5"/>
          <w:sz w:val="22"/>
        </w:rPr>
        <w:t> </w:t>
      </w:r>
      <w:r>
        <w:rPr>
          <w:spacing w:val="-4"/>
          <w:sz w:val="22"/>
        </w:rPr>
        <w:t>(AHP)</w:t>
      </w:r>
    </w:p>
    <w:p>
      <w:pPr>
        <w:pStyle w:val="ListParagraph"/>
        <w:numPr>
          <w:ilvl w:val="2"/>
          <w:numId w:val="1"/>
        </w:numPr>
        <w:tabs>
          <w:tab w:pos="1147" w:val="left" w:leader="none"/>
        </w:tabs>
        <w:spacing w:line="252" w:lineRule="exact" w:before="3" w:after="0"/>
        <w:ind w:left="1147" w:right="0" w:hanging="364"/>
        <w:jc w:val="left"/>
        <w:rPr>
          <w:sz w:val="22"/>
        </w:rPr>
      </w:pPr>
      <w:r>
        <w:rPr>
          <w:spacing w:val="-6"/>
          <w:sz w:val="22"/>
        </w:rPr>
        <w:t>Normalisasi</w:t>
      </w:r>
      <w:r>
        <w:rPr>
          <w:spacing w:val="6"/>
          <w:sz w:val="22"/>
        </w:rPr>
        <w:t> </w:t>
      </w:r>
      <w:r>
        <w:rPr>
          <w:spacing w:val="-6"/>
          <w:sz w:val="22"/>
        </w:rPr>
        <w:t>Pairwise</w:t>
      </w:r>
      <w:r>
        <w:rPr>
          <w:spacing w:val="9"/>
          <w:sz w:val="22"/>
        </w:rPr>
        <w:t> </w:t>
      </w:r>
      <w:r>
        <w:rPr>
          <w:spacing w:val="-6"/>
          <w:sz w:val="22"/>
        </w:rPr>
        <w:t>Comparison</w:t>
      </w:r>
      <w:r>
        <w:rPr>
          <w:spacing w:val="8"/>
          <w:sz w:val="22"/>
        </w:rPr>
        <w:t> </w:t>
      </w:r>
      <w:r>
        <w:rPr>
          <w:spacing w:val="-6"/>
          <w:sz w:val="22"/>
        </w:rPr>
        <w:t>Kriteria</w:t>
      </w:r>
      <w:r>
        <w:rPr>
          <w:spacing w:val="9"/>
          <w:sz w:val="22"/>
        </w:rPr>
        <w:t> </w:t>
      </w:r>
      <w:r>
        <w:rPr>
          <w:spacing w:val="-6"/>
          <w:sz w:val="22"/>
        </w:rPr>
        <w:t>(AHP)</w:t>
      </w:r>
    </w:p>
    <w:p>
      <w:pPr>
        <w:pStyle w:val="ListParagraph"/>
        <w:numPr>
          <w:ilvl w:val="2"/>
          <w:numId w:val="1"/>
        </w:numPr>
        <w:tabs>
          <w:tab w:pos="1146" w:val="left" w:leader="none"/>
        </w:tabs>
        <w:spacing w:line="252" w:lineRule="exact" w:before="0" w:after="0"/>
        <w:ind w:left="1146" w:right="0" w:hanging="359"/>
        <w:jc w:val="left"/>
        <w:rPr>
          <w:sz w:val="22"/>
        </w:rPr>
      </w:pPr>
      <w:r>
        <w:rPr>
          <w:sz w:val="22"/>
        </w:rPr>
        <w:t>Perhitungan</w:t>
      </w:r>
      <w:r>
        <w:rPr>
          <w:spacing w:val="-4"/>
          <w:sz w:val="22"/>
        </w:rPr>
        <w:t> </w:t>
      </w:r>
      <w:r>
        <w:rPr>
          <w:sz w:val="22"/>
        </w:rPr>
        <w:t>Nilai</w:t>
      </w:r>
      <w:r>
        <w:rPr>
          <w:spacing w:val="-2"/>
          <w:sz w:val="22"/>
        </w:rPr>
        <w:t> </w:t>
      </w:r>
      <w:r>
        <w:rPr>
          <w:sz w:val="22"/>
        </w:rPr>
        <w:t>λmaks,</w:t>
      </w:r>
      <w:r>
        <w:rPr>
          <w:spacing w:val="-1"/>
          <w:sz w:val="22"/>
        </w:rPr>
        <w:t> </w:t>
      </w:r>
      <w:r>
        <w:rPr>
          <w:sz w:val="22"/>
        </w:rPr>
        <w:t>CI</w:t>
      </w:r>
      <w:r>
        <w:rPr>
          <w:spacing w:val="-6"/>
          <w:sz w:val="22"/>
        </w:rPr>
        <w:t> </w:t>
      </w:r>
      <w:r>
        <w:rPr>
          <w:sz w:val="22"/>
        </w:rPr>
        <w:t>dan</w:t>
      </w:r>
      <w:r>
        <w:rPr>
          <w:spacing w:val="-3"/>
          <w:sz w:val="22"/>
        </w:rPr>
        <w:t> </w:t>
      </w:r>
      <w:r>
        <w:rPr>
          <w:sz w:val="22"/>
        </w:rPr>
        <w:t>CR </w:t>
      </w:r>
      <w:r>
        <w:rPr>
          <w:spacing w:val="-4"/>
          <w:sz w:val="22"/>
        </w:rPr>
        <w:t>(AHP)</w:t>
      </w:r>
    </w:p>
    <w:p>
      <w:pPr>
        <w:pStyle w:val="ListParagraph"/>
        <w:numPr>
          <w:ilvl w:val="2"/>
          <w:numId w:val="1"/>
        </w:numPr>
        <w:tabs>
          <w:tab w:pos="1146" w:val="left" w:leader="none"/>
        </w:tabs>
        <w:spacing w:line="240" w:lineRule="auto" w:before="3" w:after="0"/>
        <w:ind w:left="1146" w:right="0" w:hanging="359"/>
        <w:jc w:val="left"/>
        <w:rPr>
          <w:sz w:val="22"/>
        </w:rPr>
      </w:pPr>
      <w:r>
        <w:rPr>
          <w:sz w:val="22"/>
        </w:rPr>
        <w:t>Mengalikan</w:t>
      </w:r>
      <w:r>
        <w:rPr>
          <w:spacing w:val="-7"/>
          <w:sz w:val="22"/>
        </w:rPr>
        <w:t> </w:t>
      </w:r>
      <w:r>
        <w:rPr>
          <w:sz w:val="22"/>
        </w:rPr>
        <w:t>Matriks</w:t>
      </w:r>
      <w:r>
        <w:rPr>
          <w:spacing w:val="-3"/>
          <w:sz w:val="22"/>
        </w:rPr>
        <w:t> </w:t>
      </w:r>
      <w:r>
        <w:rPr>
          <w:sz w:val="22"/>
        </w:rPr>
        <w:t>Normalisasi</w:t>
      </w:r>
      <w:r>
        <w:rPr>
          <w:spacing w:val="-4"/>
          <w:sz w:val="22"/>
        </w:rPr>
        <w:t> </w:t>
      </w:r>
      <w:r>
        <w:rPr>
          <w:sz w:val="22"/>
        </w:rPr>
        <w:t>(SAW)</w:t>
      </w:r>
      <w:r>
        <w:rPr>
          <w:spacing w:val="-3"/>
          <w:sz w:val="22"/>
        </w:rPr>
        <w:t> </w:t>
      </w:r>
      <w:r>
        <w:rPr>
          <w:sz w:val="22"/>
        </w:rPr>
        <w:t>dengan</w:t>
      </w:r>
      <w:r>
        <w:rPr>
          <w:spacing w:val="-5"/>
          <w:sz w:val="22"/>
        </w:rPr>
        <w:t> </w:t>
      </w:r>
      <w:r>
        <w:rPr>
          <w:sz w:val="22"/>
        </w:rPr>
        <w:t>Eigen</w:t>
      </w:r>
      <w:r>
        <w:rPr>
          <w:spacing w:val="-4"/>
          <w:sz w:val="22"/>
        </w:rPr>
        <w:t> </w:t>
      </w:r>
      <w:r>
        <w:rPr>
          <w:sz w:val="22"/>
        </w:rPr>
        <w:t>Vektor</w:t>
      </w:r>
      <w:r>
        <w:rPr>
          <w:spacing w:val="-3"/>
          <w:sz w:val="22"/>
        </w:rPr>
        <w:t> </w:t>
      </w:r>
      <w:r>
        <w:rPr>
          <w:spacing w:val="-2"/>
          <w:sz w:val="22"/>
        </w:rPr>
        <w:t>(AHP)</w:t>
      </w:r>
    </w:p>
    <w:p>
      <w:pPr>
        <w:pStyle w:val="ListParagraph"/>
        <w:numPr>
          <w:ilvl w:val="2"/>
          <w:numId w:val="1"/>
        </w:numPr>
        <w:tabs>
          <w:tab w:pos="1146" w:val="left" w:leader="none"/>
        </w:tabs>
        <w:spacing w:line="240" w:lineRule="auto" w:before="3" w:after="0"/>
        <w:ind w:left="1146" w:right="0" w:hanging="359"/>
        <w:jc w:val="left"/>
        <w:rPr>
          <w:sz w:val="22"/>
        </w:rPr>
      </w:pPr>
      <w:r>
        <w:rPr>
          <w:spacing w:val="-2"/>
          <w:sz w:val="22"/>
        </w:rPr>
        <w:t>Perangkingan</w:t>
      </w:r>
    </w:p>
    <w:p>
      <w:pPr>
        <w:pStyle w:val="Heading2"/>
        <w:numPr>
          <w:ilvl w:val="0"/>
          <w:numId w:val="3"/>
        </w:numPr>
        <w:tabs>
          <w:tab w:pos="1146" w:val="left" w:leader="none"/>
        </w:tabs>
        <w:spacing w:line="252" w:lineRule="exact" w:before="239" w:after="0"/>
        <w:ind w:left="1146" w:right="0" w:hanging="359"/>
        <w:jc w:val="left"/>
      </w:pPr>
      <w:r>
        <w:rPr>
          <w:spacing w:val="-6"/>
        </w:rPr>
        <w:t>Menentukan</w:t>
      </w:r>
      <w:r>
        <w:rPr>
          <w:spacing w:val="1"/>
        </w:rPr>
        <w:t> </w:t>
      </w:r>
      <w:r>
        <w:rPr>
          <w:spacing w:val="-6"/>
        </w:rPr>
        <w:t>Kriteria</w:t>
      </w:r>
      <w:r>
        <w:rPr>
          <w:spacing w:val="3"/>
        </w:rPr>
        <w:t> </w:t>
      </w:r>
      <w:r>
        <w:rPr>
          <w:spacing w:val="-6"/>
        </w:rPr>
        <w:t>Penilaian</w:t>
      </w:r>
    </w:p>
    <w:p>
      <w:pPr>
        <w:pStyle w:val="BodyText"/>
        <w:spacing w:line="252" w:lineRule="exact"/>
        <w:ind w:left="1147"/>
        <w:jc w:val="both"/>
      </w:pPr>
      <w:r>
        <w:rPr/>
        <w:t>Adapun</w:t>
      </w:r>
      <w:r>
        <w:rPr>
          <w:spacing w:val="-5"/>
        </w:rPr>
        <w:t> </w:t>
      </w:r>
      <w:r>
        <w:rPr/>
        <w:t>kriteria</w:t>
      </w:r>
      <w:r>
        <w:rPr>
          <w:spacing w:val="-4"/>
        </w:rPr>
        <w:t> </w:t>
      </w:r>
      <w:r>
        <w:rPr/>
        <w:t>yang</w:t>
      </w:r>
      <w:r>
        <w:rPr>
          <w:spacing w:val="-5"/>
        </w:rPr>
        <w:t> </w:t>
      </w:r>
      <w:r>
        <w:rPr/>
        <w:t>telah</w:t>
      </w:r>
      <w:r>
        <w:rPr>
          <w:spacing w:val="-5"/>
        </w:rPr>
        <w:t> </w:t>
      </w:r>
      <w:r>
        <w:rPr/>
        <w:t>ditetapkan</w:t>
      </w:r>
      <w:r>
        <w:rPr>
          <w:spacing w:val="-5"/>
        </w:rPr>
        <w:t> </w:t>
      </w:r>
      <w:r>
        <w:rPr/>
        <w:t>oleh</w:t>
      </w:r>
      <w:r>
        <w:rPr>
          <w:spacing w:val="-1"/>
        </w:rPr>
        <w:t> </w:t>
      </w:r>
      <w:r>
        <w:rPr/>
        <w:t>SMP</w:t>
      </w:r>
      <w:r>
        <w:rPr>
          <w:spacing w:val="-1"/>
        </w:rPr>
        <w:t> </w:t>
      </w:r>
      <w:r>
        <w:rPr/>
        <w:t>Swasta</w:t>
      </w:r>
      <w:r>
        <w:rPr>
          <w:spacing w:val="-1"/>
        </w:rPr>
        <w:t> </w:t>
      </w:r>
      <w:r>
        <w:rPr/>
        <w:t>IT</w:t>
      </w:r>
      <w:r>
        <w:rPr>
          <w:spacing w:val="-4"/>
        </w:rPr>
        <w:t> </w:t>
      </w:r>
      <w:r>
        <w:rPr/>
        <w:t>Al</w:t>
      </w:r>
      <w:r>
        <w:rPr>
          <w:spacing w:val="-4"/>
        </w:rPr>
        <w:t> </w:t>
      </w:r>
      <w:r>
        <w:rPr/>
        <w:t>Hijrah</w:t>
      </w:r>
      <w:r>
        <w:rPr>
          <w:spacing w:val="-5"/>
        </w:rPr>
        <w:t> </w:t>
      </w:r>
      <w:r>
        <w:rPr/>
        <w:t>Deli Serdang</w:t>
      </w:r>
      <w:r>
        <w:rPr>
          <w:spacing w:val="-5"/>
        </w:rPr>
        <w:t> </w:t>
      </w:r>
      <w:r>
        <w:rPr/>
        <w:t>adalah</w:t>
      </w:r>
      <w:r>
        <w:rPr>
          <w:spacing w:val="-1"/>
        </w:rPr>
        <w:t> </w:t>
      </w:r>
      <w:r>
        <w:rPr>
          <w:spacing w:val="-10"/>
        </w:rPr>
        <w:t>:</w:t>
      </w:r>
    </w:p>
    <w:p>
      <w:pPr>
        <w:spacing w:before="234" w:after="14"/>
        <w:ind w:left="0" w:right="100" w:firstLine="0"/>
        <w:jc w:val="center"/>
        <w:rPr>
          <w:sz w:val="20"/>
        </w:rPr>
      </w:pPr>
      <w:r>
        <w:rPr>
          <w:spacing w:val="-4"/>
          <w:sz w:val="20"/>
        </w:rPr>
        <w:t>Tabel</w:t>
      </w:r>
      <w:r>
        <w:rPr>
          <w:spacing w:val="-16"/>
          <w:sz w:val="20"/>
        </w:rPr>
        <w:t> </w:t>
      </w:r>
      <w:r>
        <w:rPr>
          <w:spacing w:val="-4"/>
          <w:sz w:val="20"/>
        </w:rPr>
        <w:t>1.</w:t>
      </w:r>
      <w:r>
        <w:rPr>
          <w:spacing w:val="-7"/>
          <w:sz w:val="20"/>
        </w:rPr>
        <w:t> </w:t>
      </w:r>
      <w:r>
        <w:rPr>
          <w:spacing w:val="-4"/>
          <w:sz w:val="20"/>
        </w:rPr>
        <w:t>Kriteria</w:t>
      </w:r>
      <w:r>
        <w:rPr>
          <w:spacing w:val="-8"/>
          <w:sz w:val="20"/>
        </w:rPr>
        <w:t> </w:t>
      </w:r>
      <w:r>
        <w:rPr>
          <w:spacing w:val="-4"/>
          <w:sz w:val="20"/>
        </w:rPr>
        <w:t>Penilaian</w:t>
      </w:r>
    </w:p>
    <w:tbl>
      <w:tblPr>
        <w:tblW w:w="0" w:type="auto"/>
        <w:jc w:val="left"/>
        <w:tblInd w:w="2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13"/>
        <w:gridCol w:w="3028"/>
      </w:tblGrid>
      <w:tr>
        <w:trPr>
          <w:trHeight w:val="453" w:hRule="atLeast"/>
        </w:trPr>
        <w:tc>
          <w:tcPr>
            <w:tcW w:w="2213" w:type="dxa"/>
          </w:tcPr>
          <w:p>
            <w:pPr>
              <w:pStyle w:val="TableParagraph"/>
              <w:spacing w:line="251" w:lineRule="exact" w:before="0"/>
              <w:ind w:left="7" w:right="4"/>
              <w:jc w:val="center"/>
              <w:rPr>
                <w:b/>
                <w:sz w:val="22"/>
              </w:rPr>
            </w:pPr>
            <w:r>
              <w:rPr>
                <w:b/>
                <w:sz w:val="22"/>
              </w:rPr>
              <w:t>Kode</w:t>
            </w:r>
            <w:r>
              <w:rPr>
                <w:b/>
                <w:spacing w:val="-3"/>
                <w:sz w:val="22"/>
              </w:rPr>
              <w:t> </w:t>
            </w:r>
            <w:r>
              <w:rPr>
                <w:b/>
                <w:spacing w:val="-2"/>
                <w:sz w:val="22"/>
              </w:rPr>
              <w:t>Kriteria</w:t>
            </w:r>
          </w:p>
        </w:tc>
        <w:tc>
          <w:tcPr>
            <w:tcW w:w="3028" w:type="dxa"/>
          </w:tcPr>
          <w:p>
            <w:pPr>
              <w:pStyle w:val="TableParagraph"/>
              <w:spacing w:line="251" w:lineRule="exact" w:before="0"/>
              <w:ind w:right="652"/>
              <w:jc w:val="right"/>
              <w:rPr>
                <w:b/>
                <w:sz w:val="22"/>
              </w:rPr>
            </w:pPr>
            <w:r>
              <w:rPr>
                <w:b/>
                <w:sz w:val="22"/>
              </w:rPr>
              <w:t>Kriteria</w:t>
            </w:r>
            <w:r>
              <w:rPr>
                <w:b/>
                <w:spacing w:val="-8"/>
                <w:sz w:val="22"/>
              </w:rPr>
              <w:t> </w:t>
            </w:r>
            <w:r>
              <w:rPr>
                <w:b/>
                <w:spacing w:val="-2"/>
                <w:sz w:val="22"/>
              </w:rPr>
              <w:t>Penilaian</w:t>
            </w:r>
          </w:p>
        </w:tc>
      </w:tr>
      <w:tr>
        <w:trPr>
          <w:trHeight w:val="454" w:hRule="atLeast"/>
        </w:trPr>
        <w:tc>
          <w:tcPr>
            <w:tcW w:w="2213" w:type="dxa"/>
          </w:tcPr>
          <w:p>
            <w:pPr>
              <w:pStyle w:val="TableParagraph"/>
              <w:spacing w:line="247" w:lineRule="exact" w:before="0"/>
              <w:ind w:left="7"/>
              <w:jc w:val="center"/>
              <w:rPr>
                <w:sz w:val="22"/>
              </w:rPr>
            </w:pPr>
            <w:r>
              <w:rPr>
                <w:spacing w:val="-5"/>
                <w:sz w:val="22"/>
              </w:rPr>
              <w:t>C1</w:t>
            </w:r>
          </w:p>
        </w:tc>
        <w:tc>
          <w:tcPr>
            <w:tcW w:w="3028" w:type="dxa"/>
          </w:tcPr>
          <w:p>
            <w:pPr>
              <w:pStyle w:val="TableParagraph"/>
              <w:spacing w:line="247" w:lineRule="exact" w:before="0"/>
              <w:ind w:left="967"/>
              <w:rPr>
                <w:sz w:val="22"/>
              </w:rPr>
            </w:pPr>
            <w:r>
              <w:rPr>
                <w:sz w:val="22"/>
              </w:rPr>
              <w:t>Nilai</w:t>
            </w:r>
            <w:r>
              <w:rPr>
                <w:spacing w:val="-7"/>
                <w:sz w:val="22"/>
              </w:rPr>
              <w:t> </w:t>
            </w:r>
            <w:r>
              <w:rPr>
                <w:spacing w:val="-2"/>
                <w:sz w:val="22"/>
              </w:rPr>
              <w:t>Tahfidz</w:t>
            </w:r>
          </w:p>
        </w:tc>
      </w:tr>
      <w:tr>
        <w:trPr>
          <w:trHeight w:val="453" w:hRule="atLeast"/>
        </w:trPr>
        <w:tc>
          <w:tcPr>
            <w:tcW w:w="2213" w:type="dxa"/>
          </w:tcPr>
          <w:p>
            <w:pPr>
              <w:pStyle w:val="TableParagraph"/>
              <w:spacing w:line="247" w:lineRule="exact" w:before="0"/>
              <w:ind w:left="7"/>
              <w:jc w:val="center"/>
              <w:rPr>
                <w:sz w:val="22"/>
              </w:rPr>
            </w:pPr>
            <w:r>
              <w:rPr>
                <w:spacing w:val="-5"/>
                <w:sz w:val="22"/>
              </w:rPr>
              <w:t>C2</w:t>
            </w:r>
          </w:p>
        </w:tc>
        <w:tc>
          <w:tcPr>
            <w:tcW w:w="3028" w:type="dxa"/>
          </w:tcPr>
          <w:p>
            <w:pPr>
              <w:pStyle w:val="TableParagraph"/>
              <w:spacing w:line="247" w:lineRule="exact" w:before="0"/>
              <w:ind w:left="1011"/>
              <w:rPr>
                <w:sz w:val="22"/>
              </w:rPr>
            </w:pPr>
            <w:r>
              <w:rPr>
                <w:sz w:val="22"/>
              </w:rPr>
              <w:t>Nilai</w:t>
            </w:r>
            <w:r>
              <w:rPr>
                <w:spacing w:val="-5"/>
                <w:sz w:val="22"/>
              </w:rPr>
              <w:t> </w:t>
            </w:r>
            <w:r>
              <w:rPr>
                <w:spacing w:val="-2"/>
                <w:sz w:val="22"/>
              </w:rPr>
              <w:t>Ibadah</w:t>
            </w:r>
          </w:p>
        </w:tc>
      </w:tr>
      <w:tr>
        <w:trPr>
          <w:trHeight w:val="454" w:hRule="atLeast"/>
        </w:trPr>
        <w:tc>
          <w:tcPr>
            <w:tcW w:w="2213" w:type="dxa"/>
          </w:tcPr>
          <w:p>
            <w:pPr>
              <w:pStyle w:val="TableParagraph"/>
              <w:spacing w:line="247" w:lineRule="exact" w:before="0"/>
              <w:ind w:left="7"/>
              <w:jc w:val="center"/>
              <w:rPr>
                <w:sz w:val="22"/>
              </w:rPr>
            </w:pPr>
            <w:r>
              <w:rPr>
                <w:spacing w:val="-5"/>
                <w:sz w:val="22"/>
              </w:rPr>
              <w:t>C3</w:t>
            </w:r>
          </w:p>
        </w:tc>
        <w:tc>
          <w:tcPr>
            <w:tcW w:w="3028" w:type="dxa"/>
          </w:tcPr>
          <w:p>
            <w:pPr>
              <w:pStyle w:val="TableParagraph"/>
              <w:spacing w:line="247" w:lineRule="exact" w:before="0"/>
              <w:ind w:left="1075"/>
              <w:rPr>
                <w:sz w:val="22"/>
              </w:rPr>
            </w:pPr>
            <w:r>
              <w:rPr>
                <w:sz w:val="22"/>
              </w:rPr>
              <w:t>Nilai</w:t>
            </w:r>
            <w:r>
              <w:rPr>
                <w:spacing w:val="-5"/>
                <w:sz w:val="22"/>
              </w:rPr>
              <w:t> </w:t>
            </w:r>
            <w:r>
              <w:rPr>
                <w:spacing w:val="-2"/>
                <w:sz w:val="22"/>
              </w:rPr>
              <w:t>Infaq</w:t>
            </w:r>
          </w:p>
        </w:tc>
      </w:tr>
      <w:tr>
        <w:trPr>
          <w:trHeight w:val="454" w:hRule="atLeast"/>
        </w:trPr>
        <w:tc>
          <w:tcPr>
            <w:tcW w:w="2213" w:type="dxa"/>
          </w:tcPr>
          <w:p>
            <w:pPr>
              <w:pStyle w:val="TableParagraph"/>
              <w:spacing w:line="247" w:lineRule="exact" w:before="0"/>
              <w:ind w:left="7"/>
              <w:jc w:val="center"/>
              <w:rPr>
                <w:sz w:val="22"/>
              </w:rPr>
            </w:pPr>
            <w:r>
              <w:rPr>
                <w:spacing w:val="-5"/>
                <w:sz w:val="22"/>
              </w:rPr>
              <w:t>C4</w:t>
            </w:r>
          </w:p>
        </w:tc>
        <w:tc>
          <w:tcPr>
            <w:tcW w:w="3028" w:type="dxa"/>
          </w:tcPr>
          <w:p>
            <w:pPr>
              <w:pStyle w:val="TableParagraph"/>
              <w:spacing w:line="247" w:lineRule="exact" w:before="0"/>
              <w:ind w:right="652"/>
              <w:jc w:val="right"/>
              <w:rPr>
                <w:sz w:val="22"/>
              </w:rPr>
            </w:pPr>
            <w:r>
              <w:rPr>
                <w:sz w:val="22"/>
              </w:rPr>
              <w:t>Nilai</w:t>
            </w:r>
            <w:r>
              <w:rPr>
                <w:spacing w:val="-7"/>
                <w:sz w:val="22"/>
              </w:rPr>
              <w:t> </w:t>
            </w:r>
            <w:r>
              <w:rPr>
                <w:spacing w:val="-2"/>
                <w:sz w:val="22"/>
              </w:rPr>
              <w:t>Kedisiplinan</w:t>
            </w:r>
          </w:p>
        </w:tc>
      </w:tr>
      <w:tr>
        <w:trPr>
          <w:trHeight w:val="450" w:hRule="atLeast"/>
        </w:trPr>
        <w:tc>
          <w:tcPr>
            <w:tcW w:w="2213" w:type="dxa"/>
          </w:tcPr>
          <w:p>
            <w:pPr>
              <w:pStyle w:val="TableParagraph"/>
              <w:spacing w:line="247" w:lineRule="exact" w:before="0"/>
              <w:ind w:left="7"/>
              <w:jc w:val="center"/>
              <w:rPr>
                <w:sz w:val="22"/>
              </w:rPr>
            </w:pPr>
            <w:r>
              <w:rPr>
                <w:spacing w:val="-5"/>
                <w:sz w:val="22"/>
              </w:rPr>
              <w:t>C5</w:t>
            </w:r>
          </w:p>
        </w:tc>
        <w:tc>
          <w:tcPr>
            <w:tcW w:w="3028" w:type="dxa"/>
          </w:tcPr>
          <w:p>
            <w:pPr>
              <w:pStyle w:val="TableParagraph"/>
              <w:spacing w:line="247" w:lineRule="exact" w:before="0"/>
              <w:ind w:left="851"/>
              <w:rPr>
                <w:sz w:val="22"/>
              </w:rPr>
            </w:pPr>
            <w:r>
              <w:rPr>
                <w:sz w:val="22"/>
              </w:rPr>
              <w:t>Nilai</w:t>
            </w:r>
            <w:r>
              <w:rPr>
                <w:spacing w:val="-7"/>
                <w:sz w:val="22"/>
              </w:rPr>
              <w:t> </w:t>
            </w:r>
            <w:r>
              <w:rPr>
                <w:spacing w:val="-2"/>
                <w:sz w:val="22"/>
              </w:rPr>
              <w:t>Akademik</w:t>
            </w:r>
          </w:p>
        </w:tc>
      </w:tr>
    </w:tbl>
    <w:p>
      <w:pPr>
        <w:pStyle w:val="BodyText"/>
        <w:spacing w:before="9"/>
        <w:rPr>
          <w:sz w:val="20"/>
        </w:rPr>
      </w:pPr>
    </w:p>
    <w:p>
      <w:pPr>
        <w:pStyle w:val="BodyText"/>
        <w:ind w:right="51"/>
        <w:jc w:val="center"/>
      </w:pPr>
      <w:r>
        <w:rPr>
          <w:spacing w:val="-4"/>
        </w:rPr>
        <w:t>Berikut</w:t>
      </w:r>
      <w:r>
        <w:rPr>
          <w:spacing w:val="-9"/>
        </w:rPr>
        <w:t> </w:t>
      </w:r>
      <w:r>
        <w:rPr>
          <w:spacing w:val="-4"/>
        </w:rPr>
        <w:t>di</w:t>
      </w:r>
      <w:r>
        <w:rPr>
          <w:spacing w:val="-9"/>
        </w:rPr>
        <w:t> </w:t>
      </w:r>
      <w:r>
        <w:rPr>
          <w:spacing w:val="-4"/>
        </w:rPr>
        <w:t>bawah</w:t>
      </w:r>
      <w:r>
        <w:rPr>
          <w:spacing w:val="-9"/>
        </w:rPr>
        <w:t> </w:t>
      </w:r>
      <w:r>
        <w:rPr>
          <w:spacing w:val="-4"/>
        </w:rPr>
        <w:t>ini</w:t>
      </w:r>
      <w:r>
        <w:rPr>
          <w:spacing w:val="-8"/>
        </w:rPr>
        <w:t> </w:t>
      </w:r>
      <w:r>
        <w:rPr>
          <w:spacing w:val="-4"/>
        </w:rPr>
        <w:t>aturan</w:t>
      </w:r>
      <w:r>
        <w:rPr>
          <w:spacing w:val="-13"/>
        </w:rPr>
        <w:t> </w:t>
      </w:r>
      <w:r>
        <w:rPr>
          <w:spacing w:val="-4"/>
        </w:rPr>
        <w:t>pembobotan</w:t>
      </w:r>
      <w:r>
        <w:rPr>
          <w:spacing w:val="-10"/>
        </w:rPr>
        <w:t> </w:t>
      </w:r>
      <w:r>
        <w:rPr>
          <w:spacing w:val="-4"/>
        </w:rPr>
        <w:t>nilai</w:t>
      </w:r>
      <w:r>
        <w:rPr>
          <w:spacing w:val="-9"/>
        </w:rPr>
        <w:t> </w:t>
      </w:r>
      <w:r>
        <w:rPr>
          <w:spacing w:val="-4"/>
        </w:rPr>
        <w:t>kriteria</w:t>
      </w:r>
      <w:r>
        <w:rPr>
          <w:spacing w:val="-13"/>
        </w:rPr>
        <w:t> </w:t>
      </w:r>
      <w:r>
        <w:rPr>
          <w:spacing w:val="-4"/>
        </w:rPr>
        <w:t>pada</w:t>
      </w:r>
      <w:r>
        <w:rPr>
          <w:spacing w:val="-8"/>
        </w:rPr>
        <w:t> </w:t>
      </w:r>
      <w:r>
        <w:rPr>
          <w:spacing w:val="-4"/>
        </w:rPr>
        <w:t>setiap</w:t>
      </w:r>
      <w:r>
        <w:rPr>
          <w:spacing w:val="-11"/>
        </w:rPr>
        <w:t> </w:t>
      </w:r>
      <w:r>
        <w:rPr>
          <w:spacing w:val="-4"/>
        </w:rPr>
        <w:t>data kriteria</w:t>
      </w:r>
      <w:r>
        <w:rPr>
          <w:spacing w:val="-9"/>
        </w:rPr>
        <w:t> </w:t>
      </w:r>
      <w:r>
        <w:rPr>
          <w:spacing w:val="-4"/>
        </w:rPr>
        <w:t>diatas:</w:t>
      </w:r>
    </w:p>
    <w:p>
      <w:pPr>
        <w:pStyle w:val="ListParagraph"/>
        <w:numPr>
          <w:ilvl w:val="1"/>
          <w:numId w:val="3"/>
        </w:numPr>
        <w:tabs>
          <w:tab w:pos="1893" w:val="left" w:leader="none"/>
        </w:tabs>
        <w:spacing w:line="240" w:lineRule="auto" w:before="239" w:after="0"/>
        <w:ind w:left="1893" w:right="0" w:hanging="358"/>
        <w:jc w:val="left"/>
        <w:rPr>
          <w:sz w:val="22"/>
        </w:rPr>
      </w:pPr>
      <w:r>
        <w:rPr>
          <w:sz w:val="22"/>
        </w:rPr>
        <w:t>Kriteria</w:t>
      </w:r>
      <w:r>
        <w:rPr>
          <w:spacing w:val="-6"/>
          <w:sz w:val="22"/>
        </w:rPr>
        <w:t> </w:t>
      </w:r>
      <w:r>
        <w:rPr>
          <w:sz w:val="22"/>
        </w:rPr>
        <w:t>Nilai</w:t>
      </w:r>
      <w:r>
        <w:rPr>
          <w:spacing w:val="-6"/>
          <w:sz w:val="22"/>
        </w:rPr>
        <w:t> </w:t>
      </w:r>
      <w:r>
        <w:rPr>
          <w:spacing w:val="-2"/>
          <w:sz w:val="22"/>
        </w:rPr>
        <w:t>Tahfidz</w:t>
      </w:r>
    </w:p>
    <w:p>
      <w:pPr>
        <w:pStyle w:val="BodyText"/>
        <w:spacing w:before="3"/>
        <w:ind w:left="1895"/>
      </w:pPr>
      <w:r>
        <w:rPr/>
        <w:t>Kriteria</w:t>
      </w:r>
      <w:r>
        <w:rPr>
          <w:spacing w:val="-5"/>
        </w:rPr>
        <w:t> </w:t>
      </w:r>
      <w:r>
        <w:rPr/>
        <w:t>pertama</w:t>
      </w:r>
      <w:r>
        <w:rPr>
          <w:spacing w:val="-5"/>
        </w:rPr>
        <w:t> </w:t>
      </w:r>
      <w:r>
        <w:rPr/>
        <w:t>merupakan</w:t>
      </w:r>
      <w:r>
        <w:rPr>
          <w:spacing w:val="-6"/>
        </w:rPr>
        <w:t> </w:t>
      </w:r>
      <w:r>
        <w:rPr/>
        <w:t>kriteria</w:t>
      </w:r>
      <w:r>
        <w:rPr>
          <w:spacing w:val="-5"/>
        </w:rPr>
        <w:t> </w:t>
      </w:r>
      <w:r>
        <w:rPr/>
        <w:t>yang</w:t>
      </w:r>
      <w:r>
        <w:rPr>
          <w:spacing w:val="-6"/>
        </w:rPr>
        <w:t> </w:t>
      </w:r>
      <w:r>
        <w:rPr/>
        <w:t>dilihat</w:t>
      </w:r>
      <w:r>
        <w:rPr>
          <w:spacing w:val="-5"/>
        </w:rPr>
        <w:t> </w:t>
      </w:r>
      <w:r>
        <w:rPr/>
        <w:t>dari</w:t>
      </w:r>
      <w:r>
        <w:rPr>
          <w:spacing w:val="-1"/>
        </w:rPr>
        <w:t> </w:t>
      </w:r>
      <w:r>
        <w:rPr/>
        <w:t>segi</w:t>
      </w:r>
      <w:r>
        <w:rPr>
          <w:spacing w:val="-5"/>
        </w:rPr>
        <w:t> </w:t>
      </w:r>
      <w:r>
        <w:rPr/>
        <w:t>Nilai</w:t>
      </w:r>
      <w:r>
        <w:rPr>
          <w:spacing w:val="-5"/>
        </w:rPr>
        <w:t> </w:t>
      </w:r>
      <w:r>
        <w:rPr/>
        <w:t>Tahfidz.</w:t>
      </w:r>
      <w:r>
        <w:rPr>
          <w:spacing w:val="-3"/>
        </w:rPr>
        <w:t> </w:t>
      </w:r>
      <w:r>
        <w:rPr/>
        <w:t>Berikut</w:t>
      </w:r>
      <w:r>
        <w:rPr>
          <w:spacing w:val="-5"/>
        </w:rPr>
        <w:t> </w:t>
      </w:r>
      <w:r>
        <w:rPr/>
        <w:t>di bawah ini penjelasan kriteria Nilai Tahfidz.</w:t>
      </w:r>
    </w:p>
    <w:p>
      <w:pPr>
        <w:pStyle w:val="BodyText"/>
        <w:spacing w:after="0"/>
        <w:sectPr>
          <w:pgSz w:w="11910" w:h="16840"/>
          <w:pgMar w:header="722" w:footer="697" w:top="1240" w:bottom="880" w:left="1133" w:right="1275"/>
        </w:sectPr>
      </w:pPr>
    </w:p>
    <w:p>
      <w:pPr>
        <w:spacing w:before="81"/>
        <w:ind w:left="3384" w:right="0" w:firstLine="0"/>
        <w:jc w:val="left"/>
        <w:rPr>
          <w:sz w:val="20"/>
        </w:rPr>
      </w:pPr>
      <w:r>
        <w:rPr>
          <w:sz w:val="20"/>
        </w:rPr>
        <w:t>Tabel</w:t>
      </w:r>
      <w:r>
        <w:rPr>
          <w:spacing w:val="-8"/>
          <w:sz w:val="20"/>
        </w:rPr>
        <w:t> </w:t>
      </w:r>
      <w:r>
        <w:rPr>
          <w:sz w:val="20"/>
        </w:rPr>
        <w:t>2. Bobot Kriteria</w:t>
      </w:r>
      <w:r>
        <w:rPr>
          <w:spacing w:val="-1"/>
          <w:sz w:val="20"/>
        </w:rPr>
        <w:t> </w:t>
      </w:r>
      <w:r>
        <w:rPr>
          <w:sz w:val="20"/>
        </w:rPr>
        <w:t>Nilai</w:t>
      </w:r>
      <w:r>
        <w:rPr>
          <w:spacing w:val="-4"/>
          <w:sz w:val="20"/>
        </w:rPr>
        <w:t> </w:t>
      </w:r>
      <w:r>
        <w:rPr>
          <w:spacing w:val="-2"/>
          <w:sz w:val="20"/>
        </w:rPr>
        <w:t>Tahfidz</w:t>
      </w:r>
    </w:p>
    <w:p>
      <w:pPr>
        <w:pStyle w:val="BodyText"/>
        <w:spacing w:before="187"/>
        <w:rPr>
          <w:sz w:val="20"/>
        </w:rPr>
      </w:pPr>
    </w:p>
    <w:tbl>
      <w:tblPr>
        <w:tblW w:w="0" w:type="auto"/>
        <w:jc w:val="left"/>
        <w:tblInd w:w="16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32"/>
        <w:gridCol w:w="3581"/>
        <w:gridCol w:w="2181"/>
      </w:tblGrid>
      <w:tr>
        <w:trPr>
          <w:trHeight w:val="314" w:hRule="atLeast"/>
        </w:trPr>
        <w:tc>
          <w:tcPr>
            <w:tcW w:w="732" w:type="dxa"/>
          </w:tcPr>
          <w:p>
            <w:pPr>
              <w:pStyle w:val="TableParagraph"/>
              <w:spacing w:line="233" w:lineRule="exact" w:before="61"/>
              <w:ind w:left="163"/>
              <w:rPr>
                <w:b/>
                <w:sz w:val="22"/>
              </w:rPr>
            </w:pPr>
            <w:r>
              <w:rPr>
                <w:b/>
                <w:spacing w:val="-5"/>
                <w:sz w:val="22"/>
              </w:rPr>
              <w:t>No</w:t>
            </w:r>
          </w:p>
        </w:tc>
        <w:tc>
          <w:tcPr>
            <w:tcW w:w="3581" w:type="dxa"/>
          </w:tcPr>
          <w:p>
            <w:pPr>
              <w:pStyle w:val="TableParagraph"/>
              <w:spacing w:line="233" w:lineRule="exact" w:before="61"/>
              <w:ind w:left="17" w:right="9"/>
              <w:jc w:val="center"/>
              <w:rPr>
                <w:b/>
                <w:sz w:val="22"/>
              </w:rPr>
            </w:pPr>
            <w:r>
              <w:rPr>
                <w:b/>
                <w:sz w:val="22"/>
              </w:rPr>
              <w:t>Nilai</w:t>
            </w:r>
            <w:r>
              <w:rPr>
                <w:b/>
                <w:spacing w:val="-4"/>
                <w:sz w:val="22"/>
              </w:rPr>
              <w:t> </w:t>
            </w:r>
            <w:r>
              <w:rPr>
                <w:b/>
                <w:spacing w:val="-2"/>
                <w:sz w:val="22"/>
              </w:rPr>
              <w:t>Tahfidz</w:t>
            </w:r>
          </w:p>
        </w:tc>
        <w:tc>
          <w:tcPr>
            <w:tcW w:w="2181" w:type="dxa"/>
          </w:tcPr>
          <w:p>
            <w:pPr>
              <w:pStyle w:val="TableParagraph"/>
              <w:spacing w:line="233" w:lineRule="exact" w:before="61"/>
              <w:ind w:left="88" w:right="8"/>
              <w:jc w:val="center"/>
              <w:rPr>
                <w:b/>
                <w:sz w:val="22"/>
              </w:rPr>
            </w:pPr>
            <w:r>
              <w:rPr>
                <w:b/>
                <w:spacing w:val="-2"/>
                <w:sz w:val="22"/>
              </w:rPr>
              <w:t>Bobot</w:t>
            </w:r>
          </w:p>
        </w:tc>
      </w:tr>
      <w:tr>
        <w:trPr>
          <w:trHeight w:val="301" w:hRule="atLeast"/>
        </w:trPr>
        <w:tc>
          <w:tcPr>
            <w:tcW w:w="732" w:type="dxa"/>
          </w:tcPr>
          <w:p>
            <w:pPr>
              <w:pStyle w:val="TableParagraph"/>
              <w:spacing w:line="240" w:lineRule="exact" w:before="41"/>
              <w:ind w:left="163"/>
              <w:rPr>
                <w:sz w:val="22"/>
              </w:rPr>
            </w:pPr>
            <w:r>
              <w:rPr>
                <w:spacing w:val="-10"/>
                <w:sz w:val="22"/>
              </w:rPr>
              <w:t>1</w:t>
            </w:r>
          </w:p>
        </w:tc>
        <w:tc>
          <w:tcPr>
            <w:tcW w:w="3581" w:type="dxa"/>
          </w:tcPr>
          <w:p>
            <w:pPr>
              <w:pStyle w:val="TableParagraph"/>
              <w:spacing w:line="240" w:lineRule="exact" w:before="41"/>
              <w:ind w:left="17" w:right="12"/>
              <w:jc w:val="center"/>
              <w:rPr>
                <w:sz w:val="22"/>
              </w:rPr>
            </w:pPr>
            <w:r>
              <w:rPr>
                <w:sz w:val="22"/>
              </w:rPr>
              <w:t>90-</w:t>
            </w:r>
            <w:r>
              <w:rPr>
                <w:spacing w:val="-5"/>
                <w:sz w:val="22"/>
              </w:rPr>
              <w:t>100</w:t>
            </w:r>
          </w:p>
        </w:tc>
        <w:tc>
          <w:tcPr>
            <w:tcW w:w="2181" w:type="dxa"/>
          </w:tcPr>
          <w:p>
            <w:pPr>
              <w:pStyle w:val="TableParagraph"/>
              <w:spacing w:line="240" w:lineRule="exact" w:before="41"/>
              <w:ind w:left="88" w:right="15"/>
              <w:jc w:val="center"/>
              <w:rPr>
                <w:sz w:val="22"/>
              </w:rPr>
            </w:pPr>
            <w:r>
              <w:rPr>
                <w:spacing w:val="-10"/>
                <w:sz w:val="22"/>
              </w:rPr>
              <w:t>4</w:t>
            </w:r>
          </w:p>
        </w:tc>
      </w:tr>
      <w:tr>
        <w:trPr>
          <w:trHeight w:val="298" w:hRule="atLeast"/>
        </w:trPr>
        <w:tc>
          <w:tcPr>
            <w:tcW w:w="732" w:type="dxa"/>
          </w:tcPr>
          <w:p>
            <w:pPr>
              <w:pStyle w:val="TableParagraph"/>
              <w:spacing w:line="237" w:lineRule="exact" w:before="41"/>
              <w:ind w:left="163"/>
              <w:rPr>
                <w:sz w:val="22"/>
              </w:rPr>
            </w:pPr>
            <w:r>
              <w:rPr>
                <w:spacing w:val="-10"/>
                <w:sz w:val="22"/>
              </w:rPr>
              <w:t>2</w:t>
            </w:r>
          </w:p>
        </w:tc>
        <w:tc>
          <w:tcPr>
            <w:tcW w:w="3581" w:type="dxa"/>
          </w:tcPr>
          <w:p>
            <w:pPr>
              <w:pStyle w:val="TableParagraph"/>
              <w:spacing w:line="237" w:lineRule="exact" w:before="41"/>
              <w:ind w:left="17" w:right="13"/>
              <w:jc w:val="center"/>
              <w:rPr>
                <w:sz w:val="22"/>
              </w:rPr>
            </w:pPr>
            <w:r>
              <w:rPr>
                <w:sz w:val="22"/>
              </w:rPr>
              <w:t>89-</w:t>
            </w:r>
            <w:r>
              <w:rPr>
                <w:spacing w:val="-5"/>
                <w:sz w:val="22"/>
              </w:rPr>
              <w:t>76</w:t>
            </w:r>
          </w:p>
        </w:tc>
        <w:tc>
          <w:tcPr>
            <w:tcW w:w="2181" w:type="dxa"/>
          </w:tcPr>
          <w:p>
            <w:pPr>
              <w:pStyle w:val="TableParagraph"/>
              <w:spacing w:line="237" w:lineRule="exact" w:before="41"/>
              <w:ind w:left="88" w:right="15"/>
              <w:jc w:val="center"/>
              <w:rPr>
                <w:sz w:val="22"/>
              </w:rPr>
            </w:pPr>
            <w:r>
              <w:rPr>
                <w:spacing w:val="-10"/>
                <w:sz w:val="22"/>
              </w:rPr>
              <w:t>3</w:t>
            </w:r>
          </w:p>
        </w:tc>
      </w:tr>
      <w:tr>
        <w:trPr>
          <w:trHeight w:val="301" w:hRule="atLeast"/>
        </w:trPr>
        <w:tc>
          <w:tcPr>
            <w:tcW w:w="732" w:type="dxa"/>
          </w:tcPr>
          <w:p>
            <w:pPr>
              <w:pStyle w:val="TableParagraph"/>
              <w:spacing w:line="240" w:lineRule="exact" w:before="41"/>
              <w:ind w:left="163"/>
              <w:rPr>
                <w:sz w:val="22"/>
              </w:rPr>
            </w:pPr>
            <w:r>
              <w:rPr>
                <w:spacing w:val="-10"/>
                <w:sz w:val="22"/>
              </w:rPr>
              <w:t>3</w:t>
            </w:r>
          </w:p>
        </w:tc>
        <w:tc>
          <w:tcPr>
            <w:tcW w:w="3581" w:type="dxa"/>
          </w:tcPr>
          <w:p>
            <w:pPr>
              <w:pStyle w:val="TableParagraph"/>
              <w:spacing w:line="240" w:lineRule="exact" w:before="41"/>
              <w:ind w:left="17" w:right="13"/>
              <w:jc w:val="center"/>
              <w:rPr>
                <w:sz w:val="22"/>
              </w:rPr>
            </w:pPr>
            <w:r>
              <w:rPr>
                <w:sz w:val="22"/>
              </w:rPr>
              <w:t>75-</w:t>
            </w:r>
            <w:r>
              <w:rPr>
                <w:spacing w:val="-5"/>
                <w:sz w:val="22"/>
              </w:rPr>
              <w:t>65</w:t>
            </w:r>
          </w:p>
        </w:tc>
        <w:tc>
          <w:tcPr>
            <w:tcW w:w="2181" w:type="dxa"/>
          </w:tcPr>
          <w:p>
            <w:pPr>
              <w:pStyle w:val="TableParagraph"/>
              <w:spacing w:line="240" w:lineRule="exact" w:before="41"/>
              <w:ind w:left="88" w:right="15"/>
              <w:jc w:val="center"/>
              <w:rPr>
                <w:sz w:val="22"/>
              </w:rPr>
            </w:pPr>
            <w:r>
              <w:rPr>
                <w:spacing w:val="-10"/>
                <w:sz w:val="22"/>
              </w:rPr>
              <w:t>2</w:t>
            </w:r>
          </w:p>
        </w:tc>
      </w:tr>
      <w:tr>
        <w:trPr>
          <w:trHeight w:val="298" w:hRule="atLeast"/>
        </w:trPr>
        <w:tc>
          <w:tcPr>
            <w:tcW w:w="732" w:type="dxa"/>
          </w:tcPr>
          <w:p>
            <w:pPr>
              <w:pStyle w:val="TableParagraph"/>
              <w:spacing w:line="236" w:lineRule="exact" w:before="42"/>
              <w:ind w:left="163"/>
              <w:rPr>
                <w:sz w:val="22"/>
              </w:rPr>
            </w:pPr>
            <w:r>
              <w:rPr>
                <w:spacing w:val="-10"/>
                <w:sz w:val="22"/>
              </w:rPr>
              <w:t>4</w:t>
            </w:r>
          </w:p>
        </w:tc>
        <w:tc>
          <w:tcPr>
            <w:tcW w:w="3581" w:type="dxa"/>
          </w:tcPr>
          <w:p>
            <w:pPr>
              <w:pStyle w:val="TableParagraph"/>
              <w:spacing w:line="236" w:lineRule="exact" w:before="42"/>
              <w:ind w:left="17" w:right="8"/>
              <w:jc w:val="center"/>
              <w:rPr>
                <w:sz w:val="22"/>
              </w:rPr>
            </w:pPr>
            <w:r>
              <w:rPr>
                <w:sz w:val="22"/>
              </w:rPr>
              <w:t>64-</w:t>
            </w:r>
            <w:r>
              <w:rPr>
                <w:spacing w:val="-10"/>
                <w:sz w:val="22"/>
              </w:rPr>
              <w:t>0</w:t>
            </w:r>
          </w:p>
        </w:tc>
        <w:tc>
          <w:tcPr>
            <w:tcW w:w="2181" w:type="dxa"/>
          </w:tcPr>
          <w:p>
            <w:pPr>
              <w:pStyle w:val="TableParagraph"/>
              <w:spacing w:line="236" w:lineRule="exact" w:before="42"/>
              <w:ind w:left="88" w:right="15"/>
              <w:jc w:val="center"/>
              <w:rPr>
                <w:sz w:val="22"/>
              </w:rPr>
            </w:pPr>
            <w:r>
              <w:rPr>
                <w:spacing w:val="-10"/>
                <w:sz w:val="22"/>
              </w:rPr>
              <w:t>1</w:t>
            </w:r>
          </w:p>
        </w:tc>
      </w:tr>
    </w:tbl>
    <w:p>
      <w:pPr>
        <w:pStyle w:val="ListParagraph"/>
        <w:numPr>
          <w:ilvl w:val="1"/>
          <w:numId w:val="3"/>
        </w:numPr>
        <w:tabs>
          <w:tab w:pos="1894" w:val="left" w:leader="none"/>
        </w:tabs>
        <w:spacing w:line="252" w:lineRule="exact" w:before="43" w:after="0"/>
        <w:ind w:left="1894" w:right="0" w:hanging="359"/>
        <w:jc w:val="left"/>
        <w:rPr>
          <w:sz w:val="22"/>
        </w:rPr>
      </w:pPr>
      <w:r>
        <w:rPr>
          <w:sz w:val="22"/>
        </w:rPr>
        <w:t>Kriteria</w:t>
      </w:r>
      <w:r>
        <w:rPr>
          <w:spacing w:val="-6"/>
          <w:sz w:val="22"/>
        </w:rPr>
        <w:t> </w:t>
      </w:r>
      <w:r>
        <w:rPr>
          <w:sz w:val="22"/>
        </w:rPr>
        <w:t>Nilai</w:t>
      </w:r>
      <w:r>
        <w:rPr>
          <w:spacing w:val="-2"/>
          <w:sz w:val="22"/>
        </w:rPr>
        <w:t> Ibadah</w:t>
      </w:r>
    </w:p>
    <w:p>
      <w:pPr>
        <w:pStyle w:val="BodyText"/>
        <w:ind w:left="1895"/>
      </w:pPr>
      <w:r>
        <w:rPr/>
        <w:t>Kriteria</w:t>
      </w:r>
      <w:r>
        <w:rPr>
          <w:spacing w:val="40"/>
        </w:rPr>
        <w:t> </w:t>
      </w:r>
      <w:r>
        <w:rPr/>
        <w:t>kedua</w:t>
      </w:r>
      <w:r>
        <w:rPr>
          <w:spacing w:val="40"/>
        </w:rPr>
        <w:t> </w:t>
      </w:r>
      <w:r>
        <w:rPr/>
        <w:t>merupakan</w:t>
      </w:r>
      <w:r>
        <w:rPr>
          <w:spacing w:val="40"/>
        </w:rPr>
        <w:t> </w:t>
      </w:r>
      <w:r>
        <w:rPr/>
        <w:t>kriteria</w:t>
      </w:r>
      <w:r>
        <w:rPr>
          <w:spacing w:val="40"/>
        </w:rPr>
        <w:t> </w:t>
      </w:r>
      <w:r>
        <w:rPr/>
        <w:t>yang</w:t>
      </w:r>
      <w:r>
        <w:rPr>
          <w:spacing w:val="39"/>
        </w:rPr>
        <w:t> </w:t>
      </w:r>
      <w:r>
        <w:rPr/>
        <w:t>dilihat</w:t>
      </w:r>
      <w:r>
        <w:rPr>
          <w:spacing w:val="40"/>
        </w:rPr>
        <w:t> </w:t>
      </w:r>
      <w:r>
        <w:rPr/>
        <w:t>dari</w:t>
      </w:r>
      <w:r>
        <w:rPr>
          <w:spacing w:val="40"/>
        </w:rPr>
        <w:t> </w:t>
      </w:r>
      <w:r>
        <w:rPr/>
        <w:t>segi</w:t>
      </w:r>
      <w:r>
        <w:rPr>
          <w:spacing w:val="40"/>
        </w:rPr>
        <w:t> </w:t>
      </w:r>
      <w:r>
        <w:rPr/>
        <w:t>Nilai</w:t>
      </w:r>
      <w:r>
        <w:rPr>
          <w:spacing w:val="40"/>
        </w:rPr>
        <w:t> </w:t>
      </w:r>
      <w:r>
        <w:rPr/>
        <w:t>Ibadah.</w:t>
      </w:r>
      <w:r>
        <w:rPr>
          <w:spacing w:val="40"/>
        </w:rPr>
        <w:t> </w:t>
      </w:r>
      <w:r>
        <w:rPr/>
        <w:t>Berikut</w:t>
      </w:r>
      <w:r>
        <w:rPr>
          <w:spacing w:val="40"/>
        </w:rPr>
        <w:t> </w:t>
      </w:r>
      <w:r>
        <w:rPr/>
        <w:t>di bawah ini penjelasan kriteria Nilai Ibadah.</w:t>
      </w:r>
    </w:p>
    <w:p>
      <w:pPr>
        <w:spacing w:before="232" w:after="5"/>
        <w:ind w:left="3424" w:right="0" w:firstLine="0"/>
        <w:jc w:val="left"/>
        <w:rPr>
          <w:sz w:val="20"/>
        </w:rPr>
      </w:pPr>
      <w:r>
        <w:rPr>
          <w:sz w:val="20"/>
        </w:rPr>
        <w:t>Tabel</w:t>
      </w:r>
      <w:r>
        <w:rPr>
          <w:spacing w:val="-8"/>
          <w:sz w:val="20"/>
        </w:rPr>
        <w:t> </w:t>
      </w:r>
      <w:r>
        <w:rPr>
          <w:sz w:val="20"/>
        </w:rPr>
        <w:t>3. Bobot Kriteria</w:t>
      </w:r>
      <w:r>
        <w:rPr>
          <w:spacing w:val="-1"/>
          <w:sz w:val="20"/>
        </w:rPr>
        <w:t> </w:t>
      </w:r>
      <w:r>
        <w:rPr>
          <w:sz w:val="20"/>
        </w:rPr>
        <w:t>Nilai</w:t>
      </w:r>
      <w:r>
        <w:rPr>
          <w:spacing w:val="-4"/>
          <w:sz w:val="20"/>
        </w:rPr>
        <w:t> </w:t>
      </w:r>
      <w:r>
        <w:rPr>
          <w:spacing w:val="-2"/>
          <w:sz w:val="20"/>
        </w:rPr>
        <w:t>Ibadah</w:t>
      </w:r>
    </w:p>
    <w:tbl>
      <w:tblPr>
        <w:tblW w:w="0" w:type="auto"/>
        <w:jc w:val="left"/>
        <w:tblInd w:w="16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8"/>
        <w:gridCol w:w="3581"/>
        <w:gridCol w:w="2181"/>
      </w:tblGrid>
      <w:tr>
        <w:trPr>
          <w:trHeight w:val="317" w:hRule="atLeast"/>
        </w:trPr>
        <w:tc>
          <w:tcPr>
            <w:tcW w:w="728" w:type="dxa"/>
          </w:tcPr>
          <w:p>
            <w:pPr>
              <w:pStyle w:val="TableParagraph"/>
              <w:spacing w:line="236" w:lineRule="exact" w:before="61"/>
              <w:ind w:left="163"/>
              <w:rPr>
                <w:b/>
                <w:sz w:val="22"/>
              </w:rPr>
            </w:pPr>
            <w:r>
              <w:rPr>
                <w:b/>
                <w:spacing w:val="-5"/>
                <w:sz w:val="22"/>
              </w:rPr>
              <w:t>No</w:t>
            </w:r>
          </w:p>
        </w:tc>
        <w:tc>
          <w:tcPr>
            <w:tcW w:w="3581" w:type="dxa"/>
          </w:tcPr>
          <w:p>
            <w:pPr>
              <w:pStyle w:val="TableParagraph"/>
              <w:spacing w:line="236" w:lineRule="exact" w:before="61"/>
              <w:ind w:left="17"/>
              <w:jc w:val="center"/>
              <w:rPr>
                <w:b/>
                <w:sz w:val="22"/>
              </w:rPr>
            </w:pPr>
            <w:r>
              <w:rPr>
                <w:b/>
                <w:sz w:val="22"/>
              </w:rPr>
              <w:t>Nilai</w:t>
            </w:r>
            <w:r>
              <w:rPr>
                <w:b/>
                <w:spacing w:val="-4"/>
                <w:sz w:val="22"/>
              </w:rPr>
              <w:t> </w:t>
            </w:r>
            <w:r>
              <w:rPr>
                <w:b/>
                <w:spacing w:val="-2"/>
                <w:sz w:val="22"/>
              </w:rPr>
              <w:t>Ibadah</w:t>
            </w:r>
          </w:p>
        </w:tc>
        <w:tc>
          <w:tcPr>
            <w:tcW w:w="2181" w:type="dxa"/>
          </w:tcPr>
          <w:p>
            <w:pPr>
              <w:pStyle w:val="TableParagraph"/>
              <w:spacing w:line="236" w:lineRule="exact" w:before="61"/>
              <w:ind w:left="88"/>
              <w:jc w:val="center"/>
              <w:rPr>
                <w:b/>
                <w:sz w:val="22"/>
              </w:rPr>
            </w:pPr>
            <w:r>
              <w:rPr>
                <w:b/>
                <w:spacing w:val="-2"/>
                <w:sz w:val="22"/>
              </w:rPr>
              <w:t>Bobot</w:t>
            </w:r>
          </w:p>
        </w:tc>
      </w:tr>
      <w:tr>
        <w:trPr>
          <w:trHeight w:val="297" w:hRule="atLeast"/>
        </w:trPr>
        <w:tc>
          <w:tcPr>
            <w:tcW w:w="728" w:type="dxa"/>
          </w:tcPr>
          <w:p>
            <w:pPr>
              <w:pStyle w:val="TableParagraph"/>
              <w:spacing w:line="236" w:lineRule="exact" w:before="41"/>
              <w:ind w:left="163"/>
              <w:rPr>
                <w:sz w:val="22"/>
              </w:rPr>
            </w:pPr>
            <w:r>
              <w:rPr>
                <w:spacing w:val="-10"/>
                <w:sz w:val="22"/>
              </w:rPr>
              <w:t>1</w:t>
            </w:r>
          </w:p>
        </w:tc>
        <w:tc>
          <w:tcPr>
            <w:tcW w:w="3581" w:type="dxa"/>
          </w:tcPr>
          <w:p>
            <w:pPr>
              <w:pStyle w:val="TableParagraph"/>
              <w:spacing w:line="236" w:lineRule="exact" w:before="41"/>
              <w:ind w:left="17" w:right="4"/>
              <w:jc w:val="center"/>
              <w:rPr>
                <w:sz w:val="22"/>
              </w:rPr>
            </w:pPr>
            <w:r>
              <w:rPr>
                <w:sz w:val="22"/>
              </w:rPr>
              <w:t>90-</w:t>
            </w:r>
            <w:r>
              <w:rPr>
                <w:spacing w:val="-5"/>
                <w:sz w:val="22"/>
              </w:rPr>
              <w:t>100</w:t>
            </w:r>
          </w:p>
        </w:tc>
        <w:tc>
          <w:tcPr>
            <w:tcW w:w="2181" w:type="dxa"/>
          </w:tcPr>
          <w:p>
            <w:pPr>
              <w:pStyle w:val="TableParagraph"/>
              <w:spacing w:line="236" w:lineRule="exact" w:before="41"/>
              <w:ind w:left="88" w:right="7"/>
              <w:jc w:val="center"/>
              <w:rPr>
                <w:sz w:val="22"/>
              </w:rPr>
            </w:pPr>
            <w:r>
              <w:rPr>
                <w:spacing w:val="-10"/>
                <w:sz w:val="22"/>
              </w:rPr>
              <w:t>4</w:t>
            </w:r>
          </w:p>
        </w:tc>
      </w:tr>
      <w:tr>
        <w:trPr>
          <w:trHeight w:val="302" w:hRule="atLeast"/>
        </w:trPr>
        <w:tc>
          <w:tcPr>
            <w:tcW w:w="728" w:type="dxa"/>
          </w:tcPr>
          <w:p>
            <w:pPr>
              <w:pStyle w:val="TableParagraph"/>
              <w:spacing w:line="241" w:lineRule="exact" w:before="42"/>
              <w:ind w:left="163"/>
              <w:rPr>
                <w:sz w:val="22"/>
              </w:rPr>
            </w:pPr>
            <w:r>
              <w:rPr>
                <w:spacing w:val="-10"/>
                <w:sz w:val="22"/>
              </w:rPr>
              <w:t>2</w:t>
            </w:r>
          </w:p>
        </w:tc>
        <w:tc>
          <w:tcPr>
            <w:tcW w:w="3581" w:type="dxa"/>
          </w:tcPr>
          <w:p>
            <w:pPr>
              <w:pStyle w:val="TableParagraph"/>
              <w:spacing w:line="241" w:lineRule="exact" w:before="42"/>
              <w:ind w:left="17" w:right="5"/>
              <w:jc w:val="center"/>
              <w:rPr>
                <w:sz w:val="22"/>
              </w:rPr>
            </w:pPr>
            <w:r>
              <w:rPr>
                <w:sz w:val="22"/>
              </w:rPr>
              <w:t>89-</w:t>
            </w:r>
            <w:r>
              <w:rPr>
                <w:spacing w:val="-5"/>
                <w:sz w:val="22"/>
              </w:rPr>
              <w:t>76</w:t>
            </w:r>
          </w:p>
        </w:tc>
        <w:tc>
          <w:tcPr>
            <w:tcW w:w="2181" w:type="dxa"/>
          </w:tcPr>
          <w:p>
            <w:pPr>
              <w:pStyle w:val="TableParagraph"/>
              <w:spacing w:line="241" w:lineRule="exact" w:before="42"/>
              <w:ind w:left="88" w:right="7"/>
              <w:jc w:val="center"/>
              <w:rPr>
                <w:sz w:val="22"/>
              </w:rPr>
            </w:pPr>
            <w:r>
              <w:rPr>
                <w:spacing w:val="-10"/>
                <w:sz w:val="22"/>
              </w:rPr>
              <w:t>3</w:t>
            </w:r>
          </w:p>
        </w:tc>
      </w:tr>
      <w:tr>
        <w:trPr>
          <w:trHeight w:val="298" w:hRule="atLeast"/>
        </w:trPr>
        <w:tc>
          <w:tcPr>
            <w:tcW w:w="728" w:type="dxa"/>
          </w:tcPr>
          <w:p>
            <w:pPr>
              <w:pStyle w:val="TableParagraph"/>
              <w:spacing w:line="236" w:lineRule="exact" w:before="41"/>
              <w:ind w:left="163"/>
              <w:rPr>
                <w:sz w:val="22"/>
              </w:rPr>
            </w:pPr>
            <w:r>
              <w:rPr>
                <w:spacing w:val="-10"/>
                <w:sz w:val="22"/>
              </w:rPr>
              <w:t>3</w:t>
            </w:r>
          </w:p>
        </w:tc>
        <w:tc>
          <w:tcPr>
            <w:tcW w:w="3581" w:type="dxa"/>
          </w:tcPr>
          <w:p>
            <w:pPr>
              <w:pStyle w:val="TableParagraph"/>
              <w:spacing w:line="236" w:lineRule="exact" w:before="41"/>
              <w:ind w:left="17" w:right="5"/>
              <w:jc w:val="center"/>
              <w:rPr>
                <w:sz w:val="22"/>
              </w:rPr>
            </w:pPr>
            <w:r>
              <w:rPr>
                <w:sz w:val="22"/>
              </w:rPr>
              <w:t>75-</w:t>
            </w:r>
            <w:r>
              <w:rPr>
                <w:spacing w:val="-5"/>
                <w:sz w:val="22"/>
              </w:rPr>
              <w:t>65</w:t>
            </w:r>
          </w:p>
        </w:tc>
        <w:tc>
          <w:tcPr>
            <w:tcW w:w="2181" w:type="dxa"/>
          </w:tcPr>
          <w:p>
            <w:pPr>
              <w:pStyle w:val="TableParagraph"/>
              <w:spacing w:line="236" w:lineRule="exact" w:before="41"/>
              <w:ind w:left="88" w:right="7"/>
              <w:jc w:val="center"/>
              <w:rPr>
                <w:sz w:val="22"/>
              </w:rPr>
            </w:pPr>
            <w:r>
              <w:rPr>
                <w:spacing w:val="-10"/>
                <w:sz w:val="22"/>
              </w:rPr>
              <w:t>2</w:t>
            </w:r>
          </w:p>
        </w:tc>
      </w:tr>
      <w:tr>
        <w:trPr>
          <w:trHeight w:val="297" w:hRule="atLeast"/>
        </w:trPr>
        <w:tc>
          <w:tcPr>
            <w:tcW w:w="728" w:type="dxa"/>
          </w:tcPr>
          <w:p>
            <w:pPr>
              <w:pStyle w:val="TableParagraph"/>
              <w:spacing w:line="236" w:lineRule="exact" w:before="41"/>
              <w:ind w:left="163"/>
              <w:rPr>
                <w:sz w:val="22"/>
              </w:rPr>
            </w:pPr>
            <w:r>
              <w:rPr>
                <w:spacing w:val="-10"/>
                <w:sz w:val="22"/>
              </w:rPr>
              <w:t>4</w:t>
            </w:r>
          </w:p>
        </w:tc>
        <w:tc>
          <w:tcPr>
            <w:tcW w:w="3581" w:type="dxa"/>
          </w:tcPr>
          <w:p>
            <w:pPr>
              <w:pStyle w:val="TableParagraph"/>
              <w:spacing w:line="236" w:lineRule="exact" w:before="41"/>
              <w:ind w:left="17"/>
              <w:jc w:val="center"/>
              <w:rPr>
                <w:sz w:val="22"/>
              </w:rPr>
            </w:pPr>
            <w:r>
              <w:rPr>
                <w:sz w:val="22"/>
              </w:rPr>
              <w:t>64-</w:t>
            </w:r>
            <w:r>
              <w:rPr>
                <w:spacing w:val="-10"/>
                <w:sz w:val="22"/>
              </w:rPr>
              <w:t>0</w:t>
            </w:r>
          </w:p>
        </w:tc>
        <w:tc>
          <w:tcPr>
            <w:tcW w:w="2181" w:type="dxa"/>
          </w:tcPr>
          <w:p>
            <w:pPr>
              <w:pStyle w:val="TableParagraph"/>
              <w:spacing w:line="236" w:lineRule="exact" w:before="41"/>
              <w:ind w:left="88" w:right="7"/>
              <w:jc w:val="center"/>
              <w:rPr>
                <w:sz w:val="22"/>
              </w:rPr>
            </w:pPr>
            <w:r>
              <w:rPr>
                <w:spacing w:val="-10"/>
                <w:sz w:val="22"/>
              </w:rPr>
              <w:t>1</w:t>
            </w:r>
          </w:p>
        </w:tc>
      </w:tr>
    </w:tbl>
    <w:p>
      <w:pPr>
        <w:pStyle w:val="BodyText"/>
        <w:spacing w:before="6"/>
        <w:rPr>
          <w:sz w:val="20"/>
        </w:rPr>
      </w:pPr>
    </w:p>
    <w:p>
      <w:pPr>
        <w:pStyle w:val="ListParagraph"/>
        <w:numPr>
          <w:ilvl w:val="1"/>
          <w:numId w:val="3"/>
        </w:numPr>
        <w:tabs>
          <w:tab w:pos="1893" w:val="left" w:leader="none"/>
        </w:tabs>
        <w:spacing w:line="253" w:lineRule="exact" w:before="0" w:after="0"/>
        <w:ind w:left="1893" w:right="0" w:hanging="358"/>
        <w:jc w:val="left"/>
        <w:rPr>
          <w:sz w:val="22"/>
        </w:rPr>
      </w:pPr>
      <w:r>
        <w:rPr>
          <w:spacing w:val="-5"/>
          <w:sz w:val="22"/>
        </w:rPr>
        <w:t>Kriteria</w:t>
      </w:r>
      <w:r>
        <w:rPr>
          <w:spacing w:val="-6"/>
          <w:sz w:val="22"/>
        </w:rPr>
        <w:t> </w:t>
      </w:r>
      <w:r>
        <w:rPr>
          <w:spacing w:val="-2"/>
          <w:sz w:val="22"/>
        </w:rPr>
        <w:t>Infaq</w:t>
      </w:r>
    </w:p>
    <w:p>
      <w:pPr>
        <w:pStyle w:val="BodyText"/>
        <w:ind w:left="1895"/>
      </w:pPr>
      <w:r>
        <w:rPr/>
        <w:t>Kriteria</w:t>
      </w:r>
      <w:r>
        <w:rPr>
          <w:spacing w:val="40"/>
        </w:rPr>
        <w:t> </w:t>
      </w:r>
      <w:r>
        <w:rPr/>
        <w:t>ketiga</w:t>
      </w:r>
      <w:r>
        <w:rPr>
          <w:spacing w:val="40"/>
        </w:rPr>
        <w:t> </w:t>
      </w:r>
      <w:r>
        <w:rPr/>
        <w:t>merupakan</w:t>
      </w:r>
      <w:r>
        <w:rPr>
          <w:spacing w:val="40"/>
        </w:rPr>
        <w:t> </w:t>
      </w:r>
      <w:r>
        <w:rPr/>
        <w:t>kriteria</w:t>
      </w:r>
      <w:r>
        <w:rPr>
          <w:spacing w:val="40"/>
        </w:rPr>
        <w:t> </w:t>
      </w:r>
      <w:r>
        <w:rPr/>
        <w:t>yang</w:t>
      </w:r>
      <w:r>
        <w:rPr>
          <w:spacing w:val="40"/>
        </w:rPr>
        <w:t> </w:t>
      </w:r>
      <w:r>
        <w:rPr/>
        <w:t>dilihat</w:t>
      </w:r>
      <w:r>
        <w:rPr>
          <w:spacing w:val="40"/>
        </w:rPr>
        <w:t> </w:t>
      </w:r>
      <w:r>
        <w:rPr/>
        <w:t>dari</w:t>
      </w:r>
      <w:r>
        <w:rPr>
          <w:spacing w:val="40"/>
        </w:rPr>
        <w:t> </w:t>
      </w:r>
      <w:r>
        <w:rPr/>
        <w:t>segi</w:t>
      </w:r>
      <w:r>
        <w:rPr>
          <w:spacing w:val="40"/>
        </w:rPr>
        <w:t> </w:t>
      </w:r>
      <w:r>
        <w:rPr/>
        <w:t>Nilai</w:t>
      </w:r>
      <w:r>
        <w:rPr>
          <w:spacing w:val="40"/>
        </w:rPr>
        <w:t> </w:t>
      </w:r>
      <w:r>
        <w:rPr/>
        <w:t>Infaq.</w:t>
      </w:r>
      <w:r>
        <w:rPr>
          <w:spacing w:val="40"/>
        </w:rPr>
        <w:t> </w:t>
      </w:r>
      <w:r>
        <w:rPr/>
        <w:t>Berikut</w:t>
      </w:r>
      <w:r>
        <w:rPr>
          <w:spacing w:val="40"/>
        </w:rPr>
        <w:t> </w:t>
      </w:r>
      <w:r>
        <w:rPr/>
        <w:t>di bawah ini penjelasan kriteria Nilai Infaq.</w:t>
      </w:r>
    </w:p>
    <w:p>
      <w:pPr>
        <w:spacing w:before="232" w:after="5"/>
        <w:ind w:left="3484" w:right="0" w:firstLine="0"/>
        <w:jc w:val="left"/>
        <w:rPr>
          <w:sz w:val="20"/>
        </w:rPr>
      </w:pPr>
      <w:r>
        <w:rPr>
          <w:sz w:val="20"/>
        </w:rPr>
        <w:t>Tabel</w:t>
      </w:r>
      <w:r>
        <w:rPr>
          <w:spacing w:val="-8"/>
          <w:sz w:val="20"/>
        </w:rPr>
        <w:t> </w:t>
      </w:r>
      <w:r>
        <w:rPr>
          <w:sz w:val="20"/>
        </w:rPr>
        <w:t>4. Bobot Kriteria</w:t>
      </w:r>
      <w:r>
        <w:rPr>
          <w:spacing w:val="-1"/>
          <w:sz w:val="20"/>
        </w:rPr>
        <w:t> </w:t>
      </w:r>
      <w:r>
        <w:rPr>
          <w:sz w:val="20"/>
        </w:rPr>
        <w:t>Nilai</w:t>
      </w:r>
      <w:r>
        <w:rPr>
          <w:spacing w:val="-4"/>
          <w:sz w:val="20"/>
        </w:rPr>
        <w:t> </w:t>
      </w:r>
      <w:r>
        <w:rPr>
          <w:spacing w:val="-2"/>
          <w:sz w:val="20"/>
        </w:rPr>
        <w:t>Infaq</w:t>
      </w:r>
    </w:p>
    <w:tbl>
      <w:tblPr>
        <w:tblW w:w="0" w:type="auto"/>
        <w:jc w:val="left"/>
        <w:tblInd w:w="16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8"/>
        <w:gridCol w:w="3581"/>
        <w:gridCol w:w="2181"/>
      </w:tblGrid>
      <w:tr>
        <w:trPr>
          <w:trHeight w:val="314" w:hRule="atLeast"/>
        </w:trPr>
        <w:tc>
          <w:tcPr>
            <w:tcW w:w="728" w:type="dxa"/>
          </w:tcPr>
          <w:p>
            <w:pPr>
              <w:pStyle w:val="TableParagraph"/>
              <w:spacing w:line="232" w:lineRule="exact" w:before="61"/>
              <w:ind w:left="163"/>
              <w:rPr>
                <w:b/>
                <w:sz w:val="22"/>
              </w:rPr>
            </w:pPr>
            <w:r>
              <w:rPr>
                <w:b/>
                <w:spacing w:val="-5"/>
                <w:sz w:val="22"/>
              </w:rPr>
              <w:t>No</w:t>
            </w:r>
          </w:p>
        </w:tc>
        <w:tc>
          <w:tcPr>
            <w:tcW w:w="3581" w:type="dxa"/>
          </w:tcPr>
          <w:p>
            <w:pPr>
              <w:pStyle w:val="TableParagraph"/>
              <w:spacing w:line="232" w:lineRule="exact" w:before="61"/>
              <w:ind w:left="17"/>
              <w:jc w:val="center"/>
              <w:rPr>
                <w:b/>
                <w:sz w:val="22"/>
              </w:rPr>
            </w:pPr>
            <w:r>
              <w:rPr>
                <w:b/>
                <w:sz w:val="22"/>
              </w:rPr>
              <w:t>Nilai</w:t>
            </w:r>
            <w:r>
              <w:rPr>
                <w:b/>
                <w:spacing w:val="-4"/>
                <w:sz w:val="22"/>
              </w:rPr>
              <w:t> </w:t>
            </w:r>
            <w:r>
              <w:rPr>
                <w:b/>
                <w:spacing w:val="-2"/>
                <w:sz w:val="22"/>
              </w:rPr>
              <w:t>Infaq</w:t>
            </w:r>
          </w:p>
        </w:tc>
        <w:tc>
          <w:tcPr>
            <w:tcW w:w="2181" w:type="dxa"/>
          </w:tcPr>
          <w:p>
            <w:pPr>
              <w:pStyle w:val="TableParagraph"/>
              <w:spacing w:line="232" w:lineRule="exact" w:before="61"/>
              <w:ind w:left="88"/>
              <w:jc w:val="center"/>
              <w:rPr>
                <w:b/>
                <w:sz w:val="22"/>
              </w:rPr>
            </w:pPr>
            <w:r>
              <w:rPr>
                <w:b/>
                <w:spacing w:val="-2"/>
                <w:sz w:val="22"/>
              </w:rPr>
              <w:t>Bobot</w:t>
            </w:r>
          </w:p>
        </w:tc>
      </w:tr>
      <w:tr>
        <w:trPr>
          <w:trHeight w:val="301" w:hRule="atLeast"/>
        </w:trPr>
        <w:tc>
          <w:tcPr>
            <w:tcW w:w="728" w:type="dxa"/>
          </w:tcPr>
          <w:p>
            <w:pPr>
              <w:pStyle w:val="TableParagraph"/>
              <w:spacing w:line="236" w:lineRule="exact" w:before="45"/>
              <w:ind w:left="163"/>
              <w:rPr>
                <w:sz w:val="22"/>
              </w:rPr>
            </w:pPr>
            <w:r>
              <w:rPr>
                <w:spacing w:val="-10"/>
                <w:sz w:val="22"/>
              </w:rPr>
              <w:t>1</w:t>
            </w:r>
          </w:p>
        </w:tc>
        <w:tc>
          <w:tcPr>
            <w:tcW w:w="3581" w:type="dxa"/>
          </w:tcPr>
          <w:p>
            <w:pPr>
              <w:pStyle w:val="TableParagraph"/>
              <w:spacing w:line="236" w:lineRule="exact" w:before="45"/>
              <w:ind w:left="17" w:right="4"/>
              <w:jc w:val="center"/>
              <w:rPr>
                <w:sz w:val="22"/>
              </w:rPr>
            </w:pPr>
            <w:r>
              <w:rPr>
                <w:sz w:val="22"/>
              </w:rPr>
              <w:t>90-</w:t>
            </w:r>
            <w:r>
              <w:rPr>
                <w:spacing w:val="-5"/>
                <w:sz w:val="22"/>
              </w:rPr>
              <w:t>100</w:t>
            </w:r>
          </w:p>
        </w:tc>
        <w:tc>
          <w:tcPr>
            <w:tcW w:w="2181" w:type="dxa"/>
          </w:tcPr>
          <w:p>
            <w:pPr>
              <w:pStyle w:val="TableParagraph"/>
              <w:spacing w:line="236" w:lineRule="exact" w:before="45"/>
              <w:ind w:left="88" w:right="7"/>
              <w:jc w:val="center"/>
              <w:rPr>
                <w:sz w:val="22"/>
              </w:rPr>
            </w:pPr>
            <w:r>
              <w:rPr>
                <w:spacing w:val="-10"/>
                <w:sz w:val="22"/>
              </w:rPr>
              <w:t>4</w:t>
            </w:r>
          </w:p>
        </w:tc>
      </w:tr>
      <w:tr>
        <w:trPr>
          <w:trHeight w:val="298" w:hRule="atLeast"/>
        </w:trPr>
        <w:tc>
          <w:tcPr>
            <w:tcW w:w="728" w:type="dxa"/>
          </w:tcPr>
          <w:p>
            <w:pPr>
              <w:pStyle w:val="TableParagraph"/>
              <w:spacing w:line="236" w:lineRule="exact" w:before="41"/>
              <w:ind w:left="163"/>
              <w:rPr>
                <w:sz w:val="22"/>
              </w:rPr>
            </w:pPr>
            <w:r>
              <w:rPr>
                <w:spacing w:val="-10"/>
                <w:sz w:val="22"/>
              </w:rPr>
              <w:t>2</w:t>
            </w:r>
          </w:p>
        </w:tc>
        <w:tc>
          <w:tcPr>
            <w:tcW w:w="3581" w:type="dxa"/>
          </w:tcPr>
          <w:p>
            <w:pPr>
              <w:pStyle w:val="TableParagraph"/>
              <w:spacing w:line="236" w:lineRule="exact" w:before="41"/>
              <w:ind w:left="17" w:right="5"/>
              <w:jc w:val="center"/>
              <w:rPr>
                <w:sz w:val="22"/>
              </w:rPr>
            </w:pPr>
            <w:r>
              <w:rPr>
                <w:sz w:val="22"/>
              </w:rPr>
              <w:t>89-</w:t>
            </w:r>
            <w:r>
              <w:rPr>
                <w:spacing w:val="-5"/>
                <w:sz w:val="22"/>
              </w:rPr>
              <w:t>76</w:t>
            </w:r>
          </w:p>
        </w:tc>
        <w:tc>
          <w:tcPr>
            <w:tcW w:w="2181" w:type="dxa"/>
          </w:tcPr>
          <w:p>
            <w:pPr>
              <w:pStyle w:val="TableParagraph"/>
              <w:spacing w:line="236" w:lineRule="exact" w:before="41"/>
              <w:ind w:left="88" w:right="7"/>
              <w:jc w:val="center"/>
              <w:rPr>
                <w:sz w:val="22"/>
              </w:rPr>
            </w:pPr>
            <w:r>
              <w:rPr>
                <w:spacing w:val="-10"/>
                <w:sz w:val="22"/>
              </w:rPr>
              <w:t>3</w:t>
            </w:r>
          </w:p>
        </w:tc>
      </w:tr>
      <w:tr>
        <w:trPr>
          <w:trHeight w:val="301" w:hRule="atLeast"/>
        </w:trPr>
        <w:tc>
          <w:tcPr>
            <w:tcW w:w="728" w:type="dxa"/>
          </w:tcPr>
          <w:p>
            <w:pPr>
              <w:pStyle w:val="TableParagraph"/>
              <w:spacing w:line="236" w:lineRule="exact" w:before="45"/>
              <w:ind w:left="163"/>
              <w:rPr>
                <w:sz w:val="22"/>
              </w:rPr>
            </w:pPr>
            <w:r>
              <w:rPr>
                <w:spacing w:val="-10"/>
                <w:sz w:val="22"/>
              </w:rPr>
              <w:t>3</w:t>
            </w:r>
          </w:p>
        </w:tc>
        <w:tc>
          <w:tcPr>
            <w:tcW w:w="3581" w:type="dxa"/>
          </w:tcPr>
          <w:p>
            <w:pPr>
              <w:pStyle w:val="TableParagraph"/>
              <w:spacing w:line="236" w:lineRule="exact" w:before="45"/>
              <w:ind w:left="17" w:right="5"/>
              <w:jc w:val="center"/>
              <w:rPr>
                <w:sz w:val="22"/>
              </w:rPr>
            </w:pPr>
            <w:r>
              <w:rPr>
                <w:sz w:val="22"/>
              </w:rPr>
              <w:t>75-</w:t>
            </w:r>
            <w:r>
              <w:rPr>
                <w:spacing w:val="-5"/>
                <w:sz w:val="22"/>
              </w:rPr>
              <w:t>65</w:t>
            </w:r>
          </w:p>
        </w:tc>
        <w:tc>
          <w:tcPr>
            <w:tcW w:w="2181" w:type="dxa"/>
          </w:tcPr>
          <w:p>
            <w:pPr>
              <w:pStyle w:val="TableParagraph"/>
              <w:spacing w:line="236" w:lineRule="exact" w:before="45"/>
              <w:ind w:left="88" w:right="7"/>
              <w:jc w:val="center"/>
              <w:rPr>
                <w:sz w:val="22"/>
              </w:rPr>
            </w:pPr>
            <w:r>
              <w:rPr>
                <w:spacing w:val="-10"/>
                <w:sz w:val="22"/>
              </w:rPr>
              <w:t>2</w:t>
            </w:r>
          </w:p>
        </w:tc>
      </w:tr>
      <w:tr>
        <w:trPr>
          <w:trHeight w:val="298" w:hRule="atLeast"/>
        </w:trPr>
        <w:tc>
          <w:tcPr>
            <w:tcW w:w="728" w:type="dxa"/>
          </w:tcPr>
          <w:p>
            <w:pPr>
              <w:pStyle w:val="TableParagraph"/>
              <w:spacing w:line="236" w:lineRule="exact" w:before="41"/>
              <w:ind w:left="163"/>
              <w:rPr>
                <w:sz w:val="22"/>
              </w:rPr>
            </w:pPr>
            <w:r>
              <w:rPr>
                <w:spacing w:val="-10"/>
                <w:sz w:val="22"/>
              </w:rPr>
              <w:t>4</w:t>
            </w:r>
          </w:p>
        </w:tc>
        <w:tc>
          <w:tcPr>
            <w:tcW w:w="3581" w:type="dxa"/>
          </w:tcPr>
          <w:p>
            <w:pPr>
              <w:pStyle w:val="TableParagraph"/>
              <w:spacing w:line="236" w:lineRule="exact" w:before="41"/>
              <w:ind w:left="17"/>
              <w:jc w:val="center"/>
              <w:rPr>
                <w:sz w:val="22"/>
              </w:rPr>
            </w:pPr>
            <w:r>
              <w:rPr>
                <w:sz w:val="22"/>
              </w:rPr>
              <w:t>64-</w:t>
            </w:r>
            <w:r>
              <w:rPr>
                <w:spacing w:val="-10"/>
                <w:sz w:val="22"/>
              </w:rPr>
              <w:t>0</w:t>
            </w:r>
          </w:p>
        </w:tc>
        <w:tc>
          <w:tcPr>
            <w:tcW w:w="2181" w:type="dxa"/>
          </w:tcPr>
          <w:p>
            <w:pPr>
              <w:pStyle w:val="TableParagraph"/>
              <w:spacing w:line="236" w:lineRule="exact" w:before="41"/>
              <w:ind w:left="88" w:right="7"/>
              <w:jc w:val="center"/>
              <w:rPr>
                <w:sz w:val="22"/>
              </w:rPr>
            </w:pPr>
            <w:r>
              <w:rPr>
                <w:spacing w:val="-10"/>
                <w:sz w:val="22"/>
              </w:rPr>
              <w:t>1</w:t>
            </w:r>
          </w:p>
        </w:tc>
      </w:tr>
    </w:tbl>
    <w:p>
      <w:pPr>
        <w:pStyle w:val="BodyText"/>
        <w:spacing w:before="20"/>
        <w:rPr>
          <w:sz w:val="20"/>
        </w:rPr>
      </w:pPr>
    </w:p>
    <w:p>
      <w:pPr>
        <w:pStyle w:val="ListParagraph"/>
        <w:numPr>
          <w:ilvl w:val="1"/>
          <w:numId w:val="3"/>
        </w:numPr>
        <w:tabs>
          <w:tab w:pos="1894" w:val="left" w:leader="none"/>
        </w:tabs>
        <w:spacing w:line="253" w:lineRule="exact" w:before="0" w:after="0"/>
        <w:ind w:left="1894" w:right="0" w:hanging="359"/>
        <w:jc w:val="left"/>
        <w:rPr>
          <w:sz w:val="22"/>
        </w:rPr>
      </w:pPr>
      <w:r>
        <w:rPr>
          <w:spacing w:val="-4"/>
          <w:sz w:val="22"/>
        </w:rPr>
        <w:t>Kriteria</w:t>
      </w:r>
      <w:r>
        <w:rPr>
          <w:spacing w:val="-7"/>
          <w:sz w:val="22"/>
        </w:rPr>
        <w:t> </w:t>
      </w:r>
      <w:r>
        <w:rPr>
          <w:spacing w:val="-4"/>
          <w:sz w:val="22"/>
        </w:rPr>
        <w:t>Nilai</w:t>
      </w:r>
      <w:r>
        <w:rPr>
          <w:spacing w:val="8"/>
          <w:sz w:val="22"/>
        </w:rPr>
        <w:t> </w:t>
      </w:r>
      <w:r>
        <w:rPr>
          <w:spacing w:val="-4"/>
          <w:sz w:val="22"/>
        </w:rPr>
        <w:t>Kedisiplinan</w:t>
      </w:r>
    </w:p>
    <w:p>
      <w:pPr>
        <w:pStyle w:val="BodyText"/>
        <w:ind w:left="1895" w:right="177"/>
      </w:pPr>
      <w:r>
        <w:rPr/>
        <w:t>Kriteria</w:t>
      </w:r>
      <w:r>
        <w:rPr>
          <w:spacing w:val="-6"/>
        </w:rPr>
        <w:t> </w:t>
      </w:r>
      <w:r>
        <w:rPr/>
        <w:t>keempat</w:t>
      </w:r>
      <w:r>
        <w:rPr>
          <w:spacing w:val="-6"/>
        </w:rPr>
        <w:t> </w:t>
      </w:r>
      <w:r>
        <w:rPr/>
        <w:t>merupakan</w:t>
      </w:r>
      <w:r>
        <w:rPr>
          <w:spacing w:val="-7"/>
        </w:rPr>
        <w:t> </w:t>
      </w:r>
      <w:r>
        <w:rPr/>
        <w:t>kriteria</w:t>
      </w:r>
      <w:r>
        <w:rPr>
          <w:spacing w:val="-6"/>
        </w:rPr>
        <w:t> </w:t>
      </w:r>
      <w:r>
        <w:rPr/>
        <w:t>yang</w:t>
      </w:r>
      <w:r>
        <w:rPr>
          <w:spacing w:val="-7"/>
        </w:rPr>
        <w:t> </w:t>
      </w:r>
      <w:r>
        <w:rPr/>
        <w:t>dilihat</w:t>
      </w:r>
      <w:r>
        <w:rPr>
          <w:spacing w:val="-6"/>
        </w:rPr>
        <w:t> </w:t>
      </w:r>
      <w:r>
        <w:rPr/>
        <w:t>dari</w:t>
      </w:r>
      <w:r>
        <w:rPr>
          <w:spacing w:val="-3"/>
        </w:rPr>
        <w:t> </w:t>
      </w:r>
      <w:r>
        <w:rPr/>
        <w:t>segi</w:t>
      </w:r>
      <w:r>
        <w:rPr>
          <w:spacing w:val="-6"/>
        </w:rPr>
        <w:t> </w:t>
      </w:r>
      <w:r>
        <w:rPr/>
        <w:t>Nilai</w:t>
      </w:r>
      <w:r>
        <w:rPr>
          <w:spacing w:val="-6"/>
        </w:rPr>
        <w:t> </w:t>
      </w:r>
      <w:r>
        <w:rPr/>
        <w:t>Kedisiplinan. Berikut di bawah ini penjelasan Nilai Kedisiplinan.</w:t>
      </w:r>
    </w:p>
    <w:p>
      <w:pPr>
        <w:spacing w:before="233" w:after="9"/>
        <w:ind w:left="3372" w:right="0" w:firstLine="0"/>
        <w:jc w:val="left"/>
        <w:rPr>
          <w:sz w:val="20"/>
        </w:rPr>
      </w:pPr>
      <w:r>
        <w:rPr>
          <w:spacing w:val="-6"/>
          <w:sz w:val="20"/>
        </w:rPr>
        <w:t>Tabel</w:t>
      </w:r>
      <w:r>
        <w:rPr>
          <w:spacing w:val="-13"/>
          <w:sz w:val="20"/>
        </w:rPr>
        <w:t> </w:t>
      </w:r>
      <w:r>
        <w:rPr>
          <w:spacing w:val="-6"/>
          <w:sz w:val="20"/>
        </w:rPr>
        <w:t>5.</w:t>
      </w:r>
      <w:r>
        <w:rPr>
          <w:spacing w:val="1"/>
          <w:sz w:val="20"/>
        </w:rPr>
        <w:t> </w:t>
      </w:r>
      <w:r>
        <w:rPr>
          <w:spacing w:val="-6"/>
          <w:sz w:val="20"/>
        </w:rPr>
        <w:t>Bobot</w:t>
      </w:r>
      <w:r>
        <w:rPr>
          <w:spacing w:val="5"/>
          <w:sz w:val="20"/>
        </w:rPr>
        <w:t> </w:t>
      </w:r>
      <w:r>
        <w:rPr>
          <w:spacing w:val="-6"/>
          <w:sz w:val="20"/>
        </w:rPr>
        <w:t>Kriteria</w:t>
      </w:r>
      <w:r>
        <w:rPr>
          <w:spacing w:val="-2"/>
          <w:sz w:val="20"/>
        </w:rPr>
        <w:t> </w:t>
      </w:r>
      <w:r>
        <w:rPr>
          <w:spacing w:val="-6"/>
          <w:sz w:val="20"/>
        </w:rPr>
        <w:t>Nilai</w:t>
      </w:r>
      <w:r>
        <w:rPr>
          <w:spacing w:val="-5"/>
          <w:sz w:val="20"/>
        </w:rPr>
        <w:t> </w:t>
      </w:r>
      <w:r>
        <w:rPr>
          <w:spacing w:val="-6"/>
          <w:sz w:val="20"/>
        </w:rPr>
        <w:t>Kedisiplinan</w:t>
      </w:r>
    </w:p>
    <w:tbl>
      <w:tblPr>
        <w:tblW w:w="0" w:type="auto"/>
        <w:jc w:val="left"/>
        <w:tblInd w:w="16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8"/>
        <w:gridCol w:w="3581"/>
        <w:gridCol w:w="2181"/>
      </w:tblGrid>
      <w:tr>
        <w:trPr>
          <w:trHeight w:val="314" w:hRule="atLeast"/>
        </w:trPr>
        <w:tc>
          <w:tcPr>
            <w:tcW w:w="728" w:type="dxa"/>
          </w:tcPr>
          <w:p>
            <w:pPr>
              <w:pStyle w:val="TableParagraph"/>
              <w:spacing w:line="233" w:lineRule="exact" w:before="61"/>
              <w:ind w:left="163"/>
              <w:rPr>
                <w:b/>
                <w:sz w:val="22"/>
              </w:rPr>
            </w:pPr>
            <w:r>
              <w:rPr>
                <w:b/>
                <w:spacing w:val="-5"/>
                <w:sz w:val="22"/>
              </w:rPr>
              <w:t>No</w:t>
            </w:r>
          </w:p>
        </w:tc>
        <w:tc>
          <w:tcPr>
            <w:tcW w:w="3581" w:type="dxa"/>
          </w:tcPr>
          <w:p>
            <w:pPr>
              <w:pStyle w:val="TableParagraph"/>
              <w:spacing w:line="233" w:lineRule="exact" w:before="61"/>
              <w:ind w:left="17" w:right="4"/>
              <w:jc w:val="center"/>
              <w:rPr>
                <w:b/>
                <w:sz w:val="22"/>
              </w:rPr>
            </w:pPr>
            <w:r>
              <w:rPr>
                <w:b/>
                <w:sz w:val="22"/>
              </w:rPr>
              <w:t>Nilai</w:t>
            </w:r>
            <w:r>
              <w:rPr>
                <w:b/>
                <w:spacing w:val="-4"/>
                <w:sz w:val="22"/>
              </w:rPr>
              <w:t> </w:t>
            </w:r>
            <w:r>
              <w:rPr>
                <w:b/>
                <w:spacing w:val="-2"/>
                <w:sz w:val="22"/>
              </w:rPr>
              <w:t>Kedisiplinan</w:t>
            </w:r>
          </w:p>
        </w:tc>
        <w:tc>
          <w:tcPr>
            <w:tcW w:w="2181" w:type="dxa"/>
          </w:tcPr>
          <w:p>
            <w:pPr>
              <w:pStyle w:val="TableParagraph"/>
              <w:spacing w:line="233" w:lineRule="exact" w:before="61"/>
              <w:ind w:left="88"/>
              <w:jc w:val="center"/>
              <w:rPr>
                <w:b/>
                <w:sz w:val="22"/>
              </w:rPr>
            </w:pPr>
            <w:r>
              <w:rPr>
                <w:b/>
                <w:spacing w:val="-2"/>
                <w:sz w:val="22"/>
              </w:rPr>
              <w:t>Bobot</w:t>
            </w:r>
          </w:p>
        </w:tc>
      </w:tr>
      <w:tr>
        <w:trPr>
          <w:trHeight w:val="302" w:hRule="atLeast"/>
        </w:trPr>
        <w:tc>
          <w:tcPr>
            <w:tcW w:w="728" w:type="dxa"/>
          </w:tcPr>
          <w:p>
            <w:pPr>
              <w:pStyle w:val="TableParagraph"/>
              <w:spacing w:line="236" w:lineRule="exact" w:before="45"/>
              <w:ind w:left="163"/>
              <w:rPr>
                <w:sz w:val="22"/>
              </w:rPr>
            </w:pPr>
            <w:r>
              <w:rPr>
                <w:spacing w:val="-10"/>
                <w:sz w:val="22"/>
              </w:rPr>
              <w:t>1</w:t>
            </w:r>
          </w:p>
        </w:tc>
        <w:tc>
          <w:tcPr>
            <w:tcW w:w="3581" w:type="dxa"/>
          </w:tcPr>
          <w:p>
            <w:pPr>
              <w:pStyle w:val="TableParagraph"/>
              <w:spacing w:line="236" w:lineRule="exact" w:before="45"/>
              <w:ind w:left="17" w:right="4"/>
              <w:jc w:val="center"/>
              <w:rPr>
                <w:sz w:val="22"/>
              </w:rPr>
            </w:pPr>
            <w:r>
              <w:rPr>
                <w:sz w:val="22"/>
              </w:rPr>
              <w:t>90-</w:t>
            </w:r>
            <w:r>
              <w:rPr>
                <w:spacing w:val="-5"/>
                <w:sz w:val="22"/>
              </w:rPr>
              <w:t>100</w:t>
            </w:r>
          </w:p>
        </w:tc>
        <w:tc>
          <w:tcPr>
            <w:tcW w:w="2181" w:type="dxa"/>
          </w:tcPr>
          <w:p>
            <w:pPr>
              <w:pStyle w:val="TableParagraph"/>
              <w:spacing w:line="236" w:lineRule="exact" w:before="45"/>
              <w:ind w:left="88" w:right="7"/>
              <w:jc w:val="center"/>
              <w:rPr>
                <w:sz w:val="22"/>
              </w:rPr>
            </w:pPr>
            <w:r>
              <w:rPr>
                <w:spacing w:val="-10"/>
                <w:sz w:val="22"/>
              </w:rPr>
              <w:t>4</w:t>
            </w:r>
          </w:p>
        </w:tc>
      </w:tr>
      <w:tr>
        <w:trPr>
          <w:trHeight w:val="297" w:hRule="atLeast"/>
        </w:trPr>
        <w:tc>
          <w:tcPr>
            <w:tcW w:w="728" w:type="dxa"/>
          </w:tcPr>
          <w:p>
            <w:pPr>
              <w:pStyle w:val="TableParagraph"/>
              <w:spacing w:line="236" w:lineRule="exact" w:before="41"/>
              <w:ind w:left="163"/>
              <w:rPr>
                <w:sz w:val="22"/>
              </w:rPr>
            </w:pPr>
            <w:r>
              <w:rPr>
                <w:spacing w:val="-10"/>
                <w:sz w:val="22"/>
              </w:rPr>
              <w:t>2</w:t>
            </w:r>
          </w:p>
        </w:tc>
        <w:tc>
          <w:tcPr>
            <w:tcW w:w="3581" w:type="dxa"/>
          </w:tcPr>
          <w:p>
            <w:pPr>
              <w:pStyle w:val="TableParagraph"/>
              <w:spacing w:line="236" w:lineRule="exact" w:before="41"/>
              <w:ind w:left="17" w:right="5"/>
              <w:jc w:val="center"/>
              <w:rPr>
                <w:sz w:val="22"/>
              </w:rPr>
            </w:pPr>
            <w:r>
              <w:rPr>
                <w:sz w:val="22"/>
              </w:rPr>
              <w:t>89-</w:t>
            </w:r>
            <w:r>
              <w:rPr>
                <w:spacing w:val="-5"/>
                <w:sz w:val="22"/>
              </w:rPr>
              <w:t>76</w:t>
            </w:r>
          </w:p>
        </w:tc>
        <w:tc>
          <w:tcPr>
            <w:tcW w:w="2181" w:type="dxa"/>
          </w:tcPr>
          <w:p>
            <w:pPr>
              <w:pStyle w:val="TableParagraph"/>
              <w:spacing w:line="236" w:lineRule="exact" w:before="41"/>
              <w:ind w:left="88" w:right="7"/>
              <w:jc w:val="center"/>
              <w:rPr>
                <w:sz w:val="22"/>
              </w:rPr>
            </w:pPr>
            <w:r>
              <w:rPr>
                <w:spacing w:val="-10"/>
                <w:sz w:val="22"/>
              </w:rPr>
              <w:t>3</w:t>
            </w:r>
          </w:p>
        </w:tc>
      </w:tr>
      <w:tr>
        <w:trPr>
          <w:trHeight w:val="302" w:hRule="atLeast"/>
        </w:trPr>
        <w:tc>
          <w:tcPr>
            <w:tcW w:w="728" w:type="dxa"/>
          </w:tcPr>
          <w:p>
            <w:pPr>
              <w:pStyle w:val="TableParagraph"/>
              <w:spacing w:line="237" w:lineRule="exact" w:before="45"/>
              <w:ind w:left="163"/>
              <w:rPr>
                <w:sz w:val="22"/>
              </w:rPr>
            </w:pPr>
            <w:r>
              <w:rPr>
                <w:spacing w:val="-10"/>
                <w:sz w:val="22"/>
              </w:rPr>
              <w:t>3</w:t>
            </w:r>
          </w:p>
        </w:tc>
        <w:tc>
          <w:tcPr>
            <w:tcW w:w="3581" w:type="dxa"/>
          </w:tcPr>
          <w:p>
            <w:pPr>
              <w:pStyle w:val="TableParagraph"/>
              <w:spacing w:line="237" w:lineRule="exact" w:before="45"/>
              <w:ind w:left="17" w:right="5"/>
              <w:jc w:val="center"/>
              <w:rPr>
                <w:sz w:val="22"/>
              </w:rPr>
            </w:pPr>
            <w:r>
              <w:rPr>
                <w:sz w:val="22"/>
              </w:rPr>
              <w:t>75-</w:t>
            </w:r>
            <w:r>
              <w:rPr>
                <w:spacing w:val="-5"/>
                <w:sz w:val="22"/>
              </w:rPr>
              <w:t>65</w:t>
            </w:r>
          </w:p>
        </w:tc>
        <w:tc>
          <w:tcPr>
            <w:tcW w:w="2181" w:type="dxa"/>
          </w:tcPr>
          <w:p>
            <w:pPr>
              <w:pStyle w:val="TableParagraph"/>
              <w:spacing w:line="237" w:lineRule="exact" w:before="45"/>
              <w:ind w:left="88" w:right="7"/>
              <w:jc w:val="center"/>
              <w:rPr>
                <w:sz w:val="22"/>
              </w:rPr>
            </w:pPr>
            <w:r>
              <w:rPr>
                <w:spacing w:val="-10"/>
                <w:sz w:val="22"/>
              </w:rPr>
              <w:t>2</w:t>
            </w:r>
          </w:p>
        </w:tc>
      </w:tr>
      <w:tr>
        <w:trPr>
          <w:trHeight w:val="298" w:hRule="atLeast"/>
        </w:trPr>
        <w:tc>
          <w:tcPr>
            <w:tcW w:w="728" w:type="dxa"/>
          </w:tcPr>
          <w:p>
            <w:pPr>
              <w:pStyle w:val="TableParagraph"/>
              <w:spacing w:line="236" w:lineRule="exact" w:before="42"/>
              <w:ind w:left="163"/>
              <w:rPr>
                <w:sz w:val="22"/>
              </w:rPr>
            </w:pPr>
            <w:r>
              <w:rPr>
                <w:spacing w:val="-10"/>
                <w:sz w:val="22"/>
              </w:rPr>
              <w:t>4</w:t>
            </w:r>
          </w:p>
        </w:tc>
        <w:tc>
          <w:tcPr>
            <w:tcW w:w="3581" w:type="dxa"/>
          </w:tcPr>
          <w:p>
            <w:pPr>
              <w:pStyle w:val="TableParagraph"/>
              <w:spacing w:line="236" w:lineRule="exact" w:before="42"/>
              <w:ind w:left="17"/>
              <w:jc w:val="center"/>
              <w:rPr>
                <w:sz w:val="22"/>
              </w:rPr>
            </w:pPr>
            <w:r>
              <w:rPr>
                <w:sz w:val="22"/>
              </w:rPr>
              <w:t>64-</w:t>
            </w:r>
            <w:r>
              <w:rPr>
                <w:spacing w:val="-10"/>
                <w:sz w:val="22"/>
              </w:rPr>
              <w:t>0</w:t>
            </w:r>
          </w:p>
        </w:tc>
        <w:tc>
          <w:tcPr>
            <w:tcW w:w="2181" w:type="dxa"/>
          </w:tcPr>
          <w:p>
            <w:pPr>
              <w:pStyle w:val="TableParagraph"/>
              <w:spacing w:line="236" w:lineRule="exact" w:before="42"/>
              <w:ind w:left="88" w:right="7"/>
              <w:jc w:val="center"/>
              <w:rPr>
                <w:sz w:val="22"/>
              </w:rPr>
            </w:pPr>
            <w:r>
              <w:rPr>
                <w:spacing w:val="-10"/>
                <w:sz w:val="22"/>
              </w:rPr>
              <w:t>1</w:t>
            </w:r>
          </w:p>
        </w:tc>
      </w:tr>
    </w:tbl>
    <w:p>
      <w:pPr>
        <w:pStyle w:val="BodyText"/>
        <w:spacing w:before="12"/>
        <w:rPr>
          <w:sz w:val="20"/>
        </w:rPr>
      </w:pPr>
    </w:p>
    <w:p>
      <w:pPr>
        <w:pStyle w:val="ListParagraph"/>
        <w:numPr>
          <w:ilvl w:val="1"/>
          <w:numId w:val="3"/>
        </w:numPr>
        <w:tabs>
          <w:tab w:pos="1893" w:val="left" w:leader="none"/>
        </w:tabs>
        <w:spacing w:line="252" w:lineRule="exact" w:before="0" w:after="0"/>
        <w:ind w:left="1893" w:right="0" w:hanging="358"/>
        <w:jc w:val="left"/>
        <w:rPr>
          <w:sz w:val="22"/>
        </w:rPr>
      </w:pPr>
      <w:r>
        <w:rPr>
          <w:spacing w:val="-6"/>
          <w:sz w:val="22"/>
        </w:rPr>
        <w:t>Kriteria</w:t>
      </w:r>
      <w:r>
        <w:rPr>
          <w:sz w:val="22"/>
        </w:rPr>
        <w:t> </w:t>
      </w:r>
      <w:r>
        <w:rPr>
          <w:spacing w:val="-2"/>
          <w:sz w:val="22"/>
        </w:rPr>
        <w:t>Akademik</w:t>
      </w:r>
    </w:p>
    <w:p>
      <w:pPr>
        <w:pStyle w:val="BodyText"/>
        <w:ind w:left="1895"/>
      </w:pPr>
      <w:r>
        <w:rPr/>
        <w:t>Kriteria</w:t>
      </w:r>
      <w:r>
        <w:rPr>
          <w:spacing w:val="-4"/>
        </w:rPr>
        <w:t> </w:t>
      </w:r>
      <w:r>
        <w:rPr/>
        <w:t>kelima</w:t>
      </w:r>
      <w:r>
        <w:rPr>
          <w:spacing w:val="-4"/>
        </w:rPr>
        <w:t> </w:t>
      </w:r>
      <w:r>
        <w:rPr/>
        <w:t>merupakan</w:t>
      </w:r>
      <w:r>
        <w:rPr>
          <w:spacing w:val="-5"/>
        </w:rPr>
        <w:t> </w:t>
      </w:r>
      <w:r>
        <w:rPr/>
        <w:t>kriteria</w:t>
      </w:r>
      <w:r>
        <w:rPr>
          <w:spacing w:val="-4"/>
        </w:rPr>
        <w:t> </w:t>
      </w:r>
      <w:r>
        <w:rPr/>
        <w:t>yang</w:t>
      </w:r>
      <w:r>
        <w:rPr>
          <w:spacing w:val="-5"/>
        </w:rPr>
        <w:t> </w:t>
      </w:r>
      <w:r>
        <w:rPr/>
        <w:t>dilihat</w:t>
      </w:r>
      <w:r>
        <w:rPr>
          <w:spacing w:val="-4"/>
        </w:rPr>
        <w:t> </w:t>
      </w:r>
      <w:r>
        <w:rPr/>
        <w:t>dari</w:t>
      </w:r>
      <w:r>
        <w:rPr>
          <w:spacing w:val="-4"/>
        </w:rPr>
        <w:t> </w:t>
      </w:r>
      <w:r>
        <w:rPr/>
        <w:t>segi</w:t>
      </w:r>
      <w:r>
        <w:rPr>
          <w:spacing w:val="-4"/>
        </w:rPr>
        <w:t> </w:t>
      </w:r>
      <w:r>
        <w:rPr/>
        <w:t>Nilai akademik.</w:t>
      </w:r>
      <w:r>
        <w:rPr>
          <w:spacing w:val="-3"/>
        </w:rPr>
        <w:t> </w:t>
      </w:r>
      <w:r>
        <w:rPr/>
        <w:t>Berikut</w:t>
      </w:r>
      <w:r>
        <w:rPr>
          <w:spacing w:val="-4"/>
        </w:rPr>
        <w:t> </w:t>
      </w:r>
      <w:r>
        <w:rPr/>
        <w:t>di bawah ini penjelasan kriteria Nilai akademik.</w:t>
      </w:r>
    </w:p>
    <w:p>
      <w:pPr>
        <w:spacing w:before="232" w:after="5"/>
        <w:ind w:left="3280" w:right="0" w:firstLine="0"/>
        <w:jc w:val="left"/>
        <w:rPr>
          <w:sz w:val="20"/>
        </w:rPr>
      </w:pPr>
      <w:r>
        <w:rPr>
          <w:sz w:val="20"/>
        </w:rPr>
        <w:t>Tabel</w:t>
      </w:r>
      <w:r>
        <w:rPr>
          <w:spacing w:val="-8"/>
          <w:sz w:val="20"/>
        </w:rPr>
        <w:t> </w:t>
      </w:r>
      <w:r>
        <w:rPr>
          <w:sz w:val="20"/>
        </w:rPr>
        <w:t>6.</w:t>
      </w:r>
      <w:r>
        <w:rPr>
          <w:spacing w:val="1"/>
          <w:sz w:val="20"/>
        </w:rPr>
        <w:t> </w:t>
      </w:r>
      <w:r>
        <w:rPr>
          <w:sz w:val="20"/>
        </w:rPr>
        <w:t>Bobot Kriteria</w:t>
      </w:r>
      <w:r>
        <w:rPr>
          <w:spacing w:val="-1"/>
          <w:sz w:val="20"/>
        </w:rPr>
        <w:t> </w:t>
      </w:r>
      <w:r>
        <w:rPr>
          <w:sz w:val="20"/>
        </w:rPr>
        <w:t>Nilai</w:t>
      </w:r>
      <w:r>
        <w:rPr>
          <w:spacing w:val="3"/>
          <w:sz w:val="20"/>
        </w:rPr>
        <w:t> </w:t>
      </w:r>
      <w:r>
        <w:rPr>
          <w:spacing w:val="-2"/>
          <w:sz w:val="20"/>
        </w:rPr>
        <w:t>Akademik</w:t>
      </w:r>
    </w:p>
    <w:tbl>
      <w:tblPr>
        <w:tblW w:w="0" w:type="auto"/>
        <w:jc w:val="left"/>
        <w:tblInd w:w="16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8"/>
        <w:gridCol w:w="3581"/>
        <w:gridCol w:w="2181"/>
      </w:tblGrid>
      <w:tr>
        <w:trPr>
          <w:trHeight w:val="317" w:hRule="atLeast"/>
        </w:trPr>
        <w:tc>
          <w:tcPr>
            <w:tcW w:w="728" w:type="dxa"/>
          </w:tcPr>
          <w:p>
            <w:pPr>
              <w:pStyle w:val="TableParagraph"/>
              <w:spacing w:line="236" w:lineRule="exact" w:before="61"/>
              <w:ind w:left="163"/>
              <w:rPr>
                <w:b/>
                <w:sz w:val="22"/>
              </w:rPr>
            </w:pPr>
            <w:r>
              <w:rPr>
                <w:b/>
                <w:spacing w:val="-5"/>
                <w:sz w:val="22"/>
              </w:rPr>
              <w:t>No</w:t>
            </w:r>
          </w:p>
        </w:tc>
        <w:tc>
          <w:tcPr>
            <w:tcW w:w="3581" w:type="dxa"/>
          </w:tcPr>
          <w:p>
            <w:pPr>
              <w:pStyle w:val="TableParagraph"/>
              <w:spacing w:line="236" w:lineRule="exact" w:before="61"/>
              <w:ind w:left="17" w:right="1"/>
              <w:jc w:val="center"/>
              <w:rPr>
                <w:b/>
                <w:sz w:val="22"/>
              </w:rPr>
            </w:pPr>
            <w:r>
              <w:rPr>
                <w:b/>
                <w:sz w:val="22"/>
              </w:rPr>
              <w:t>Nilai</w:t>
            </w:r>
            <w:r>
              <w:rPr>
                <w:b/>
                <w:spacing w:val="-4"/>
                <w:sz w:val="22"/>
              </w:rPr>
              <w:t> </w:t>
            </w:r>
            <w:r>
              <w:rPr>
                <w:b/>
                <w:spacing w:val="-2"/>
                <w:sz w:val="22"/>
              </w:rPr>
              <w:t>Akademik</w:t>
            </w:r>
          </w:p>
        </w:tc>
        <w:tc>
          <w:tcPr>
            <w:tcW w:w="2181" w:type="dxa"/>
          </w:tcPr>
          <w:p>
            <w:pPr>
              <w:pStyle w:val="TableParagraph"/>
              <w:spacing w:line="236" w:lineRule="exact" w:before="61"/>
              <w:ind w:left="88"/>
              <w:jc w:val="center"/>
              <w:rPr>
                <w:b/>
                <w:sz w:val="22"/>
              </w:rPr>
            </w:pPr>
            <w:r>
              <w:rPr>
                <w:b/>
                <w:spacing w:val="-2"/>
                <w:sz w:val="22"/>
              </w:rPr>
              <w:t>Bobot</w:t>
            </w:r>
          </w:p>
        </w:tc>
      </w:tr>
      <w:tr>
        <w:trPr>
          <w:trHeight w:val="298" w:hRule="atLeast"/>
        </w:trPr>
        <w:tc>
          <w:tcPr>
            <w:tcW w:w="728" w:type="dxa"/>
          </w:tcPr>
          <w:p>
            <w:pPr>
              <w:pStyle w:val="TableParagraph"/>
              <w:spacing w:line="237" w:lineRule="exact" w:before="41"/>
              <w:ind w:left="163"/>
              <w:rPr>
                <w:sz w:val="22"/>
              </w:rPr>
            </w:pPr>
            <w:r>
              <w:rPr>
                <w:spacing w:val="-10"/>
                <w:sz w:val="22"/>
              </w:rPr>
              <w:t>1</w:t>
            </w:r>
          </w:p>
        </w:tc>
        <w:tc>
          <w:tcPr>
            <w:tcW w:w="3581" w:type="dxa"/>
          </w:tcPr>
          <w:p>
            <w:pPr>
              <w:pStyle w:val="TableParagraph"/>
              <w:spacing w:line="237" w:lineRule="exact" w:before="41"/>
              <w:ind w:left="17" w:right="4"/>
              <w:jc w:val="center"/>
              <w:rPr>
                <w:sz w:val="22"/>
              </w:rPr>
            </w:pPr>
            <w:r>
              <w:rPr>
                <w:sz w:val="22"/>
              </w:rPr>
              <w:t>90-</w:t>
            </w:r>
            <w:r>
              <w:rPr>
                <w:spacing w:val="-5"/>
                <w:sz w:val="22"/>
              </w:rPr>
              <w:t>100</w:t>
            </w:r>
          </w:p>
        </w:tc>
        <w:tc>
          <w:tcPr>
            <w:tcW w:w="2181" w:type="dxa"/>
          </w:tcPr>
          <w:p>
            <w:pPr>
              <w:pStyle w:val="TableParagraph"/>
              <w:spacing w:line="237" w:lineRule="exact" w:before="41"/>
              <w:ind w:left="88" w:right="7"/>
              <w:jc w:val="center"/>
              <w:rPr>
                <w:sz w:val="22"/>
              </w:rPr>
            </w:pPr>
            <w:r>
              <w:rPr>
                <w:spacing w:val="-10"/>
                <w:sz w:val="22"/>
              </w:rPr>
              <w:t>4</w:t>
            </w:r>
          </w:p>
        </w:tc>
      </w:tr>
      <w:tr>
        <w:trPr>
          <w:trHeight w:val="301" w:hRule="atLeast"/>
        </w:trPr>
        <w:tc>
          <w:tcPr>
            <w:tcW w:w="728" w:type="dxa"/>
          </w:tcPr>
          <w:p>
            <w:pPr>
              <w:pStyle w:val="TableParagraph"/>
              <w:spacing w:line="240" w:lineRule="exact" w:before="41"/>
              <w:ind w:left="163"/>
              <w:rPr>
                <w:sz w:val="22"/>
              </w:rPr>
            </w:pPr>
            <w:r>
              <w:rPr>
                <w:spacing w:val="-10"/>
                <w:sz w:val="22"/>
              </w:rPr>
              <w:t>2</w:t>
            </w:r>
          </w:p>
        </w:tc>
        <w:tc>
          <w:tcPr>
            <w:tcW w:w="3581" w:type="dxa"/>
          </w:tcPr>
          <w:p>
            <w:pPr>
              <w:pStyle w:val="TableParagraph"/>
              <w:spacing w:line="240" w:lineRule="exact" w:before="41"/>
              <w:ind w:left="17" w:right="5"/>
              <w:jc w:val="center"/>
              <w:rPr>
                <w:sz w:val="22"/>
              </w:rPr>
            </w:pPr>
            <w:r>
              <w:rPr>
                <w:sz w:val="22"/>
              </w:rPr>
              <w:t>89-</w:t>
            </w:r>
            <w:r>
              <w:rPr>
                <w:spacing w:val="-5"/>
                <w:sz w:val="22"/>
              </w:rPr>
              <w:t>76</w:t>
            </w:r>
          </w:p>
        </w:tc>
        <w:tc>
          <w:tcPr>
            <w:tcW w:w="2181" w:type="dxa"/>
          </w:tcPr>
          <w:p>
            <w:pPr>
              <w:pStyle w:val="TableParagraph"/>
              <w:spacing w:line="240" w:lineRule="exact" w:before="41"/>
              <w:ind w:left="88" w:right="7"/>
              <w:jc w:val="center"/>
              <w:rPr>
                <w:sz w:val="22"/>
              </w:rPr>
            </w:pPr>
            <w:r>
              <w:rPr>
                <w:spacing w:val="-10"/>
                <w:sz w:val="22"/>
              </w:rPr>
              <w:t>3</w:t>
            </w:r>
          </w:p>
        </w:tc>
      </w:tr>
      <w:tr>
        <w:trPr>
          <w:trHeight w:val="298" w:hRule="atLeast"/>
        </w:trPr>
        <w:tc>
          <w:tcPr>
            <w:tcW w:w="728" w:type="dxa"/>
          </w:tcPr>
          <w:p>
            <w:pPr>
              <w:pStyle w:val="TableParagraph"/>
              <w:spacing w:line="236" w:lineRule="exact" w:before="41"/>
              <w:ind w:left="163"/>
              <w:rPr>
                <w:sz w:val="22"/>
              </w:rPr>
            </w:pPr>
            <w:r>
              <w:rPr>
                <w:spacing w:val="-10"/>
                <w:sz w:val="22"/>
              </w:rPr>
              <w:t>3</w:t>
            </w:r>
          </w:p>
        </w:tc>
        <w:tc>
          <w:tcPr>
            <w:tcW w:w="3581" w:type="dxa"/>
          </w:tcPr>
          <w:p>
            <w:pPr>
              <w:pStyle w:val="TableParagraph"/>
              <w:spacing w:line="236" w:lineRule="exact" w:before="41"/>
              <w:ind w:left="17" w:right="5"/>
              <w:jc w:val="center"/>
              <w:rPr>
                <w:sz w:val="22"/>
              </w:rPr>
            </w:pPr>
            <w:r>
              <w:rPr>
                <w:sz w:val="22"/>
              </w:rPr>
              <w:t>75-</w:t>
            </w:r>
            <w:r>
              <w:rPr>
                <w:spacing w:val="-5"/>
                <w:sz w:val="22"/>
              </w:rPr>
              <w:t>65</w:t>
            </w:r>
          </w:p>
        </w:tc>
        <w:tc>
          <w:tcPr>
            <w:tcW w:w="2181" w:type="dxa"/>
          </w:tcPr>
          <w:p>
            <w:pPr>
              <w:pStyle w:val="TableParagraph"/>
              <w:spacing w:line="236" w:lineRule="exact" w:before="41"/>
              <w:ind w:left="88" w:right="7"/>
              <w:jc w:val="center"/>
              <w:rPr>
                <w:sz w:val="22"/>
              </w:rPr>
            </w:pPr>
            <w:r>
              <w:rPr>
                <w:spacing w:val="-10"/>
                <w:sz w:val="22"/>
              </w:rPr>
              <w:t>2</w:t>
            </w:r>
          </w:p>
        </w:tc>
      </w:tr>
    </w:tbl>
    <w:p>
      <w:pPr>
        <w:pStyle w:val="TableParagraph"/>
        <w:spacing w:after="0" w:line="236" w:lineRule="exact"/>
        <w:jc w:val="center"/>
        <w:rPr>
          <w:sz w:val="22"/>
        </w:rPr>
        <w:sectPr>
          <w:pgSz w:w="11910" w:h="16840"/>
          <w:pgMar w:header="722" w:footer="697" w:top="1240" w:bottom="880" w:left="1133" w:right="1275"/>
        </w:sectPr>
      </w:pPr>
    </w:p>
    <w:p>
      <w:pPr>
        <w:pStyle w:val="BodyText"/>
        <w:spacing w:before="7"/>
        <w:rPr>
          <w:sz w:val="7"/>
        </w:rPr>
      </w:pPr>
    </w:p>
    <w:tbl>
      <w:tblPr>
        <w:tblW w:w="0" w:type="auto"/>
        <w:jc w:val="left"/>
        <w:tblInd w:w="16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8"/>
        <w:gridCol w:w="3581"/>
        <w:gridCol w:w="2181"/>
      </w:tblGrid>
      <w:tr>
        <w:trPr>
          <w:trHeight w:val="297" w:hRule="atLeast"/>
        </w:trPr>
        <w:tc>
          <w:tcPr>
            <w:tcW w:w="728" w:type="dxa"/>
          </w:tcPr>
          <w:p>
            <w:pPr>
              <w:pStyle w:val="TableParagraph"/>
              <w:spacing w:line="232" w:lineRule="exact" w:before="46"/>
              <w:ind w:left="163"/>
              <w:rPr>
                <w:sz w:val="22"/>
              </w:rPr>
            </w:pPr>
            <w:r>
              <w:rPr>
                <w:spacing w:val="-10"/>
                <w:sz w:val="22"/>
              </w:rPr>
              <w:t>4</w:t>
            </w:r>
          </w:p>
        </w:tc>
        <w:tc>
          <w:tcPr>
            <w:tcW w:w="3581" w:type="dxa"/>
          </w:tcPr>
          <w:p>
            <w:pPr>
              <w:pStyle w:val="TableParagraph"/>
              <w:spacing w:line="232" w:lineRule="exact" w:before="46"/>
              <w:ind w:left="17"/>
              <w:jc w:val="center"/>
              <w:rPr>
                <w:sz w:val="22"/>
              </w:rPr>
            </w:pPr>
            <w:r>
              <w:rPr>
                <w:sz w:val="22"/>
              </w:rPr>
              <w:t>64-</w:t>
            </w:r>
            <w:r>
              <w:rPr>
                <w:spacing w:val="-10"/>
                <w:sz w:val="22"/>
              </w:rPr>
              <w:t>0</w:t>
            </w:r>
          </w:p>
        </w:tc>
        <w:tc>
          <w:tcPr>
            <w:tcW w:w="2181" w:type="dxa"/>
          </w:tcPr>
          <w:p>
            <w:pPr>
              <w:pStyle w:val="TableParagraph"/>
              <w:spacing w:line="232" w:lineRule="exact" w:before="46"/>
              <w:ind w:left="88" w:right="7"/>
              <w:jc w:val="center"/>
              <w:rPr>
                <w:sz w:val="22"/>
              </w:rPr>
            </w:pPr>
            <w:r>
              <w:rPr>
                <w:spacing w:val="-10"/>
                <w:sz w:val="22"/>
              </w:rPr>
              <w:t>1</w:t>
            </w:r>
          </w:p>
        </w:tc>
      </w:tr>
    </w:tbl>
    <w:p>
      <w:pPr>
        <w:pStyle w:val="Heading2"/>
        <w:numPr>
          <w:ilvl w:val="0"/>
          <w:numId w:val="3"/>
        </w:numPr>
        <w:tabs>
          <w:tab w:pos="1146" w:val="left" w:leader="none"/>
        </w:tabs>
        <w:spacing w:line="240" w:lineRule="auto" w:before="238" w:after="0"/>
        <w:ind w:left="1146" w:right="0" w:hanging="359"/>
        <w:jc w:val="left"/>
      </w:pPr>
      <w:r>
        <w:rPr>
          <w:spacing w:val="-4"/>
        </w:rPr>
        <w:t>Menentukan</w:t>
      </w:r>
      <w:r>
        <w:rPr>
          <w:spacing w:val="-6"/>
        </w:rPr>
        <w:t> </w:t>
      </w:r>
      <w:r>
        <w:rPr>
          <w:spacing w:val="-4"/>
        </w:rPr>
        <w:t>Matriks</w:t>
      </w:r>
      <w:r>
        <w:rPr>
          <w:spacing w:val="-9"/>
        </w:rPr>
        <w:t> </w:t>
      </w:r>
      <w:r>
        <w:rPr>
          <w:spacing w:val="-4"/>
        </w:rPr>
        <w:t>Keputusan</w:t>
      </w:r>
      <w:r>
        <w:rPr>
          <w:spacing w:val="-6"/>
        </w:rPr>
        <w:t> </w:t>
      </w:r>
      <w:r>
        <w:rPr>
          <w:spacing w:val="-4"/>
        </w:rPr>
        <w:t>(SAW)</w:t>
      </w:r>
    </w:p>
    <w:p>
      <w:pPr>
        <w:spacing w:before="237" w:after="9"/>
        <w:ind w:left="655" w:right="264" w:firstLine="0"/>
        <w:jc w:val="center"/>
        <w:rPr>
          <w:sz w:val="20"/>
        </w:rPr>
      </w:pPr>
      <w:r>
        <w:rPr>
          <w:spacing w:val="-4"/>
          <w:sz w:val="20"/>
        </w:rPr>
        <w:t>Tabel</w:t>
      </w:r>
      <w:r>
        <w:rPr>
          <w:spacing w:val="-17"/>
          <w:sz w:val="20"/>
        </w:rPr>
        <w:t> </w:t>
      </w:r>
      <w:r>
        <w:rPr>
          <w:spacing w:val="-4"/>
          <w:sz w:val="20"/>
        </w:rPr>
        <w:t>8.</w:t>
      </w:r>
      <w:r>
        <w:rPr>
          <w:spacing w:val="-6"/>
          <w:sz w:val="20"/>
        </w:rPr>
        <w:t> </w:t>
      </w:r>
      <w:r>
        <w:rPr>
          <w:spacing w:val="-4"/>
          <w:sz w:val="20"/>
        </w:rPr>
        <w:t>Matriks</w:t>
      </w:r>
      <w:r>
        <w:rPr>
          <w:spacing w:val="-1"/>
          <w:sz w:val="20"/>
        </w:rPr>
        <w:t> </w:t>
      </w:r>
      <w:r>
        <w:rPr>
          <w:spacing w:val="-4"/>
          <w:sz w:val="20"/>
        </w:rPr>
        <w:t>Keputusan</w:t>
      </w:r>
      <w:r>
        <w:rPr>
          <w:spacing w:val="-8"/>
          <w:sz w:val="20"/>
        </w:rPr>
        <w:t> </w:t>
      </w:r>
      <w:r>
        <w:rPr>
          <w:spacing w:val="-4"/>
          <w:sz w:val="20"/>
        </w:rPr>
        <w:t>(SAW)</w:t>
      </w:r>
    </w:p>
    <w:tbl>
      <w:tblPr>
        <w:tblW w:w="0" w:type="auto"/>
        <w:jc w:val="left"/>
        <w:tblInd w:w="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96"/>
        <w:gridCol w:w="932"/>
        <w:gridCol w:w="1380"/>
        <w:gridCol w:w="1312"/>
        <w:gridCol w:w="1477"/>
        <w:gridCol w:w="2057"/>
      </w:tblGrid>
      <w:tr>
        <w:trPr>
          <w:trHeight w:val="465" w:hRule="atLeast"/>
        </w:trPr>
        <w:tc>
          <w:tcPr>
            <w:tcW w:w="1596" w:type="dxa"/>
          </w:tcPr>
          <w:p>
            <w:pPr>
              <w:pStyle w:val="TableParagraph"/>
              <w:spacing w:before="112"/>
              <w:ind w:left="294"/>
              <w:rPr>
                <w:sz w:val="20"/>
              </w:rPr>
            </w:pPr>
            <w:r>
              <w:rPr>
                <w:sz w:val="20"/>
              </w:rPr>
              <w:t>Nama</w:t>
            </w:r>
            <w:r>
              <w:rPr>
                <w:spacing w:val="-5"/>
                <w:sz w:val="20"/>
              </w:rPr>
              <w:t> </w:t>
            </w:r>
            <w:r>
              <w:rPr>
                <w:spacing w:val="-2"/>
                <w:sz w:val="20"/>
              </w:rPr>
              <w:t>Siswa</w:t>
            </w:r>
          </w:p>
        </w:tc>
        <w:tc>
          <w:tcPr>
            <w:tcW w:w="932" w:type="dxa"/>
          </w:tcPr>
          <w:p>
            <w:pPr>
              <w:pStyle w:val="TableParagraph"/>
              <w:spacing w:line="228" w:lineRule="exact" w:before="0"/>
              <w:ind w:left="151" w:right="143" w:firstLine="116"/>
              <w:rPr>
                <w:sz w:val="20"/>
              </w:rPr>
            </w:pPr>
            <w:r>
              <w:rPr>
                <w:spacing w:val="-2"/>
                <w:sz w:val="20"/>
              </w:rPr>
              <w:t>Nilai Tahfidz</w:t>
            </w:r>
          </w:p>
        </w:tc>
        <w:tc>
          <w:tcPr>
            <w:tcW w:w="1380" w:type="dxa"/>
          </w:tcPr>
          <w:p>
            <w:pPr>
              <w:pStyle w:val="TableParagraph"/>
              <w:spacing w:before="112"/>
              <w:ind w:left="10" w:right="2"/>
              <w:jc w:val="center"/>
              <w:rPr>
                <w:sz w:val="20"/>
              </w:rPr>
            </w:pPr>
            <w:r>
              <w:rPr>
                <w:sz w:val="20"/>
              </w:rPr>
              <w:t>Nilai</w:t>
            </w:r>
            <w:r>
              <w:rPr>
                <w:spacing w:val="-8"/>
                <w:sz w:val="20"/>
              </w:rPr>
              <w:t> </w:t>
            </w:r>
            <w:r>
              <w:rPr>
                <w:spacing w:val="-2"/>
                <w:sz w:val="20"/>
              </w:rPr>
              <w:t>Ibadah</w:t>
            </w:r>
          </w:p>
        </w:tc>
        <w:tc>
          <w:tcPr>
            <w:tcW w:w="1312" w:type="dxa"/>
          </w:tcPr>
          <w:p>
            <w:pPr>
              <w:pStyle w:val="TableParagraph"/>
              <w:spacing w:before="112"/>
              <w:ind w:left="7" w:right="1"/>
              <w:jc w:val="center"/>
              <w:rPr>
                <w:sz w:val="20"/>
              </w:rPr>
            </w:pPr>
            <w:r>
              <w:rPr>
                <w:sz w:val="20"/>
              </w:rPr>
              <w:t>Nilai</w:t>
            </w:r>
            <w:r>
              <w:rPr>
                <w:spacing w:val="-10"/>
                <w:sz w:val="20"/>
              </w:rPr>
              <w:t> </w:t>
            </w:r>
            <w:r>
              <w:rPr>
                <w:spacing w:val="-2"/>
                <w:sz w:val="20"/>
              </w:rPr>
              <w:t>Infaq</w:t>
            </w:r>
          </w:p>
        </w:tc>
        <w:tc>
          <w:tcPr>
            <w:tcW w:w="1477" w:type="dxa"/>
          </w:tcPr>
          <w:p>
            <w:pPr>
              <w:pStyle w:val="TableParagraph"/>
              <w:spacing w:before="112"/>
              <w:ind w:left="10" w:right="6"/>
              <w:jc w:val="center"/>
              <w:rPr>
                <w:sz w:val="20"/>
              </w:rPr>
            </w:pPr>
            <w:r>
              <w:rPr>
                <w:sz w:val="20"/>
              </w:rPr>
              <w:t>Nilai</w:t>
            </w:r>
            <w:r>
              <w:rPr>
                <w:spacing w:val="-4"/>
                <w:sz w:val="20"/>
              </w:rPr>
              <w:t> </w:t>
            </w:r>
            <w:r>
              <w:rPr>
                <w:spacing w:val="-2"/>
                <w:sz w:val="20"/>
              </w:rPr>
              <w:t>Kedisplinan</w:t>
            </w:r>
          </w:p>
        </w:tc>
        <w:tc>
          <w:tcPr>
            <w:tcW w:w="2057" w:type="dxa"/>
          </w:tcPr>
          <w:p>
            <w:pPr>
              <w:pStyle w:val="TableParagraph"/>
              <w:spacing w:before="112"/>
              <w:ind w:left="6" w:right="5"/>
              <w:jc w:val="center"/>
              <w:rPr>
                <w:sz w:val="20"/>
              </w:rPr>
            </w:pPr>
            <w:r>
              <w:rPr>
                <w:sz w:val="20"/>
              </w:rPr>
              <w:t>Nilai</w:t>
            </w:r>
            <w:r>
              <w:rPr>
                <w:spacing w:val="-6"/>
                <w:sz w:val="20"/>
              </w:rPr>
              <w:t> </w:t>
            </w:r>
            <w:r>
              <w:rPr>
                <w:spacing w:val="-2"/>
                <w:sz w:val="20"/>
              </w:rPr>
              <w:t>Akademik</w:t>
            </w:r>
          </w:p>
        </w:tc>
      </w:tr>
      <w:tr>
        <w:trPr>
          <w:trHeight w:val="506" w:hRule="atLeast"/>
        </w:trPr>
        <w:tc>
          <w:tcPr>
            <w:tcW w:w="1596" w:type="dxa"/>
          </w:tcPr>
          <w:p>
            <w:pPr>
              <w:pStyle w:val="TableParagraph"/>
              <w:spacing w:before="132"/>
              <w:ind w:left="2"/>
              <w:rPr>
                <w:sz w:val="20"/>
              </w:rPr>
            </w:pPr>
            <w:r>
              <w:rPr>
                <w:sz w:val="20"/>
              </w:rPr>
              <w:t>Alfath</w:t>
            </w:r>
            <w:r>
              <w:rPr>
                <w:spacing w:val="-3"/>
                <w:sz w:val="20"/>
              </w:rPr>
              <w:t> </w:t>
            </w:r>
            <w:r>
              <w:rPr>
                <w:spacing w:val="-2"/>
                <w:sz w:val="20"/>
              </w:rPr>
              <w:t>Qisthizzaki</w:t>
            </w:r>
          </w:p>
        </w:tc>
        <w:tc>
          <w:tcPr>
            <w:tcW w:w="932" w:type="dxa"/>
          </w:tcPr>
          <w:p>
            <w:pPr>
              <w:pStyle w:val="TableParagraph"/>
              <w:spacing w:before="132"/>
              <w:ind w:left="1"/>
              <w:jc w:val="center"/>
              <w:rPr>
                <w:sz w:val="20"/>
              </w:rPr>
            </w:pPr>
            <w:r>
              <w:rPr>
                <w:spacing w:val="-10"/>
                <w:sz w:val="20"/>
              </w:rPr>
              <w:t>3</w:t>
            </w:r>
          </w:p>
        </w:tc>
        <w:tc>
          <w:tcPr>
            <w:tcW w:w="1380" w:type="dxa"/>
          </w:tcPr>
          <w:p>
            <w:pPr>
              <w:pStyle w:val="TableParagraph"/>
              <w:spacing w:before="132"/>
              <w:ind w:left="10"/>
              <w:jc w:val="center"/>
              <w:rPr>
                <w:sz w:val="20"/>
              </w:rPr>
            </w:pPr>
            <w:r>
              <w:rPr>
                <w:spacing w:val="-10"/>
                <w:sz w:val="20"/>
              </w:rPr>
              <w:t>1</w:t>
            </w:r>
          </w:p>
        </w:tc>
        <w:tc>
          <w:tcPr>
            <w:tcW w:w="1312" w:type="dxa"/>
          </w:tcPr>
          <w:p>
            <w:pPr>
              <w:pStyle w:val="TableParagraph"/>
              <w:spacing w:before="132"/>
              <w:ind w:left="7"/>
              <w:jc w:val="center"/>
              <w:rPr>
                <w:sz w:val="20"/>
              </w:rPr>
            </w:pPr>
            <w:r>
              <w:rPr>
                <w:spacing w:val="-10"/>
                <w:sz w:val="20"/>
              </w:rPr>
              <w:t>3</w:t>
            </w:r>
          </w:p>
        </w:tc>
        <w:tc>
          <w:tcPr>
            <w:tcW w:w="1477" w:type="dxa"/>
          </w:tcPr>
          <w:p>
            <w:pPr>
              <w:pStyle w:val="TableParagraph"/>
              <w:spacing w:before="132"/>
              <w:ind w:left="10"/>
              <w:jc w:val="center"/>
              <w:rPr>
                <w:sz w:val="20"/>
              </w:rPr>
            </w:pPr>
            <w:r>
              <w:rPr>
                <w:spacing w:val="-10"/>
                <w:sz w:val="20"/>
              </w:rPr>
              <w:t>2</w:t>
            </w:r>
          </w:p>
        </w:tc>
        <w:tc>
          <w:tcPr>
            <w:tcW w:w="2057" w:type="dxa"/>
          </w:tcPr>
          <w:p>
            <w:pPr>
              <w:pStyle w:val="TableParagraph"/>
              <w:spacing w:before="132"/>
              <w:ind w:left="6"/>
              <w:jc w:val="center"/>
              <w:rPr>
                <w:sz w:val="20"/>
              </w:rPr>
            </w:pPr>
            <w:r>
              <w:rPr>
                <w:spacing w:val="-10"/>
                <w:sz w:val="20"/>
              </w:rPr>
              <w:t>2</w:t>
            </w:r>
          </w:p>
        </w:tc>
      </w:tr>
      <w:tr>
        <w:trPr>
          <w:trHeight w:val="505" w:hRule="atLeast"/>
        </w:trPr>
        <w:tc>
          <w:tcPr>
            <w:tcW w:w="1596" w:type="dxa"/>
          </w:tcPr>
          <w:p>
            <w:pPr>
              <w:pStyle w:val="TableParagraph"/>
              <w:spacing w:line="242" w:lineRule="auto" w:before="16"/>
              <w:ind w:left="2" w:right="438"/>
              <w:rPr>
                <w:sz w:val="20"/>
              </w:rPr>
            </w:pPr>
            <w:r>
              <w:rPr>
                <w:sz w:val="20"/>
              </w:rPr>
              <w:t>Andresi</w:t>
            </w:r>
            <w:r>
              <w:rPr>
                <w:spacing w:val="-13"/>
                <w:sz w:val="20"/>
              </w:rPr>
              <w:t> </w:t>
            </w:r>
            <w:r>
              <w:rPr>
                <w:sz w:val="20"/>
              </w:rPr>
              <w:t>Amin </w:t>
            </w:r>
            <w:r>
              <w:rPr>
                <w:spacing w:val="-2"/>
                <w:sz w:val="20"/>
              </w:rPr>
              <w:t>Fuadi</w:t>
            </w:r>
          </w:p>
        </w:tc>
        <w:tc>
          <w:tcPr>
            <w:tcW w:w="932" w:type="dxa"/>
          </w:tcPr>
          <w:p>
            <w:pPr>
              <w:pStyle w:val="TableParagraph"/>
              <w:spacing w:before="132"/>
              <w:ind w:left="1"/>
              <w:jc w:val="center"/>
              <w:rPr>
                <w:sz w:val="20"/>
              </w:rPr>
            </w:pPr>
            <w:r>
              <w:rPr>
                <w:spacing w:val="-10"/>
                <w:sz w:val="20"/>
              </w:rPr>
              <w:t>2</w:t>
            </w:r>
          </w:p>
        </w:tc>
        <w:tc>
          <w:tcPr>
            <w:tcW w:w="1380" w:type="dxa"/>
          </w:tcPr>
          <w:p>
            <w:pPr>
              <w:pStyle w:val="TableParagraph"/>
              <w:spacing w:before="132"/>
              <w:ind w:left="10"/>
              <w:jc w:val="center"/>
              <w:rPr>
                <w:sz w:val="20"/>
              </w:rPr>
            </w:pPr>
            <w:r>
              <w:rPr>
                <w:spacing w:val="-10"/>
                <w:sz w:val="20"/>
              </w:rPr>
              <w:t>3</w:t>
            </w:r>
          </w:p>
        </w:tc>
        <w:tc>
          <w:tcPr>
            <w:tcW w:w="1312" w:type="dxa"/>
          </w:tcPr>
          <w:p>
            <w:pPr>
              <w:pStyle w:val="TableParagraph"/>
              <w:spacing w:before="132"/>
              <w:ind w:left="7"/>
              <w:jc w:val="center"/>
              <w:rPr>
                <w:sz w:val="20"/>
              </w:rPr>
            </w:pPr>
            <w:r>
              <w:rPr>
                <w:spacing w:val="-10"/>
                <w:sz w:val="20"/>
              </w:rPr>
              <w:t>2</w:t>
            </w:r>
          </w:p>
        </w:tc>
        <w:tc>
          <w:tcPr>
            <w:tcW w:w="1477" w:type="dxa"/>
          </w:tcPr>
          <w:p>
            <w:pPr>
              <w:pStyle w:val="TableParagraph"/>
              <w:spacing w:before="132"/>
              <w:ind w:left="10"/>
              <w:jc w:val="center"/>
              <w:rPr>
                <w:sz w:val="20"/>
              </w:rPr>
            </w:pPr>
            <w:r>
              <w:rPr>
                <w:spacing w:val="-10"/>
                <w:sz w:val="20"/>
              </w:rPr>
              <w:t>1</w:t>
            </w:r>
          </w:p>
        </w:tc>
        <w:tc>
          <w:tcPr>
            <w:tcW w:w="2057" w:type="dxa"/>
          </w:tcPr>
          <w:p>
            <w:pPr>
              <w:pStyle w:val="TableParagraph"/>
              <w:spacing w:before="132"/>
              <w:ind w:left="6"/>
              <w:jc w:val="center"/>
              <w:rPr>
                <w:sz w:val="20"/>
              </w:rPr>
            </w:pPr>
            <w:r>
              <w:rPr>
                <w:spacing w:val="-10"/>
                <w:sz w:val="20"/>
              </w:rPr>
              <w:t>2</w:t>
            </w:r>
          </w:p>
        </w:tc>
      </w:tr>
      <w:tr>
        <w:trPr>
          <w:trHeight w:val="502" w:hRule="atLeast"/>
        </w:trPr>
        <w:tc>
          <w:tcPr>
            <w:tcW w:w="1596" w:type="dxa"/>
          </w:tcPr>
          <w:p>
            <w:pPr>
              <w:pStyle w:val="TableParagraph"/>
              <w:spacing w:before="132"/>
              <w:ind w:left="2"/>
              <w:rPr>
                <w:sz w:val="20"/>
              </w:rPr>
            </w:pPr>
            <w:r>
              <w:rPr>
                <w:sz w:val="20"/>
              </w:rPr>
              <w:t>Dariel</w:t>
            </w:r>
            <w:r>
              <w:rPr>
                <w:spacing w:val="-10"/>
                <w:sz w:val="20"/>
              </w:rPr>
              <w:t> </w:t>
            </w:r>
            <w:r>
              <w:rPr>
                <w:spacing w:val="-2"/>
                <w:sz w:val="20"/>
              </w:rPr>
              <w:t>Sandy</w:t>
            </w:r>
          </w:p>
        </w:tc>
        <w:tc>
          <w:tcPr>
            <w:tcW w:w="932" w:type="dxa"/>
          </w:tcPr>
          <w:p>
            <w:pPr>
              <w:pStyle w:val="TableParagraph"/>
              <w:spacing w:before="132"/>
              <w:ind w:left="1"/>
              <w:jc w:val="center"/>
              <w:rPr>
                <w:sz w:val="20"/>
              </w:rPr>
            </w:pPr>
            <w:r>
              <w:rPr>
                <w:spacing w:val="-10"/>
                <w:sz w:val="20"/>
              </w:rPr>
              <w:t>4</w:t>
            </w:r>
          </w:p>
        </w:tc>
        <w:tc>
          <w:tcPr>
            <w:tcW w:w="1380" w:type="dxa"/>
          </w:tcPr>
          <w:p>
            <w:pPr>
              <w:pStyle w:val="TableParagraph"/>
              <w:spacing w:before="132"/>
              <w:ind w:left="10"/>
              <w:jc w:val="center"/>
              <w:rPr>
                <w:sz w:val="20"/>
              </w:rPr>
            </w:pPr>
            <w:r>
              <w:rPr>
                <w:spacing w:val="-10"/>
                <w:sz w:val="20"/>
              </w:rPr>
              <w:t>2</w:t>
            </w:r>
          </w:p>
        </w:tc>
        <w:tc>
          <w:tcPr>
            <w:tcW w:w="1312" w:type="dxa"/>
          </w:tcPr>
          <w:p>
            <w:pPr>
              <w:pStyle w:val="TableParagraph"/>
              <w:spacing w:before="132"/>
              <w:ind w:left="7"/>
              <w:jc w:val="center"/>
              <w:rPr>
                <w:sz w:val="20"/>
              </w:rPr>
            </w:pPr>
            <w:r>
              <w:rPr>
                <w:spacing w:val="-10"/>
                <w:sz w:val="20"/>
              </w:rPr>
              <w:t>3</w:t>
            </w:r>
          </w:p>
        </w:tc>
        <w:tc>
          <w:tcPr>
            <w:tcW w:w="1477" w:type="dxa"/>
          </w:tcPr>
          <w:p>
            <w:pPr>
              <w:pStyle w:val="TableParagraph"/>
              <w:spacing w:before="132"/>
              <w:ind w:left="10"/>
              <w:jc w:val="center"/>
              <w:rPr>
                <w:sz w:val="20"/>
              </w:rPr>
            </w:pPr>
            <w:r>
              <w:rPr>
                <w:spacing w:val="-10"/>
                <w:sz w:val="20"/>
              </w:rPr>
              <w:t>2</w:t>
            </w:r>
          </w:p>
        </w:tc>
        <w:tc>
          <w:tcPr>
            <w:tcW w:w="2057" w:type="dxa"/>
          </w:tcPr>
          <w:p>
            <w:pPr>
              <w:pStyle w:val="TableParagraph"/>
              <w:spacing w:before="132"/>
              <w:ind w:left="6"/>
              <w:jc w:val="center"/>
              <w:rPr>
                <w:sz w:val="20"/>
              </w:rPr>
            </w:pPr>
            <w:r>
              <w:rPr>
                <w:spacing w:val="-10"/>
                <w:sz w:val="20"/>
              </w:rPr>
              <w:t>2</w:t>
            </w:r>
          </w:p>
        </w:tc>
      </w:tr>
      <w:tr>
        <w:trPr>
          <w:trHeight w:val="505" w:hRule="atLeast"/>
        </w:trPr>
        <w:tc>
          <w:tcPr>
            <w:tcW w:w="1596" w:type="dxa"/>
          </w:tcPr>
          <w:p>
            <w:pPr>
              <w:pStyle w:val="TableParagraph"/>
              <w:spacing w:before="20"/>
              <w:ind w:left="2"/>
              <w:rPr>
                <w:sz w:val="20"/>
              </w:rPr>
            </w:pPr>
            <w:r>
              <w:rPr>
                <w:sz w:val="20"/>
              </w:rPr>
              <w:t>Dio</w:t>
            </w:r>
            <w:r>
              <w:rPr>
                <w:spacing w:val="-13"/>
                <w:sz w:val="20"/>
              </w:rPr>
              <w:t> </w:t>
            </w:r>
            <w:r>
              <w:rPr>
                <w:sz w:val="20"/>
              </w:rPr>
              <w:t>Al</w:t>
            </w:r>
            <w:r>
              <w:rPr>
                <w:spacing w:val="-12"/>
                <w:sz w:val="20"/>
              </w:rPr>
              <w:t> </w:t>
            </w:r>
            <w:r>
              <w:rPr>
                <w:sz w:val="20"/>
              </w:rPr>
              <w:t>Iqbal </w:t>
            </w:r>
            <w:r>
              <w:rPr>
                <w:spacing w:val="-2"/>
                <w:sz w:val="20"/>
              </w:rPr>
              <w:t>Framoko</w:t>
            </w:r>
          </w:p>
        </w:tc>
        <w:tc>
          <w:tcPr>
            <w:tcW w:w="932" w:type="dxa"/>
          </w:tcPr>
          <w:p>
            <w:pPr>
              <w:pStyle w:val="TableParagraph"/>
              <w:spacing w:before="132"/>
              <w:ind w:left="1"/>
              <w:jc w:val="center"/>
              <w:rPr>
                <w:sz w:val="20"/>
              </w:rPr>
            </w:pPr>
            <w:r>
              <w:rPr>
                <w:spacing w:val="-10"/>
                <w:sz w:val="20"/>
              </w:rPr>
              <w:t>3</w:t>
            </w:r>
          </w:p>
        </w:tc>
        <w:tc>
          <w:tcPr>
            <w:tcW w:w="1380" w:type="dxa"/>
          </w:tcPr>
          <w:p>
            <w:pPr>
              <w:pStyle w:val="TableParagraph"/>
              <w:spacing w:before="132"/>
              <w:ind w:left="10"/>
              <w:jc w:val="center"/>
              <w:rPr>
                <w:sz w:val="20"/>
              </w:rPr>
            </w:pPr>
            <w:r>
              <w:rPr>
                <w:spacing w:val="-10"/>
                <w:sz w:val="20"/>
              </w:rPr>
              <w:t>1</w:t>
            </w:r>
          </w:p>
        </w:tc>
        <w:tc>
          <w:tcPr>
            <w:tcW w:w="1312" w:type="dxa"/>
          </w:tcPr>
          <w:p>
            <w:pPr>
              <w:pStyle w:val="TableParagraph"/>
              <w:spacing w:before="132"/>
              <w:ind w:left="7"/>
              <w:jc w:val="center"/>
              <w:rPr>
                <w:sz w:val="20"/>
              </w:rPr>
            </w:pPr>
            <w:r>
              <w:rPr>
                <w:spacing w:val="-10"/>
                <w:sz w:val="20"/>
              </w:rPr>
              <w:t>3</w:t>
            </w:r>
          </w:p>
        </w:tc>
        <w:tc>
          <w:tcPr>
            <w:tcW w:w="1477" w:type="dxa"/>
          </w:tcPr>
          <w:p>
            <w:pPr>
              <w:pStyle w:val="TableParagraph"/>
              <w:spacing w:before="132"/>
              <w:ind w:left="10"/>
              <w:jc w:val="center"/>
              <w:rPr>
                <w:sz w:val="20"/>
              </w:rPr>
            </w:pPr>
            <w:r>
              <w:rPr>
                <w:spacing w:val="-10"/>
                <w:sz w:val="20"/>
              </w:rPr>
              <w:t>3</w:t>
            </w:r>
          </w:p>
        </w:tc>
        <w:tc>
          <w:tcPr>
            <w:tcW w:w="2057" w:type="dxa"/>
          </w:tcPr>
          <w:p>
            <w:pPr>
              <w:pStyle w:val="TableParagraph"/>
              <w:spacing w:before="132"/>
              <w:ind w:left="6" w:right="4"/>
              <w:jc w:val="center"/>
              <w:rPr>
                <w:sz w:val="20"/>
              </w:rPr>
            </w:pPr>
            <w:r>
              <w:rPr>
                <w:spacing w:val="-5"/>
                <w:sz w:val="20"/>
              </w:rPr>
              <w:t>14</w:t>
            </w:r>
          </w:p>
        </w:tc>
      </w:tr>
      <w:tr>
        <w:trPr>
          <w:trHeight w:val="506" w:hRule="atLeast"/>
        </w:trPr>
        <w:tc>
          <w:tcPr>
            <w:tcW w:w="1596" w:type="dxa"/>
          </w:tcPr>
          <w:p>
            <w:pPr>
              <w:pStyle w:val="TableParagraph"/>
              <w:spacing w:before="20"/>
              <w:ind w:left="2" w:right="-6"/>
              <w:rPr>
                <w:sz w:val="20"/>
              </w:rPr>
            </w:pPr>
            <w:r>
              <w:rPr>
                <w:sz w:val="20"/>
              </w:rPr>
              <w:t>Doli Achmad Baihaqi</w:t>
            </w:r>
            <w:r>
              <w:rPr>
                <w:spacing w:val="-13"/>
                <w:sz w:val="20"/>
              </w:rPr>
              <w:t> </w:t>
            </w:r>
            <w:r>
              <w:rPr>
                <w:sz w:val="20"/>
              </w:rPr>
              <w:t>Matondang</w:t>
            </w:r>
          </w:p>
        </w:tc>
        <w:tc>
          <w:tcPr>
            <w:tcW w:w="932" w:type="dxa"/>
          </w:tcPr>
          <w:p>
            <w:pPr>
              <w:pStyle w:val="TableParagraph"/>
              <w:spacing w:before="132"/>
              <w:ind w:left="1"/>
              <w:jc w:val="center"/>
              <w:rPr>
                <w:sz w:val="20"/>
              </w:rPr>
            </w:pPr>
            <w:r>
              <w:rPr>
                <w:spacing w:val="-10"/>
                <w:sz w:val="20"/>
              </w:rPr>
              <w:t>2</w:t>
            </w:r>
          </w:p>
        </w:tc>
        <w:tc>
          <w:tcPr>
            <w:tcW w:w="1380" w:type="dxa"/>
          </w:tcPr>
          <w:p>
            <w:pPr>
              <w:pStyle w:val="TableParagraph"/>
              <w:spacing w:before="132"/>
              <w:ind w:left="10"/>
              <w:jc w:val="center"/>
              <w:rPr>
                <w:sz w:val="20"/>
              </w:rPr>
            </w:pPr>
            <w:r>
              <w:rPr>
                <w:spacing w:val="-10"/>
                <w:sz w:val="20"/>
              </w:rPr>
              <w:t>3</w:t>
            </w:r>
          </w:p>
        </w:tc>
        <w:tc>
          <w:tcPr>
            <w:tcW w:w="1312" w:type="dxa"/>
          </w:tcPr>
          <w:p>
            <w:pPr>
              <w:pStyle w:val="TableParagraph"/>
              <w:spacing w:before="132"/>
              <w:ind w:left="7"/>
              <w:jc w:val="center"/>
              <w:rPr>
                <w:sz w:val="20"/>
              </w:rPr>
            </w:pPr>
            <w:r>
              <w:rPr>
                <w:spacing w:val="-10"/>
                <w:sz w:val="20"/>
              </w:rPr>
              <w:t>1</w:t>
            </w:r>
          </w:p>
        </w:tc>
        <w:tc>
          <w:tcPr>
            <w:tcW w:w="1477" w:type="dxa"/>
          </w:tcPr>
          <w:p>
            <w:pPr>
              <w:pStyle w:val="TableParagraph"/>
              <w:spacing w:before="132"/>
              <w:ind w:left="10"/>
              <w:jc w:val="center"/>
              <w:rPr>
                <w:sz w:val="20"/>
              </w:rPr>
            </w:pPr>
            <w:r>
              <w:rPr>
                <w:spacing w:val="-10"/>
                <w:sz w:val="20"/>
              </w:rPr>
              <w:t>3</w:t>
            </w:r>
          </w:p>
        </w:tc>
        <w:tc>
          <w:tcPr>
            <w:tcW w:w="2057" w:type="dxa"/>
          </w:tcPr>
          <w:p>
            <w:pPr>
              <w:pStyle w:val="TableParagraph"/>
              <w:spacing w:before="132"/>
              <w:ind w:left="6"/>
              <w:jc w:val="center"/>
              <w:rPr>
                <w:sz w:val="20"/>
              </w:rPr>
            </w:pPr>
            <w:r>
              <w:rPr>
                <w:spacing w:val="-10"/>
                <w:sz w:val="20"/>
              </w:rPr>
              <w:t>2</w:t>
            </w:r>
          </w:p>
        </w:tc>
      </w:tr>
      <w:tr>
        <w:trPr>
          <w:trHeight w:val="505" w:hRule="atLeast"/>
        </w:trPr>
        <w:tc>
          <w:tcPr>
            <w:tcW w:w="1596" w:type="dxa"/>
          </w:tcPr>
          <w:p>
            <w:pPr>
              <w:pStyle w:val="TableParagraph"/>
              <w:spacing w:before="132"/>
              <w:ind w:left="2"/>
              <w:rPr>
                <w:sz w:val="20"/>
              </w:rPr>
            </w:pPr>
            <w:r>
              <w:rPr>
                <w:sz w:val="20"/>
              </w:rPr>
              <w:t>Haamid</w:t>
            </w:r>
            <w:r>
              <w:rPr>
                <w:spacing w:val="-8"/>
                <w:sz w:val="20"/>
              </w:rPr>
              <w:t> </w:t>
            </w:r>
            <w:r>
              <w:rPr>
                <w:spacing w:val="-4"/>
                <w:sz w:val="20"/>
              </w:rPr>
              <w:t>Rais</w:t>
            </w:r>
          </w:p>
        </w:tc>
        <w:tc>
          <w:tcPr>
            <w:tcW w:w="932" w:type="dxa"/>
          </w:tcPr>
          <w:p>
            <w:pPr>
              <w:pStyle w:val="TableParagraph"/>
              <w:spacing w:before="132"/>
              <w:ind w:left="1"/>
              <w:jc w:val="center"/>
              <w:rPr>
                <w:sz w:val="20"/>
              </w:rPr>
            </w:pPr>
            <w:r>
              <w:rPr>
                <w:spacing w:val="-10"/>
                <w:sz w:val="20"/>
              </w:rPr>
              <w:t>3</w:t>
            </w:r>
          </w:p>
        </w:tc>
        <w:tc>
          <w:tcPr>
            <w:tcW w:w="1380" w:type="dxa"/>
          </w:tcPr>
          <w:p>
            <w:pPr>
              <w:pStyle w:val="TableParagraph"/>
              <w:spacing w:before="132"/>
              <w:ind w:left="10"/>
              <w:jc w:val="center"/>
              <w:rPr>
                <w:sz w:val="20"/>
              </w:rPr>
            </w:pPr>
            <w:r>
              <w:rPr>
                <w:spacing w:val="-10"/>
                <w:sz w:val="20"/>
              </w:rPr>
              <w:t>2</w:t>
            </w:r>
          </w:p>
        </w:tc>
        <w:tc>
          <w:tcPr>
            <w:tcW w:w="1312" w:type="dxa"/>
          </w:tcPr>
          <w:p>
            <w:pPr>
              <w:pStyle w:val="TableParagraph"/>
              <w:spacing w:before="132"/>
              <w:ind w:left="7"/>
              <w:jc w:val="center"/>
              <w:rPr>
                <w:sz w:val="20"/>
              </w:rPr>
            </w:pPr>
            <w:r>
              <w:rPr>
                <w:spacing w:val="-10"/>
                <w:sz w:val="20"/>
              </w:rPr>
              <w:t>1</w:t>
            </w:r>
          </w:p>
        </w:tc>
        <w:tc>
          <w:tcPr>
            <w:tcW w:w="1477" w:type="dxa"/>
          </w:tcPr>
          <w:p>
            <w:pPr>
              <w:pStyle w:val="TableParagraph"/>
              <w:spacing w:before="132"/>
              <w:ind w:left="10"/>
              <w:jc w:val="center"/>
              <w:rPr>
                <w:sz w:val="20"/>
              </w:rPr>
            </w:pPr>
            <w:r>
              <w:rPr>
                <w:spacing w:val="-10"/>
                <w:sz w:val="20"/>
              </w:rPr>
              <w:t>1</w:t>
            </w:r>
          </w:p>
        </w:tc>
        <w:tc>
          <w:tcPr>
            <w:tcW w:w="2057" w:type="dxa"/>
          </w:tcPr>
          <w:p>
            <w:pPr>
              <w:pStyle w:val="TableParagraph"/>
              <w:spacing w:before="132"/>
              <w:ind w:left="6" w:right="4"/>
              <w:jc w:val="center"/>
              <w:rPr>
                <w:sz w:val="20"/>
              </w:rPr>
            </w:pPr>
            <w:r>
              <w:rPr>
                <w:spacing w:val="-5"/>
                <w:sz w:val="20"/>
              </w:rPr>
              <w:t>14</w:t>
            </w:r>
          </w:p>
        </w:tc>
      </w:tr>
      <w:tr>
        <w:trPr>
          <w:trHeight w:val="506" w:hRule="atLeast"/>
        </w:trPr>
        <w:tc>
          <w:tcPr>
            <w:tcW w:w="1596" w:type="dxa"/>
          </w:tcPr>
          <w:p>
            <w:pPr>
              <w:pStyle w:val="TableParagraph"/>
              <w:spacing w:before="132"/>
              <w:ind w:left="2"/>
              <w:rPr>
                <w:sz w:val="20"/>
              </w:rPr>
            </w:pPr>
            <w:r>
              <w:rPr>
                <w:sz w:val="20"/>
              </w:rPr>
              <w:t>Irfan</w:t>
            </w:r>
            <w:r>
              <w:rPr>
                <w:spacing w:val="-4"/>
                <w:sz w:val="20"/>
              </w:rPr>
              <w:t> </w:t>
            </w:r>
            <w:r>
              <w:rPr>
                <w:sz w:val="20"/>
              </w:rPr>
              <w:t>Zaky</w:t>
            </w:r>
            <w:r>
              <w:rPr>
                <w:spacing w:val="-4"/>
                <w:sz w:val="20"/>
              </w:rPr>
              <w:t> </w:t>
            </w:r>
            <w:r>
              <w:rPr>
                <w:spacing w:val="-2"/>
                <w:sz w:val="20"/>
              </w:rPr>
              <w:t>Muchtar</w:t>
            </w:r>
          </w:p>
        </w:tc>
        <w:tc>
          <w:tcPr>
            <w:tcW w:w="932" w:type="dxa"/>
          </w:tcPr>
          <w:p>
            <w:pPr>
              <w:pStyle w:val="TableParagraph"/>
              <w:spacing w:before="132"/>
              <w:ind w:left="1"/>
              <w:jc w:val="center"/>
              <w:rPr>
                <w:sz w:val="20"/>
              </w:rPr>
            </w:pPr>
            <w:r>
              <w:rPr>
                <w:spacing w:val="-10"/>
                <w:sz w:val="20"/>
              </w:rPr>
              <w:t>2</w:t>
            </w:r>
          </w:p>
        </w:tc>
        <w:tc>
          <w:tcPr>
            <w:tcW w:w="1380" w:type="dxa"/>
          </w:tcPr>
          <w:p>
            <w:pPr>
              <w:pStyle w:val="TableParagraph"/>
              <w:spacing w:before="132"/>
              <w:ind w:left="10"/>
              <w:jc w:val="center"/>
              <w:rPr>
                <w:sz w:val="20"/>
              </w:rPr>
            </w:pPr>
            <w:r>
              <w:rPr>
                <w:spacing w:val="-10"/>
                <w:sz w:val="20"/>
              </w:rPr>
              <w:t>3</w:t>
            </w:r>
          </w:p>
        </w:tc>
        <w:tc>
          <w:tcPr>
            <w:tcW w:w="1312" w:type="dxa"/>
          </w:tcPr>
          <w:p>
            <w:pPr>
              <w:pStyle w:val="TableParagraph"/>
              <w:spacing w:before="132"/>
              <w:ind w:left="7"/>
              <w:jc w:val="center"/>
              <w:rPr>
                <w:sz w:val="20"/>
              </w:rPr>
            </w:pPr>
            <w:r>
              <w:rPr>
                <w:spacing w:val="-10"/>
                <w:sz w:val="20"/>
              </w:rPr>
              <w:t>3</w:t>
            </w:r>
          </w:p>
        </w:tc>
        <w:tc>
          <w:tcPr>
            <w:tcW w:w="1477" w:type="dxa"/>
          </w:tcPr>
          <w:p>
            <w:pPr>
              <w:pStyle w:val="TableParagraph"/>
              <w:spacing w:before="132"/>
              <w:ind w:left="10"/>
              <w:jc w:val="center"/>
              <w:rPr>
                <w:sz w:val="20"/>
              </w:rPr>
            </w:pPr>
            <w:r>
              <w:rPr>
                <w:spacing w:val="-10"/>
                <w:sz w:val="20"/>
              </w:rPr>
              <w:t>2</w:t>
            </w:r>
          </w:p>
        </w:tc>
        <w:tc>
          <w:tcPr>
            <w:tcW w:w="2057" w:type="dxa"/>
          </w:tcPr>
          <w:p>
            <w:pPr>
              <w:pStyle w:val="TableParagraph"/>
              <w:spacing w:before="132"/>
              <w:ind w:left="6"/>
              <w:jc w:val="center"/>
              <w:rPr>
                <w:sz w:val="20"/>
              </w:rPr>
            </w:pPr>
            <w:r>
              <w:rPr>
                <w:spacing w:val="-10"/>
                <w:sz w:val="20"/>
              </w:rPr>
              <w:t>3</w:t>
            </w:r>
          </w:p>
        </w:tc>
      </w:tr>
      <w:tr>
        <w:trPr>
          <w:trHeight w:val="501" w:hRule="atLeast"/>
        </w:trPr>
        <w:tc>
          <w:tcPr>
            <w:tcW w:w="1596" w:type="dxa"/>
          </w:tcPr>
          <w:p>
            <w:pPr>
              <w:pStyle w:val="TableParagraph"/>
              <w:spacing w:before="16"/>
              <w:ind w:left="2" w:right="349"/>
              <w:rPr>
                <w:sz w:val="20"/>
              </w:rPr>
            </w:pPr>
            <w:r>
              <w:rPr>
                <w:sz w:val="20"/>
              </w:rPr>
              <w:t>Kevin</w:t>
            </w:r>
            <w:r>
              <w:rPr>
                <w:spacing w:val="-13"/>
                <w:sz w:val="20"/>
              </w:rPr>
              <w:t> </w:t>
            </w:r>
            <w:r>
              <w:rPr>
                <w:sz w:val="20"/>
              </w:rPr>
              <w:t>Andhika </w:t>
            </w:r>
            <w:r>
              <w:rPr>
                <w:spacing w:val="-2"/>
                <w:sz w:val="20"/>
              </w:rPr>
              <w:t>Putra</w:t>
            </w:r>
          </w:p>
        </w:tc>
        <w:tc>
          <w:tcPr>
            <w:tcW w:w="932" w:type="dxa"/>
          </w:tcPr>
          <w:p>
            <w:pPr>
              <w:pStyle w:val="TableParagraph"/>
              <w:spacing w:before="132"/>
              <w:ind w:left="1"/>
              <w:jc w:val="center"/>
              <w:rPr>
                <w:sz w:val="20"/>
              </w:rPr>
            </w:pPr>
            <w:r>
              <w:rPr>
                <w:spacing w:val="-10"/>
                <w:sz w:val="20"/>
              </w:rPr>
              <w:t>3</w:t>
            </w:r>
          </w:p>
        </w:tc>
        <w:tc>
          <w:tcPr>
            <w:tcW w:w="1380" w:type="dxa"/>
          </w:tcPr>
          <w:p>
            <w:pPr>
              <w:pStyle w:val="TableParagraph"/>
              <w:spacing w:before="132"/>
              <w:ind w:left="10"/>
              <w:jc w:val="center"/>
              <w:rPr>
                <w:sz w:val="20"/>
              </w:rPr>
            </w:pPr>
            <w:r>
              <w:rPr>
                <w:spacing w:val="-10"/>
                <w:sz w:val="20"/>
              </w:rPr>
              <w:t>4</w:t>
            </w:r>
          </w:p>
        </w:tc>
        <w:tc>
          <w:tcPr>
            <w:tcW w:w="1312" w:type="dxa"/>
          </w:tcPr>
          <w:p>
            <w:pPr>
              <w:pStyle w:val="TableParagraph"/>
              <w:spacing w:before="132"/>
              <w:ind w:left="7"/>
              <w:jc w:val="center"/>
              <w:rPr>
                <w:sz w:val="20"/>
              </w:rPr>
            </w:pPr>
            <w:r>
              <w:rPr>
                <w:spacing w:val="-10"/>
                <w:sz w:val="20"/>
              </w:rPr>
              <w:t>3</w:t>
            </w:r>
          </w:p>
        </w:tc>
        <w:tc>
          <w:tcPr>
            <w:tcW w:w="1477" w:type="dxa"/>
          </w:tcPr>
          <w:p>
            <w:pPr>
              <w:pStyle w:val="TableParagraph"/>
              <w:spacing w:before="132"/>
              <w:ind w:left="10"/>
              <w:jc w:val="center"/>
              <w:rPr>
                <w:sz w:val="20"/>
              </w:rPr>
            </w:pPr>
            <w:r>
              <w:rPr>
                <w:spacing w:val="-10"/>
                <w:sz w:val="20"/>
              </w:rPr>
              <w:t>4</w:t>
            </w:r>
          </w:p>
        </w:tc>
        <w:tc>
          <w:tcPr>
            <w:tcW w:w="2057" w:type="dxa"/>
          </w:tcPr>
          <w:p>
            <w:pPr>
              <w:pStyle w:val="TableParagraph"/>
              <w:spacing w:before="132"/>
              <w:ind w:left="6" w:right="4"/>
              <w:jc w:val="center"/>
              <w:rPr>
                <w:sz w:val="20"/>
              </w:rPr>
            </w:pPr>
            <w:r>
              <w:rPr>
                <w:spacing w:val="-5"/>
                <w:sz w:val="20"/>
              </w:rPr>
              <w:t>14</w:t>
            </w:r>
          </w:p>
        </w:tc>
      </w:tr>
      <w:tr>
        <w:trPr>
          <w:trHeight w:val="506" w:hRule="atLeast"/>
        </w:trPr>
        <w:tc>
          <w:tcPr>
            <w:tcW w:w="1596" w:type="dxa"/>
          </w:tcPr>
          <w:p>
            <w:pPr>
              <w:pStyle w:val="TableParagraph"/>
              <w:spacing w:before="132"/>
              <w:ind w:left="2"/>
              <w:rPr>
                <w:sz w:val="20"/>
              </w:rPr>
            </w:pPr>
            <w:r>
              <w:rPr>
                <w:sz w:val="20"/>
              </w:rPr>
              <w:t>Kholis</w:t>
            </w:r>
            <w:r>
              <w:rPr>
                <w:spacing w:val="-6"/>
                <w:sz w:val="20"/>
              </w:rPr>
              <w:t> </w:t>
            </w:r>
            <w:r>
              <w:rPr>
                <w:spacing w:val="-2"/>
                <w:sz w:val="20"/>
              </w:rPr>
              <w:t>Darmawan</w:t>
            </w:r>
          </w:p>
        </w:tc>
        <w:tc>
          <w:tcPr>
            <w:tcW w:w="932" w:type="dxa"/>
          </w:tcPr>
          <w:p>
            <w:pPr>
              <w:pStyle w:val="TableParagraph"/>
              <w:spacing w:before="132"/>
              <w:ind w:left="1"/>
              <w:jc w:val="center"/>
              <w:rPr>
                <w:sz w:val="20"/>
              </w:rPr>
            </w:pPr>
            <w:r>
              <w:rPr>
                <w:spacing w:val="-10"/>
                <w:sz w:val="20"/>
              </w:rPr>
              <w:t>2</w:t>
            </w:r>
          </w:p>
        </w:tc>
        <w:tc>
          <w:tcPr>
            <w:tcW w:w="1380" w:type="dxa"/>
          </w:tcPr>
          <w:p>
            <w:pPr>
              <w:pStyle w:val="TableParagraph"/>
              <w:spacing w:before="132"/>
              <w:ind w:left="10"/>
              <w:jc w:val="center"/>
              <w:rPr>
                <w:sz w:val="20"/>
              </w:rPr>
            </w:pPr>
            <w:r>
              <w:rPr>
                <w:spacing w:val="-10"/>
                <w:sz w:val="20"/>
              </w:rPr>
              <w:t>2</w:t>
            </w:r>
          </w:p>
        </w:tc>
        <w:tc>
          <w:tcPr>
            <w:tcW w:w="1312" w:type="dxa"/>
          </w:tcPr>
          <w:p>
            <w:pPr>
              <w:pStyle w:val="TableParagraph"/>
              <w:spacing w:before="132"/>
              <w:ind w:left="7"/>
              <w:jc w:val="center"/>
              <w:rPr>
                <w:sz w:val="20"/>
              </w:rPr>
            </w:pPr>
            <w:r>
              <w:rPr>
                <w:spacing w:val="-10"/>
                <w:sz w:val="20"/>
              </w:rPr>
              <w:t>1</w:t>
            </w:r>
          </w:p>
        </w:tc>
        <w:tc>
          <w:tcPr>
            <w:tcW w:w="1477" w:type="dxa"/>
          </w:tcPr>
          <w:p>
            <w:pPr>
              <w:pStyle w:val="TableParagraph"/>
              <w:spacing w:before="132"/>
              <w:ind w:left="10"/>
              <w:jc w:val="center"/>
              <w:rPr>
                <w:sz w:val="20"/>
              </w:rPr>
            </w:pPr>
            <w:r>
              <w:rPr>
                <w:spacing w:val="-10"/>
                <w:sz w:val="20"/>
              </w:rPr>
              <w:t>3</w:t>
            </w:r>
          </w:p>
        </w:tc>
        <w:tc>
          <w:tcPr>
            <w:tcW w:w="2057" w:type="dxa"/>
          </w:tcPr>
          <w:p>
            <w:pPr>
              <w:pStyle w:val="TableParagraph"/>
              <w:spacing w:before="132"/>
              <w:ind w:left="6" w:right="4"/>
              <w:jc w:val="center"/>
              <w:rPr>
                <w:sz w:val="20"/>
              </w:rPr>
            </w:pPr>
            <w:r>
              <w:rPr>
                <w:spacing w:val="-5"/>
                <w:sz w:val="20"/>
              </w:rPr>
              <w:t>14</w:t>
            </w:r>
          </w:p>
        </w:tc>
      </w:tr>
      <w:tr>
        <w:trPr>
          <w:trHeight w:val="506" w:hRule="atLeast"/>
        </w:trPr>
        <w:tc>
          <w:tcPr>
            <w:tcW w:w="1596" w:type="dxa"/>
          </w:tcPr>
          <w:p>
            <w:pPr>
              <w:pStyle w:val="TableParagraph"/>
              <w:spacing w:before="132"/>
              <w:ind w:left="2"/>
              <w:rPr>
                <w:sz w:val="20"/>
              </w:rPr>
            </w:pPr>
            <w:r>
              <w:rPr>
                <w:sz w:val="20"/>
              </w:rPr>
              <w:t>M.</w:t>
            </w:r>
            <w:r>
              <w:rPr>
                <w:spacing w:val="-1"/>
                <w:sz w:val="20"/>
              </w:rPr>
              <w:t> </w:t>
            </w:r>
            <w:r>
              <w:rPr>
                <w:sz w:val="20"/>
              </w:rPr>
              <w:t>Tahfif Al</w:t>
            </w:r>
            <w:r>
              <w:rPr>
                <w:spacing w:val="-9"/>
                <w:sz w:val="20"/>
              </w:rPr>
              <w:t> </w:t>
            </w:r>
            <w:r>
              <w:rPr>
                <w:spacing w:val="-2"/>
                <w:sz w:val="20"/>
              </w:rPr>
              <w:t>Vizar</w:t>
            </w:r>
          </w:p>
        </w:tc>
        <w:tc>
          <w:tcPr>
            <w:tcW w:w="932" w:type="dxa"/>
          </w:tcPr>
          <w:p>
            <w:pPr>
              <w:pStyle w:val="TableParagraph"/>
              <w:spacing w:before="132"/>
              <w:ind w:left="1"/>
              <w:jc w:val="center"/>
              <w:rPr>
                <w:sz w:val="20"/>
              </w:rPr>
            </w:pPr>
            <w:r>
              <w:rPr>
                <w:spacing w:val="-10"/>
                <w:sz w:val="20"/>
              </w:rPr>
              <w:t>3</w:t>
            </w:r>
          </w:p>
        </w:tc>
        <w:tc>
          <w:tcPr>
            <w:tcW w:w="1380" w:type="dxa"/>
          </w:tcPr>
          <w:p>
            <w:pPr>
              <w:pStyle w:val="TableParagraph"/>
              <w:spacing w:before="132"/>
              <w:ind w:left="10"/>
              <w:jc w:val="center"/>
              <w:rPr>
                <w:sz w:val="20"/>
              </w:rPr>
            </w:pPr>
            <w:r>
              <w:rPr>
                <w:spacing w:val="-10"/>
                <w:sz w:val="20"/>
              </w:rPr>
              <w:t>3</w:t>
            </w:r>
          </w:p>
        </w:tc>
        <w:tc>
          <w:tcPr>
            <w:tcW w:w="1312" w:type="dxa"/>
          </w:tcPr>
          <w:p>
            <w:pPr>
              <w:pStyle w:val="TableParagraph"/>
              <w:spacing w:before="132"/>
              <w:ind w:left="7"/>
              <w:jc w:val="center"/>
              <w:rPr>
                <w:sz w:val="20"/>
              </w:rPr>
            </w:pPr>
            <w:r>
              <w:rPr>
                <w:spacing w:val="-10"/>
                <w:sz w:val="20"/>
              </w:rPr>
              <w:t>1</w:t>
            </w:r>
          </w:p>
        </w:tc>
        <w:tc>
          <w:tcPr>
            <w:tcW w:w="1477" w:type="dxa"/>
          </w:tcPr>
          <w:p>
            <w:pPr>
              <w:pStyle w:val="TableParagraph"/>
              <w:spacing w:before="132"/>
              <w:ind w:left="10"/>
              <w:jc w:val="center"/>
              <w:rPr>
                <w:sz w:val="20"/>
              </w:rPr>
            </w:pPr>
            <w:r>
              <w:rPr>
                <w:spacing w:val="-10"/>
                <w:sz w:val="20"/>
              </w:rPr>
              <w:t>2</w:t>
            </w:r>
          </w:p>
        </w:tc>
        <w:tc>
          <w:tcPr>
            <w:tcW w:w="2057" w:type="dxa"/>
          </w:tcPr>
          <w:p>
            <w:pPr>
              <w:pStyle w:val="TableParagraph"/>
              <w:spacing w:before="132"/>
              <w:ind w:left="6"/>
              <w:jc w:val="center"/>
              <w:rPr>
                <w:sz w:val="20"/>
              </w:rPr>
            </w:pPr>
            <w:r>
              <w:rPr>
                <w:spacing w:val="-10"/>
                <w:sz w:val="20"/>
              </w:rPr>
              <w:t>2</w:t>
            </w:r>
          </w:p>
        </w:tc>
      </w:tr>
      <w:tr>
        <w:trPr>
          <w:trHeight w:val="506" w:hRule="atLeast"/>
        </w:trPr>
        <w:tc>
          <w:tcPr>
            <w:tcW w:w="1596" w:type="dxa"/>
          </w:tcPr>
          <w:p>
            <w:pPr>
              <w:pStyle w:val="TableParagraph"/>
              <w:spacing w:line="242" w:lineRule="auto" w:before="16"/>
              <w:ind w:left="2" w:right="504"/>
              <w:rPr>
                <w:sz w:val="20"/>
              </w:rPr>
            </w:pPr>
            <w:r>
              <w:rPr>
                <w:spacing w:val="-2"/>
                <w:sz w:val="20"/>
              </w:rPr>
              <w:t>Muhammad </w:t>
            </w:r>
            <w:r>
              <w:rPr>
                <w:sz w:val="20"/>
              </w:rPr>
              <w:t>Amalul</w:t>
            </w:r>
            <w:r>
              <w:rPr>
                <w:spacing w:val="-13"/>
                <w:sz w:val="20"/>
              </w:rPr>
              <w:t> </w:t>
            </w:r>
            <w:r>
              <w:rPr>
                <w:sz w:val="20"/>
              </w:rPr>
              <w:t>Amri</w:t>
            </w:r>
          </w:p>
        </w:tc>
        <w:tc>
          <w:tcPr>
            <w:tcW w:w="932" w:type="dxa"/>
          </w:tcPr>
          <w:p>
            <w:pPr>
              <w:pStyle w:val="TableParagraph"/>
              <w:spacing w:before="132"/>
              <w:ind w:left="1"/>
              <w:jc w:val="center"/>
              <w:rPr>
                <w:sz w:val="20"/>
              </w:rPr>
            </w:pPr>
            <w:r>
              <w:rPr>
                <w:spacing w:val="-10"/>
                <w:sz w:val="20"/>
              </w:rPr>
              <w:t>2</w:t>
            </w:r>
          </w:p>
        </w:tc>
        <w:tc>
          <w:tcPr>
            <w:tcW w:w="1380" w:type="dxa"/>
          </w:tcPr>
          <w:p>
            <w:pPr>
              <w:pStyle w:val="TableParagraph"/>
              <w:spacing w:before="132"/>
              <w:ind w:left="10"/>
              <w:jc w:val="center"/>
              <w:rPr>
                <w:sz w:val="20"/>
              </w:rPr>
            </w:pPr>
            <w:r>
              <w:rPr>
                <w:spacing w:val="-10"/>
                <w:sz w:val="20"/>
              </w:rPr>
              <w:t>2</w:t>
            </w:r>
          </w:p>
        </w:tc>
        <w:tc>
          <w:tcPr>
            <w:tcW w:w="1312" w:type="dxa"/>
          </w:tcPr>
          <w:p>
            <w:pPr>
              <w:pStyle w:val="TableParagraph"/>
              <w:spacing w:before="132"/>
              <w:ind w:left="7"/>
              <w:jc w:val="center"/>
              <w:rPr>
                <w:sz w:val="20"/>
              </w:rPr>
            </w:pPr>
            <w:r>
              <w:rPr>
                <w:spacing w:val="-10"/>
                <w:sz w:val="20"/>
              </w:rPr>
              <w:t>1</w:t>
            </w:r>
          </w:p>
        </w:tc>
        <w:tc>
          <w:tcPr>
            <w:tcW w:w="1477" w:type="dxa"/>
          </w:tcPr>
          <w:p>
            <w:pPr>
              <w:pStyle w:val="TableParagraph"/>
              <w:spacing w:before="132"/>
              <w:ind w:left="10"/>
              <w:jc w:val="center"/>
              <w:rPr>
                <w:sz w:val="20"/>
              </w:rPr>
            </w:pPr>
            <w:r>
              <w:rPr>
                <w:spacing w:val="-10"/>
                <w:sz w:val="20"/>
              </w:rPr>
              <w:t>4</w:t>
            </w:r>
          </w:p>
        </w:tc>
        <w:tc>
          <w:tcPr>
            <w:tcW w:w="2057" w:type="dxa"/>
          </w:tcPr>
          <w:p>
            <w:pPr>
              <w:pStyle w:val="TableParagraph"/>
              <w:spacing w:before="132"/>
              <w:ind w:left="6"/>
              <w:jc w:val="center"/>
              <w:rPr>
                <w:sz w:val="20"/>
              </w:rPr>
            </w:pPr>
            <w:r>
              <w:rPr>
                <w:spacing w:val="-10"/>
                <w:sz w:val="20"/>
              </w:rPr>
              <w:t>1</w:t>
            </w:r>
          </w:p>
        </w:tc>
      </w:tr>
      <w:tr>
        <w:trPr>
          <w:trHeight w:val="501" w:hRule="atLeast"/>
        </w:trPr>
        <w:tc>
          <w:tcPr>
            <w:tcW w:w="1596" w:type="dxa"/>
          </w:tcPr>
          <w:p>
            <w:pPr>
              <w:pStyle w:val="TableParagraph"/>
              <w:spacing w:before="132"/>
              <w:ind w:left="2"/>
              <w:rPr>
                <w:sz w:val="20"/>
              </w:rPr>
            </w:pPr>
            <w:r>
              <w:rPr>
                <w:sz w:val="20"/>
              </w:rPr>
              <w:t>Muhammad</w:t>
            </w:r>
            <w:r>
              <w:rPr>
                <w:spacing w:val="-3"/>
                <w:sz w:val="20"/>
              </w:rPr>
              <w:t> </w:t>
            </w:r>
            <w:r>
              <w:rPr>
                <w:spacing w:val="-2"/>
                <w:sz w:val="20"/>
              </w:rPr>
              <w:t>Fikri</w:t>
            </w:r>
          </w:p>
        </w:tc>
        <w:tc>
          <w:tcPr>
            <w:tcW w:w="932" w:type="dxa"/>
          </w:tcPr>
          <w:p>
            <w:pPr>
              <w:pStyle w:val="TableParagraph"/>
              <w:spacing w:before="132"/>
              <w:ind w:left="1"/>
              <w:jc w:val="center"/>
              <w:rPr>
                <w:sz w:val="20"/>
              </w:rPr>
            </w:pPr>
            <w:r>
              <w:rPr>
                <w:spacing w:val="-10"/>
                <w:sz w:val="20"/>
              </w:rPr>
              <w:t>2</w:t>
            </w:r>
          </w:p>
        </w:tc>
        <w:tc>
          <w:tcPr>
            <w:tcW w:w="1380" w:type="dxa"/>
          </w:tcPr>
          <w:p>
            <w:pPr>
              <w:pStyle w:val="TableParagraph"/>
              <w:spacing w:before="132"/>
              <w:ind w:left="10"/>
              <w:jc w:val="center"/>
              <w:rPr>
                <w:sz w:val="20"/>
              </w:rPr>
            </w:pPr>
            <w:r>
              <w:rPr>
                <w:spacing w:val="-10"/>
                <w:sz w:val="20"/>
              </w:rPr>
              <w:t>1</w:t>
            </w:r>
          </w:p>
        </w:tc>
        <w:tc>
          <w:tcPr>
            <w:tcW w:w="1312" w:type="dxa"/>
          </w:tcPr>
          <w:p>
            <w:pPr>
              <w:pStyle w:val="TableParagraph"/>
              <w:spacing w:before="132"/>
              <w:ind w:left="7"/>
              <w:jc w:val="center"/>
              <w:rPr>
                <w:sz w:val="20"/>
              </w:rPr>
            </w:pPr>
            <w:r>
              <w:rPr>
                <w:spacing w:val="-10"/>
                <w:sz w:val="20"/>
              </w:rPr>
              <w:t>4</w:t>
            </w:r>
          </w:p>
        </w:tc>
        <w:tc>
          <w:tcPr>
            <w:tcW w:w="1477" w:type="dxa"/>
          </w:tcPr>
          <w:p>
            <w:pPr>
              <w:pStyle w:val="TableParagraph"/>
              <w:spacing w:before="132"/>
              <w:ind w:left="10"/>
              <w:jc w:val="center"/>
              <w:rPr>
                <w:sz w:val="20"/>
              </w:rPr>
            </w:pPr>
            <w:r>
              <w:rPr>
                <w:spacing w:val="-10"/>
                <w:sz w:val="20"/>
              </w:rPr>
              <w:t>3</w:t>
            </w:r>
          </w:p>
        </w:tc>
        <w:tc>
          <w:tcPr>
            <w:tcW w:w="2057" w:type="dxa"/>
          </w:tcPr>
          <w:p>
            <w:pPr>
              <w:pStyle w:val="TableParagraph"/>
              <w:spacing w:before="132"/>
              <w:ind w:left="6" w:right="4"/>
              <w:jc w:val="center"/>
              <w:rPr>
                <w:sz w:val="20"/>
              </w:rPr>
            </w:pPr>
            <w:r>
              <w:rPr>
                <w:spacing w:val="-5"/>
                <w:sz w:val="20"/>
              </w:rPr>
              <w:t>14</w:t>
            </w:r>
          </w:p>
        </w:tc>
      </w:tr>
      <w:tr>
        <w:trPr>
          <w:trHeight w:val="690" w:hRule="atLeast"/>
        </w:trPr>
        <w:tc>
          <w:tcPr>
            <w:tcW w:w="1596" w:type="dxa"/>
          </w:tcPr>
          <w:p>
            <w:pPr>
              <w:pStyle w:val="TableParagraph"/>
              <w:spacing w:line="237" w:lineRule="auto" w:before="0"/>
              <w:ind w:left="2" w:right="116"/>
              <w:rPr>
                <w:sz w:val="20"/>
              </w:rPr>
            </w:pPr>
            <w:r>
              <w:rPr>
                <w:sz w:val="20"/>
              </w:rPr>
              <w:t>Muhammad</w:t>
            </w:r>
            <w:r>
              <w:rPr>
                <w:spacing w:val="-13"/>
                <w:sz w:val="20"/>
              </w:rPr>
              <w:t> </w:t>
            </w:r>
            <w:r>
              <w:rPr>
                <w:sz w:val="20"/>
              </w:rPr>
              <w:t>Hafiz El</w:t>
            </w:r>
            <w:r>
              <w:rPr>
                <w:spacing w:val="-3"/>
                <w:sz w:val="20"/>
              </w:rPr>
              <w:t> </w:t>
            </w:r>
            <w:r>
              <w:rPr>
                <w:sz w:val="20"/>
              </w:rPr>
              <w:t>Husein</w:t>
            </w:r>
          </w:p>
          <w:p>
            <w:pPr>
              <w:pStyle w:val="TableParagraph"/>
              <w:spacing w:line="214" w:lineRule="exact" w:before="1"/>
              <w:ind w:left="2"/>
              <w:rPr>
                <w:sz w:val="20"/>
              </w:rPr>
            </w:pPr>
            <w:r>
              <w:rPr>
                <w:spacing w:val="-2"/>
                <w:sz w:val="20"/>
              </w:rPr>
              <w:t>Nainggolan</w:t>
            </w:r>
          </w:p>
        </w:tc>
        <w:tc>
          <w:tcPr>
            <w:tcW w:w="932" w:type="dxa"/>
          </w:tcPr>
          <w:p>
            <w:pPr>
              <w:pStyle w:val="TableParagraph"/>
              <w:spacing w:before="224"/>
              <w:ind w:left="1"/>
              <w:jc w:val="center"/>
              <w:rPr>
                <w:sz w:val="20"/>
              </w:rPr>
            </w:pPr>
            <w:r>
              <w:rPr>
                <w:spacing w:val="-10"/>
                <w:sz w:val="20"/>
              </w:rPr>
              <w:t>2</w:t>
            </w:r>
          </w:p>
        </w:tc>
        <w:tc>
          <w:tcPr>
            <w:tcW w:w="1380" w:type="dxa"/>
          </w:tcPr>
          <w:p>
            <w:pPr>
              <w:pStyle w:val="TableParagraph"/>
              <w:spacing w:before="224"/>
              <w:ind w:left="10"/>
              <w:jc w:val="center"/>
              <w:rPr>
                <w:sz w:val="20"/>
              </w:rPr>
            </w:pPr>
            <w:r>
              <w:rPr>
                <w:spacing w:val="-10"/>
                <w:sz w:val="20"/>
              </w:rPr>
              <w:t>1</w:t>
            </w:r>
          </w:p>
        </w:tc>
        <w:tc>
          <w:tcPr>
            <w:tcW w:w="1312" w:type="dxa"/>
          </w:tcPr>
          <w:p>
            <w:pPr>
              <w:pStyle w:val="TableParagraph"/>
              <w:spacing w:before="224"/>
              <w:ind w:left="7"/>
              <w:jc w:val="center"/>
              <w:rPr>
                <w:sz w:val="20"/>
              </w:rPr>
            </w:pPr>
            <w:r>
              <w:rPr>
                <w:spacing w:val="-10"/>
                <w:sz w:val="20"/>
              </w:rPr>
              <w:t>2</w:t>
            </w:r>
          </w:p>
        </w:tc>
        <w:tc>
          <w:tcPr>
            <w:tcW w:w="1477" w:type="dxa"/>
          </w:tcPr>
          <w:p>
            <w:pPr>
              <w:pStyle w:val="TableParagraph"/>
              <w:spacing w:before="224"/>
              <w:ind w:left="10"/>
              <w:jc w:val="center"/>
              <w:rPr>
                <w:sz w:val="20"/>
              </w:rPr>
            </w:pPr>
            <w:r>
              <w:rPr>
                <w:spacing w:val="-10"/>
                <w:sz w:val="20"/>
              </w:rPr>
              <w:t>2</w:t>
            </w:r>
          </w:p>
        </w:tc>
        <w:tc>
          <w:tcPr>
            <w:tcW w:w="2057" w:type="dxa"/>
          </w:tcPr>
          <w:p>
            <w:pPr>
              <w:pStyle w:val="TableParagraph"/>
              <w:spacing w:before="224"/>
              <w:ind w:left="6"/>
              <w:jc w:val="center"/>
              <w:rPr>
                <w:sz w:val="20"/>
              </w:rPr>
            </w:pPr>
            <w:r>
              <w:rPr>
                <w:spacing w:val="-10"/>
                <w:sz w:val="20"/>
              </w:rPr>
              <w:t>3</w:t>
            </w:r>
          </w:p>
        </w:tc>
      </w:tr>
      <w:tr>
        <w:trPr>
          <w:trHeight w:val="506" w:hRule="atLeast"/>
        </w:trPr>
        <w:tc>
          <w:tcPr>
            <w:tcW w:w="1596" w:type="dxa"/>
          </w:tcPr>
          <w:p>
            <w:pPr>
              <w:pStyle w:val="TableParagraph"/>
              <w:spacing w:line="237" w:lineRule="auto" w:before="22"/>
              <w:ind w:left="2" w:right="60"/>
              <w:rPr>
                <w:sz w:val="20"/>
              </w:rPr>
            </w:pPr>
            <w:r>
              <w:rPr>
                <w:sz w:val="20"/>
              </w:rPr>
              <w:t>Muhammad</w:t>
            </w:r>
            <w:r>
              <w:rPr>
                <w:spacing w:val="-13"/>
                <w:sz w:val="20"/>
              </w:rPr>
              <w:t> </w:t>
            </w:r>
            <w:r>
              <w:rPr>
                <w:sz w:val="20"/>
              </w:rPr>
              <w:t>Rafiqi </w:t>
            </w:r>
            <w:r>
              <w:rPr>
                <w:spacing w:val="-2"/>
                <w:sz w:val="20"/>
              </w:rPr>
              <w:t>Thariq</w:t>
            </w:r>
          </w:p>
        </w:tc>
        <w:tc>
          <w:tcPr>
            <w:tcW w:w="932" w:type="dxa"/>
          </w:tcPr>
          <w:p>
            <w:pPr>
              <w:pStyle w:val="TableParagraph"/>
              <w:spacing w:before="133"/>
              <w:ind w:left="1"/>
              <w:jc w:val="center"/>
              <w:rPr>
                <w:sz w:val="20"/>
              </w:rPr>
            </w:pPr>
            <w:r>
              <w:rPr>
                <w:spacing w:val="-10"/>
                <w:sz w:val="20"/>
              </w:rPr>
              <w:t>2</w:t>
            </w:r>
          </w:p>
        </w:tc>
        <w:tc>
          <w:tcPr>
            <w:tcW w:w="1380" w:type="dxa"/>
          </w:tcPr>
          <w:p>
            <w:pPr>
              <w:pStyle w:val="TableParagraph"/>
              <w:spacing w:before="133"/>
              <w:ind w:left="10"/>
              <w:jc w:val="center"/>
              <w:rPr>
                <w:sz w:val="20"/>
              </w:rPr>
            </w:pPr>
            <w:r>
              <w:rPr>
                <w:spacing w:val="-10"/>
                <w:sz w:val="20"/>
              </w:rPr>
              <w:t>2</w:t>
            </w:r>
          </w:p>
        </w:tc>
        <w:tc>
          <w:tcPr>
            <w:tcW w:w="1312" w:type="dxa"/>
          </w:tcPr>
          <w:p>
            <w:pPr>
              <w:pStyle w:val="TableParagraph"/>
              <w:spacing w:before="133"/>
              <w:ind w:left="7"/>
              <w:jc w:val="center"/>
              <w:rPr>
                <w:sz w:val="20"/>
              </w:rPr>
            </w:pPr>
            <w:r>
              <w:rPr>
                <w:spacing w:val="-10"/>
                <w:sz w:val="20"/>
              </w:rPr>
              <w:t>1</w:t>
            </w:r>
          </w:p>
        </w:tc>
        <w:tc>
          <w:tcPr>
            <w:tcW w:w="1477" w:type="dxa"/>
          </w:tcPr>
          <w:p>
            <w:pPr>
              <w:pStyle w:val="TableParagraph"/>
              <w:spacing w:before="133"/>
              <w:ind w:left="10"/>
              <w:jc w:val="center"/>
              <w:rPr>
                <w:sz w:val="20"/>
              </w:rPr>
            </w:pPr>
            <w:r>
              <w:rPr>
                <w:spacing w:val="-10"/>
                <w:sz w:val="20"/>
              </w:rPr>
              <w:t>3</w:t>
            </w:r>
          </w:p>
        </w:tc>
        <w:tc>
          <w:tcPr>
            <w:tcW w:w="2057" w:type="dxa"/>
          </w:tcPr>
          <w:p>
            <w:pPr>
              <w:pStyle w:val="TableParagraph"/>
              <w:spacing w:before="133"/>
              <w:ind w:left="6"/>
              <w:jc w:val="center"/>
              <w:rPr>
                <w:sz w:val="20"/>
              </w:rPr>
            </w:pPr>
            <w:r>
              <w:rPr>
                <w:spacing w:val="-10"/>
                <w:sz w:val="20"/>
              </w:rPr>
              <w:t>2</w:t>
            </w:r>
          </w:p>
        </w:tc>
      </w:tr>
      <w:tr>
        <w:trPr>
          <w:trHeight w:val="505" w:hRule="atLeast"/>
        </w:trPr>
        <w:tc>
          <w:tcPr>
            <w:tcW w:w="1596" w:type="dxa"/>
          </w:tcPr>
          <w:p>
            <w:pPr>
              <w:pStyle w:val="TableParagraph"/>
              <w:spacing w:before="16"/>
              <w:ind w:left="2" w:right="116"/>
              <w:rPr>
                <w:sz w:val="20"/>
              </w:rPr>
            </w:pPr>
            <w:r>
              <w:rPr>
                <w:sz w:val="20"/>
              </w:rPr>
              <w:t>Muhammad</w:t>
            </w:r>
            <w:r>
              <w:rPr>
                <w:spacing w:val="-13"/>
                <w:sz w:val="20"/>
              </w:rPr>
              <w:t> </w:t>
            </w:r>
            <w:r>
              <w:rPr>
                <w:sz w:val="20"/>
              </w:rPr>
              <w:t>Rafly </w:t>
            </w:r>
            <w:r>
              <w:rPr>
                <w:spacing w:val="-6"/>
                <w:sz w:val="20"/>
              </w:rPr>
              <w:t>Ar</w:t>
            </w:r>
          </w:p>
        </w:tc>
        <w:tc>
          <w:tcPr>
            <w:tcW w:w="932" w:type="dxa"/>
          </w:tcPr>
          <w:p>
            <w:pPr>
              <w:pStyle w:val="TableParagraph"/>
              <w:spacing w:before="132"/>
              <w:ind w:left="1"/>
              <w:jc w:val="center"/>
              <w:rPr>
                <w:sz w:val="20"/>
              </w:rPr>
            </w:pPr>
            <w:r>
              <w:rPr>
                <w:spacing w:val="-10"/>
                <w:sz w:val="20"/>
              </w:rPr>
              <w:t>3</w:t>
            </w:r>
          </w:p>
        </w:tc>
        <w:tc>
          <w:tcPr>
            <w:tcW w:w="1380" w:type="dxa"/>
          </w:tcPr>
          <w:p>
            <w:pPr>
              <w:pStyle w:val="TableParagraph"/>
              <w:spacing w:before="132"/>
              <w:ind w:left="10"/>
              <w:jc w:val="center"/>
              <w:rPr>
                <w:sz w:val="20"/>
              </w:rPr>
            </w:pPr>
            <w:r>
              <w:rPr>
                <w:spacing w:val="-10"/>
                <w:sz w:val="20"/>
              </w:rPr>
              <w:t>2</w:t>
            </w:r>
          </w:p>
        </w:tc>
        <w:tc>
          <w:tcPr>
            <w:tcW w:w="1312" w:type="dxa"/>
          </w:tcPr>
          <w:p>
            <w:pPr>
              <w:pStyle w:val="TableParagraph"/>
              <w:spacing w:before="132"/>
              <w:ind w:left="7"/>
              <w:jc w:val="center"/>
              <w:rPr>
                <w:sz w:val="20"/>
              </w:rPr>
            </w:pPr>
            <w:r>
              <w:rPr>
                <w:spacing w:val="-10"/>
                <w:sz w:val="20"/>
              </w:rPr>
              <w:t>2</w:t>
            </w:r>
          </w:p>
        </w:tc>
        <w:tc>
          <w:tcPr>
            <w:tcW w:w="1477" w:type="dxa"/>
          </w:tcPr>
          <w:p>
            <w:pPr>
              <w:pStyle w:val="TableParagraph"/>
              <w:spacing w:before="132"/>
              <w:ind w:left="10"/>
              <w:jc w:val="center"/>
              <w:rPr>
                <w:sz w:val="20"/>
              </w:rPr>
            </w:pPr>
            <w:r>
              <w:rPr>
                <w:spacing w:val="-10"/>
                <w:sz w:val="20"/>
              </w:rPr>
              <w:t>2</w:t>
            </w:r>
          </w:p>
        </w:tc>
        <w:tc>
          <w:tcPr>
            <w:tcW w:w="2057" w:type="dxa"/>
          </w:tcPr>
          <w:p>
            <w:pPr>
              <w:pStyle w:val="TableParagraph"/>
              <w:spacing w:before="132"/>
              <w:ind w:left="6" w:right="4"/>
              <w:jc w:val="center"/>
              <w:rPr>
                <w:sz w:val="20"/>
              </w:rPr>
            </w:pPr>
            <w:r>
              <w:rPr>
                <w:spacing w:val="-5"/>
                <w:sz w:val="20"/>
              </w:rPr>
              <w:t>14</w:t>
            </w:r>
          </w:p>
        </w:tc>
      </w:tr>
      <w:tr>
        <w:trPr>
          <w:trHeight w:val="506" w:hRule="atLeast"/>
        </w:trPr>
        <w:tc>
          <w:tcPr>
            <w:tcW w:w="1596" w:type="dxa"/>
          </w:tcPr>
          <w:p>
            <w:pPr>
              <w:pStyle w:val="TableParagraph"/>
              <w:spacing w:line="242" w:lineRule="auto" w:before="16"/>
              <w:ind w:left="2" w:right="38"/>
              <w:rPr>
                <w:sz w:val="20"/>
              </w:rPr>
            </w:pPr>
            <w:r>
              <w:rPr>
                <w:sz w:val="20"/>
              </w:rPr>
              <w:t>Muhammad</w:t>
            </w:r>
            <w:r>
              <w:rPr>
                <w:spacing w:val="-13"/>
                <w:sz w:val="20"/>
              </w:rPr>
              <w:t> </w:t>
            </w:r>
            <w:r>
              <w:rPr>
                <w:sz w:val="20"/>
              </w:rPr>
              <w:t>Zylent </w:t>
            </w:r>
            <w:r>
              <w:rPr>
                <w:spacing w:val="-2"/>
                <w:sz w:val="20"/>
              </w:rPr>
              <w:t>Pebrian</w:t>
            </w:r>
          </w:p>
        </w:tc>
        <w:tc>
          <w:tcPr>
            <w:tcW w:w="932" w:type="dxa"/>
          </w:tcPr>
          <w:p>
            <w:pPr>
              <w:pStyle w:val="TableParagraph"/>
              <w:spacing w:before="132"/>
              <w:ind w:left="1"/>
              <w:jc w:val="center"/>
              <w:rPr>
                <w:sz w:val="20"/>
              </w:rPr>
            </w:pPr>
            <w:r>
              <w:rPr>
                <w:spacing w:val="-10"/>
                <w:sz w:val="20"/>
              </w:rPr>
              <w:t>2</w:t>
            </w:r>
          </w:p>
        </w:tc>
        <w:tc>
          <w:tcPr>
            <w:tcW w:w="1380" w:type="dxa"/>
          </w:tcPr>
          <w:p>
            <w:pPr>
              <w:pStyle w:val="TableParagraph"/>
              <w:spacing w:before="132"/>
              <w:ind w:left="10"/>
              <w:jc w:val="center"/>
              <w:rPr>
                <w:sz w:val="20"/>
              </w:rPr>
            </w:pPr>
            <w:r>
              <w:rPr>
                <w:spacing w:val="-10"/>
                <w:sz w:val="20"/>
              </w:rPr>
              <w:t>2</w:t>
            </w:r>
          </w:p>
        </w:tc>
        <w:tc>
          <w:tcPr>
            <w:tcW w:w="1312" w:type="dxa"/>
          </w:tcPr>
          <w:p>
            <w:pPr>
              <w:pStyle w:val="TableParagraph"/>
              <w:spacing w:before="132"/>
              <w:ind w:left="7"/>
              <w:jc w:val="center"/>
              <w:rPr>
                <w:sz w:val="20"/>
              </w:rPr>
            </w:pPr>
            <w:r>
              <w:rPr>
                <w:spacing w:val="-10"/>
                <w:sz w:val="20"/>
              </w:rPr>
              <w:t>3</w:t>
            </w:r>
          </w:p>
        </w:tc>
        <w:tc>
          <w:tcPr>
            <w:tcW w:w="1477" w:type="dxa"/>
          </w:tcPr>
          <w:p>
            <w:pPr>
              <w:pStyle w:val="TableParagraph"/>
              <w:spacing w:before="132"/>
              <w:ind w:left="10"/>
              <w:jc w:val="center"/>
              <w:rPr>
                <w:sz w:val="20"/>
              </w:rPr>
            </w:pPr>
            <w:r>
              <w:rPr>
                <w:spacing w:val="-10"/>
                <w:sz w:val="20"/>
              </w:rPr>
              <w:t>4</w:t>
            </w:r>
          </w:p>
        </w:tc>
        <w:tc>
          <w:tcPr>
            <w:tcW w:w="2057" w:type="dxa"/>
          </w:tcPr>
          <w:p>
            <w:pPr>
              <w:pStyle w:val="TableParagraph"/>
              <w:spacing w:before="132"/>
              <w:ind w:left="6"/>
              <w:jc w:val="center"/>
              <w:rPr>
                <w:sz w:val="20"/>
              </w:rPr>
            </w:pPr>
            <w:r>
              <w:rPr>
                <w:spacing w:val="-10"/>
                <w:sz w:val="20"/>
              </w:rPr>
              <w:t>3</w:t>
            </w:r>
          </w:p>
        </w:tc>
      </w:tr>
      <w:tr>
        <w:trPr>
          <w:trHeight w:val="502" w:hRule="atLeast"/>
        </w:trPr>
        <w:tc>
          <w:tcPr>
            <w:tcW w:w="1596" w:type="dxa"/>
          </w:tcPr>
          <w:p>
            <w:pPr>
              <w:pStyle w:val="TableParagraph"/>
              <w:spacing w:before="132"/>
              <w:ind w:left="2"/>
              <w:rPr>
                <w:sz w:val="20"/>
              </w:rPr>
            </w:pPr>
            <w:r>
              <w:rPr>
                <w:sz w:val="20"/>
              </w:rPr>
              <w:t>Rizki</w:t>
            </w:r>
            <w:r>
              <w:rPr>
                <w:spacing w:val="-7"/>
                <w:sz w:val="20"/>
              </w:rPr>
              <w:t> </w:t>
            </w:r>
            <w:r>
              <w:rPr>
                <w:sz w:val="20"/>
              </w:rPr>
              <w:t>Chairu</w:t>
            </w:r>
            <w:r>
              <w:rPr>
                <w:spacing w:val="-2"/>
                <w:sz w:val="20"/>
              </w:rPr>
              <w:t> </w:t>
            </w:r>
            <w:r>
              <w:rPr>
                <w:spacing w:val="-4"/>
                <w:sz w:val="20"/>
              </w:rPr>
              <w:t>Halfi</w:t>
            </w:r>
          </w:p>
        </w:tc>
        <w:tc>
          <w:tcPr>
            <w:tcW w:w="932" w:type="dxa"/>
          </w:tcPr>
          <w:p>
            <w:pPr>
              <w:pStyle w:val="TableParagraph"/>
              <w:spacing w:before="132"/>
              <w:ind w:left="1"/>
              <w:jc w:val="center"/>
              <w:rPr>
                <w:sz w:val="20"/>
              </w:rPr>
            </w:pPr>
            <w:r>
              <w:rPr>
                <w:spacing w:val="-10"/>
                <w:sz w:val="20"/>
              </w:rPr>
              <w:t>3</w:t>
            </w:r>
          </w:p>
        </w:tc>
        <w:tc>
          <w:tcPr>
            <w:tcW w:w="1380" w:type="dxa"/>
          </w:tcPr>
          <w:p>
            <w:pPr>
              <w:pStyle w:val="TableParagraph"/>
              <w:spacing w:before="132"/>
              <w:ind w:left="10"/>
              <w:jc w:val="center"/>
              <w:rPr>
                <w:sz w:val="20"/>
              </w:rPr>
            </w:pPr>
            <w:r>
              <w:rPr>
                <w:spacing w:val="-10"/>
                <w:sz w:val="20"/>
              </w:rPr>
              <w:t>3</w:t>
            </w:r>
          </w:p>
        </w:tc>
        <w:tc>
          <w:tcPr>
            <w:tcW w:w="1312" w:type="dxa"/>
          </w:tcPr>
          <w:p>
            <w:pPr>
              <w:pStyle w:val="TableParagraph"/>
              <w:spacing w:before="132"/>
              <w:ind w:left="7"/>
              <w:jc w:val="center"/>
              <w:rPr>
                <w:sz w:val="20"/>
              </w:rPr>
            </w:pPr>
            <w:r>
              <w:rPr>
                <w:spacing w:val="-10"/>
                <w:sz w:val="20"/>
              </w:rPr>
              <w:t>3</w:t>
            </w:r>
          </w:p>
        </w:tc>
        <w:tc>
          <w:tcPr>
            <w:tcW w:w="1477" w:type="dxa"/>
          </w:tcPr>
          <w:p>
            <w:pPr>
              <w:pStyle w:val="TableParagraph"/>
              <w:spacing w:before="132"/>
              <w:ind w:left="10"/>
              <w:jc w:val="center"/>
              <w:rPr>
                <w:sz w:val="20"/>
              </w:rPr>
            </w:pPr>
            <w:r>
              <w:rPr>
                <w:spacing w:val="-10"/>
                <w:sz w:val="20"/>
              </w:rPr>
              <w:t>4</w:t>
            </w:r>
          </w:p>
        </w:tc>
        <w:tc>
          <w:tcPr>
            <w:tcW w:w="2057" w:type="dxa"/>
          </w:tcPr>
          <w:p>
            <w:pPr>
              <w:pStyle w:val="TableParagraph"/>
              <w:spacing w:before="132"/>
              <w:ind w:left="6"/>
              <w:jc w:val="center"/>
              <w:rPr>
                <w:sz w:val="20"/>
              </w:rPr>
            </w:pPr>
            <w:r>
              <w:rPr>
                <w:spacing w:val="-10"/>
                <w:sz w:val="20"/>
              </w:rPr>
              <w:t>2</w:t>
            </w:r>
          </w:p>
        </w:tc>
      </w:tr>
      <w:tr>
        <w:trPr>
          <w:trHeight w:val="506" w:hRule="atLeast"/>
        </w:trPr>
        <w:tc>
          <w:tcPr>
            <w:tcW w:w="1596" w:type="dxa"/>
          </w:tcPr>
          <w:p>
            <w:pPr>
              <w:pStyle w:val="TableParagraph"/>
              <w:spacing w:before="20"/>
              <w:ind w:left="2" w:right="104"/>
              <w:rPr>
                <w:sz w:val="20"/>
              </w:rPr>
            </w:pPr>
            <w:r>
              <w:rPr>
                <w:sz w:val="20"/>
              </w:rPr>
              <w:t>Suchronul</w:t>
            </w:r>
            <w:r>
              <w:rPr>
                <w:spacing w:val="-13"/>
                <w:sz w:val="20"/>
              </w:rPr>
              <w:t> </w:t>
            </w:r>
            <w:r>
              <w:rPr>
                <w:sz w:val="20"/>
              </w:rPr>
              <w:t>Hakiim </w:t>
            </w:r>
            <w:r>
              <w:rPr>
                <w:spacing w:val="-2"/>
                <w:sz w:val="20"/>
              </w:rPr>
              <w:t>Panjaitan</w:t>
            </w:r>
          </w:p>
        </w:tc>
        <w:tc>
          <w:tcPr>
            <w:tcW w:w="932" w:type="dxa"/>
          </w:tcPr>
          <w:p>
            <w:pPr>
              <w:pStyle w:val="TableParagraph"/>
              <w:spacing w:before="132"/>
              <w:ind w:left="1"/>
              <w:jc w:val="center"/>
              <w:rPr>
                <w:sz w:val="20"/>
              </w:rPr>
            </w:pPr>
            <w:r>
              <w:rPr>
                <w:spacing w:val="-10"/>
                <w:sz w:val="20"/>
              </w:rPr>
              <w:t>3</w:t>
            </w:r>
          </w:p>
        </w:tc>
        <w:tc>
          <w:tcPr>
            <w:tcW w:w="1380" w:type="dxa"/>
          </w:tcPr>
          <w:p>
            <w:pPr>
              <w:pStyle w:val="TableParagraph"/>
              <w:spacing w:before="132"/>
              <w:ind w:left="10"/>
              <w:jc w:val="center"/>
              <w:rPr>
                <w:sz w:val="20"/>
              </w:rPr>
            </w:pPr>
            <w:r>
              <w:rPr>
                <w:spacing w:val="-10"/>
                <w:sz w:val="20"/>
              </w:rPr>
              <w:t>3</w:t>
            </w:r>
          </w:p>
        </w:tc>
        <w:tc>
          <w:tcPr>
            <w:tcW w:w="1312" w:type="dxa"/>
          </w:tcPr>
          <w:p>
            <w:pPr>
              <w:pStyle w:val="TableParagraph"/>
              <w:spacing w:before="132"/>
              <w:ind w:left="7"/>
              <w:jc w:val="center"/>
              <w:rPr>
                <w:sz w:val="20"/>
              </w:rPr>
            </w:pPr>
            <w:r>
              <w:rPr>
                <w:spacing w:val="-10"/>
                <w:sz w:val="20"/>
              </w:rPr>
              <w:t>3</w:t>
            </w:r>
          </w:p>
        </w:tc>
        <w:tc>
          <w:tcPr>
            <w:tcW w:w="1477" w:type="dxa"/>
          </w:tcPr>
          <w:p>
            <w:pPr>
              <w:pStyle w:val="TableParagraph"/>
              <w:spacing w:before="132"/>
              <w:ind w:left="10"/>
              <w:jc w:val="center"/>
              <w:rPr>
                <w:sz w:val="20"/>
              </w:rPr>
            </w:pPr>
            <w:r>
              <w:rPr>
                <w:spacing w:val="-10"/>
                <w:sz w:val="20"/>
              </w:rPr>
              <w:t>2</w:t>
            </w:r>
          </w:p>
        </w:tc>
        <w:tc>
          <w:tcPr>
            <w:tcW w:w="2057" w:type="dxa"/>
          </w:tcPr>
          <w:p>
            <w:pPr>
              <w:pStyle w:val="TableParagraph"/>
              <w:spacing w:before="132"/>
              <w:ind w:left="6"/>
              <w:jc w:val="center"/>
              <w:rPr>
                <w:sz w:val="20"/>
              </w:rPr>
            </w:pPr>
            <w:r>
              <w:rPr>
                <w:spacing w:val="-10"/>
                <w:sz w:val="20"/>
              </w:rPr>
              <w:t>1</w:t>
            </w:r>
          </w:p>
        </w:tc>
      </w:tr>
      <w:tr>
        <w:trPr>
          <w:trHeight w:val="505" w:hRule="atLeast"/>
        </w:trPr>
        <w:tc>
          <w:tcPr>
            <w:tcW w:w="1596" w:type="dxa"/>
          </w:tcPr>
          <w:p>
            <w:pPr>
              <w:pStyle w:val="TableParagraph"/>
              <w:spacing w:line="242" w:lineRule="auto" w:before="16"/>
              <w:ind w:left="2" w:right="338"/>
              <w:rPr>
                <w:sz w:val="20"/>
              </w:rPr>
            </w:pPr>
            <w:r>
              <w:rPr>
                <w:sz w:val="20"/>
              </w:rPr>
              <w:t>Tafazzul</w:t>
            </w:r>
            <w:r>
              <w:rPr>
                <w:spacing w:val="-13"/>
                <w:sz w:val="20"/>
              </w:rPr>
              <w:t> </w:t>
            </w:r>
            <w:r>
              <w:rPr>
                <w:sz w:val="20"/>
              </w:rPr>
              <w:t>Haqqi </w:t>
            </w:r>
            <w:r>
              <w:rPr>
                <w:spacing w:val="-2"/>
                <w:sz w:val="20"/>
              </w:rPr>
              <w:t>Lubis</w:t>
            </w:r>
          </w:p>
        </w:tc>
        <w:tc>
          <w:tcPr>
            <w:tcW w:w="932" w:type="dxa"/>
          </w:tcPr>
          <w:p>
            <w:pPr>
              <w:pStyle w:val="TableParagraph"/>
              <w:spacing w:before="132"/>
              <w:ind w:left="1"/>
              <w:jc w:val="center"/>
              <w:rPr>
                <w:sz w:val="20"/>
              </w:rPr>
            </w:pPr>
            <w:r>
              <w:rPr>
                <w:spacing w:val="-10"/>
                <w:sz w:val="20"/>
              </w:rPr>
              <w:t>4</w:t>
            </w:r>
          </w:p>
        </w:tc>
        <w:tc>
          <w:tcPr>
            <w:tcW w:w="1380" w:type="dxa"/>
          </w:tcPr>
          <w:p>
            <w:pPr>
              <w:pStyle w:val="TableParagraph"/>
              <w:spacing w:before="132"/>
              <w:ind w:left="10"/>
              <w:jc w:val="center"/>
              <w:rPr>
                <w:sz w:val="20"/>
              </w:rPr>
            </w:pPr>
            <w:r>
              <w:rPr>
                <w:spacing w:val="-10"/>
                <w:sz w:val="20"/>
              </w:rPr>
              <w:t>2</w:t>
            </w:r>
          </w:p>
        </w:tc>
        <w:tc>
          <w:tcPr>
            <w:tcW w:w="1312" w:type="dxa"/>
          </w:tcPr>
          <w:p>
            <w:pPr>
              <w:pStyle w:val="TableParagraph"/>
              <w:spacing w:before="132"/>
              <w:ind w:left="7"/>
              <w:jc w:val="center"/>
              <w:rPr>
                <w:sz w:val="20"/>
              </w:rPr>
            </w:pPr>
            <w:r>
              <w:rPr>
                <w:spacing w:val="-10"/>
                <w:sz w:val="20"/>
              </w:rPr>
              <w:t>4</w:t>
            </w:r>
          </w:p>
        </w:tc>
        <w:tc>
          <w:tcPr>
            <w:tcW w:w="1477" w:type="dxa"/>
          </w:tcPr>
          <w:p>
            <w:pPr>
              <w:pStyle w:val="TableParagraph"/>
              <w:spacing w:before="132"/>
              <w:ind w:left="10"/>
              <w:jc w:val="center"/>
              <w:rPr>
                <w:sz w:val="20"/>
              </w:rPr>
            </w:pPr>
            <w:r>
              <w:rPr>
                <w:spacing w:val="-10"/>
                <w:sz w:val="20"/>
              </w:rPr>
              <w:t>3</w:t>
            </w:r>
          </w:p>
        </w:tc>
        <w:tc>
          <w:tcPr>
            <w:tcW w:w="2057" w:type="dxa"/>
          </w:tcPr>
          <w:p>
            <w:pPr>
              <w:pStyle w:val="TableParagraph"/>
              <w:spacing w:before="132"/>
              <w:ind w:left="6" w:right="4"/>
              <w:jc w:val="center"/>
              <w:rPr>
                <w:sz w:val="20"/>
              </w:rPr>
            </w:pPr>
            <w:r>
              <w:rPr>
                <w:spacing w:val="-5"/>
                <w:sz w:val="20"/>
              </w:rPr>
              <w:t>14</w:t>
            </w:r>
          </w:p>
        </w:tc>
      </w:tr>
      <w:tr>
        <w:trPr>
          <w:trHeight w:val="506" w:hRule="atLeast"/>
        </w:trPr>
        <w:tc>
          <w:tcPr>
            <w:tcW w:w="1596" w:type="dxa"/>
          </w:tcPr>
          <w:p>
            <w:pPr>
              <w:pStyle w:val="TableParagraph"/>
              <w:spacing w:line="242" w:lineRule="auto" w:before="16"/>
              <w:ind w:left="2" w:right="571"/>
              <w:rPr>
                <w:sz w:val="20"/>
              </w:rPr>
            </w:pPr>
            <w:r>
              <w:rPr>
                <w:sz w:val="20"/>
              </w:rPr>
              <w:t>Zaid</w:t>
            </w:r>
            <w:r>
              <w:rPr>
                <w:spacing w:val="-13"/>
                <w:sz w:val="20"/>
              </w:rPr>
              <w:t> </w:t>
            </w:r>
            <w:r>
              <w:rPr>
                <w:sz w:val="20"/>
              </w:rPr>
              <w:t>Ahmad </w:t>
            </w:r>
            <w:r>
              <w:rPr>
                <w:spacing w:val="-2"/>
                <w:sz w:val="20"/>
              </w:rPr>
              <w:t>Nasution</w:t>
            </w:r>
          </w:p>
        </w:tc>
        <w:tc>
          <w:tcPr>
            <w:tcW w:w="932" w:type="dxa"/>
          </w:tcPr>
          <w:p>
            <w:pPr>
              <w:pStyle w:val="TableParagraph"/>
              <w:spacing w:before="132"/>
              <w:ind w:left="1"/>
              <w:jc w:val="center"/>
              <w:rPr>
                <w:sz w:val="20"/>
              </w:rPr>
            </w:pPr>
            <w:r>
              <w:rPr>
                <w:spacing w:val="-10"/>
                <w:sz w:val="20"/>
              </w:rPr>
              <w:t>2</w:t>
            </w:r>
          </w:p>
        </w:tc>
        <w:tc>
          <w:tcPr>
            <w:tcW w:w="1380" w:type="dxa"/>
          </w:tcPr>
          <w:p>
            <w:pPr>
              <w:pStyle w:val="TableParagraph"/>
              <w:spacing w:before="132"/>
              <w:ind w:left="10"/>
              <w:jc w:val="center"/>
              <w:rPr>
                <w:sz w:val="20"/>
              </w:rPr>
            </w:pPr>
            <w:r>
              <w:rPr>
                <w:spacing w:val="-10"/>
                <w:sz w:val="20"/>
              </w:rPr>
              <w:t>1</w:t>
            </w:r>
          </w:p>
        </w:tc>
        <w:tc>
          <w:tcPr>
            <w:tcW w:w="1312" w:type="dxa"/>
          </w:tcPr>
          <w:p>
            <w:pPr>
              <w:pStyle w:val="TableParagraph"/>
              <w:spacing w:before="132"/>
              <w:ind w:left="7"/>
              <w:jc w:val="center"/>
              <w:rPr>
                <w:sz w:val="20"/>
              </w:rPr>
            </w:pPr>
            <w:r>
              <w:rPr>
                <w:spacing w:val="-10"/>
                <w:sz w:val="20"/>
              </w:rPr>
              <w:t>2</w:t>
            </w:r>
          </w:p>
        </w:tc>
        <w:tc>
          <w:tcPr>
            <w:tcW w:w="1477" w:type="dxa"/>
          </w:tcPr>
          <w:p>
            <w:pPr>
              <w:pStyle w:val="TableParagraph"/>
              <w:spacing w:before="132"/>
              <w:ind w:left="10"/>
              <w:jc w:val="center"/>
              <w:rPr>
                <w:sz w:val="20"/>
              </w:rPr>
            </w:pPr>
            <w:r>
              <w:rPr>
                <w:spacing w:val="-10"/>
                <w:sz w:val="20"/>
              </w:rPr>
              <w:t>2</w:t>
            </w:r>
          </w:p>
        </w:tc>
        <w:tc>
          <w:tcPr>
            <w:tcW w:w="2057" w:type="dxa"/>
          </w:tcPr>
          <w:p>
            <w:pPr>
              <w:pStyle w:val="TableParagraph"/>
              <w:spacing w:before="132"/>
              <w:ind w:left="6"/>
              <w:jc w:val="center"/>
              <w:rPr>
                <w:sz w:val="20"/>
              </w:rPr>
            </w:pPr>
            <w:r>
              <w:rPr>
                <w:spacing w:val="-10"/>
                <w:sz w:val="20"/>
              </w:rPr>
              <w:t>2</w:t>
            </w:r>
          </w:p>
        </w:tc>
      </w:tr>
      <w:tr>
        <w:trPr>
          <w:trHeight w:val="501" w:hRule="atLeast"/>
        </w:trPr>
        <w:tc>
          <w:tcPr>
            <w:tcW w:w="1596" w:type="dxa"/>
          </w:tcPr>
          <w:p>
            <w:pPr>
              <w:pStyle w:val="TableParagraph"/>
              <w:spacing w:before="16"/>
              <w:ind w:left="2" w:right="294"/>
              <w:rPr>
                <w:sz w:val="20"/>
              </w:rPr>
            </w:pPr>
            <w:r>
              <w:rPr>
                <w:sz w:val="20"/>
              </w:rPr>
              <w:t>Ahmad</w:t>
            </w:r>
            <w:r>
              <w:rPr>
                <w:spacing w:val="-13"/>
                <w:sz w:val="20"/>
              </w:rPr>
              <w:t> </w:t>
            </w:r>
            <w:r>
              <w:rPr>
                <w:sz w:val="20"/>
              </w:rPr>
              <w:t>Khadafi </w:t>
            </w:r>
            <w:r>
              <w:rPr>
                <w:spacing w:val="-2"/>
                <w:sz w:val="20"/>
              </w:rPr>
              <w:t>Irhan</w:t>
            </w:r>
          </w:p>
        </w:tc>
        <w:tc>
          <w:tcPr>
            <w:tcW w:w="932" w:type="dxa"/>
          </w:tcPr>
          <w:p>
            <w:pPr>
              <w:pStyle w:val="TableParagraph"/>
              <w:spacing w:before="132"/>
              <w:ind w:left="1"/>
              <w:jc w:val="center"/>
              <w:rPr>
                <w:sz w:val="20"/>
              </w:rPr>
            </w:pPr>
            <w:r>
              <w:rPr>
                <w:spacing w:val="-10"/>
                <w:sz w:val="20"/>
              </w:rPr>
              <w:t>2</w:t>
            </w:r>
          </w:p>
        </w:tc>
        <w:tc>
          <w:tcPr>
            <w:tcW w:w="1380" w:type="dxa"/>
          </w:tcPr>
          <w:p>
            <w:pPr>
              <w:pStyle w:val="TableParagraph"/>
              <w:spacing w:before="132"/>
              <w:ind w:left="10"/>
              <w:jc w:val="center"/>
              <w:rPr>
                <w:sz w:val="20"/>
              </w:rPr>
            </w:pPr>
            <w:r>
              <w:rPr>
                <w:spacing w:val="-10"/>
                <w:sz w:val="20"/>
              </w:rPr>
              <w:t>4</w:t>
            </w:r>
          </w:p>
        </w:tc>
        <w:tc>
          <w:tcPr>
            <w:tcW w:w="1312" w:type="dxa"/>
          </w:tcPr>
          <w:p>
            <w:pPr>
              <w:pStyle w:val="TableParagraph"/>
              <w:spacing w:before="132"/>
              <w:ind w:left="7"/>
              <w:jc w:val="center"/>
              <w:rPr>
                <w:sz w:val="20"/>
              </w:rPr>
            </w:pPr>
            <w:r>
              <w:rPr>
                <w:spacing w:val="-10"/>
                <w:sz w:val="20"/>
              </w:rPr>
              <w:t>4</w:t>
            </w:r>
          </w:p>
        </w:tc>
        <w:tc>
          <w:tcPr>
            <w:tcW w:w="1477" w:type="dxa"/>
          </w:tcPr>
          <w:p>
            <w:pPr>
              <w:pStyle w:val="TableParagraph"/>
              <w:spacing w:before="132"/>
              <w:ind w:left="10"/>
              <w:jc w:val="center"/>
              <w:rPr>
                <w:sz w:val="20"/>
              </w:rPr>
            </w:pPr>
            <w:r>
              <w:rPr>
                <w:spacing w:val="-10"/>
                <w:sz w:val="20"/>
              </w:rPr>
              <w:t>2</w:t>
            </w:r>
          </w:p>
        </w:tc>
        <w:tc>
          <w:tcPr>
            <w:tcW w:w="2057" w:type="dxa"/>
          </w:tcPr>
          <w:p>
            <w:pPr>
              <w:pStyle w:val="TableParagraph"/>
              <w:spacing w:before="132"/>
              <w:ind w:left="6"/>
              <w:jc w:val="center"/>
              <w:rPr>
                <w:sz w:val="20"/>
              </w:rPr>
            </w:pPr>
            <w:r>
              <w:rPr>
                <w:spacing w:val="-10"/>
                <w:sz w:val="20"/>
              </w:rPr>
              <w:t>2</w:t>
            </w:r>
          </w:p>
        </w:tc>
      </w:tr>
      <w:tr>
        <w:trPr>
          <w:trHeight w:val="506" w:hRule="atLeast"/>
        </w:trPr>
        <w:tc>
          <w:tcPr>
            <w:tcW w:w="1596" w:type="dxa"/>
          </w:tcPr>
          <w:p>
            <w:pPr>
              <w:pStyle w:val="TableParagraph"/>
              <w:spacing w:before="20"/>
              <w:ind w:left="2"/>
              <w:rPr>
                <w:sz w:val="20"/>
              </w:rPr>
            </w:pPr>
            <w:r>
              <w:rPr>
                <w:sz w:val="20"/>
              </w:rPr>
              <w:t>Oemar</w:t>
            </w:r>
            <w:r>
              <w:rPr>
                <w:spacing w:val="-13"/>
                <w:sz w:val="20"/>
              </w:rPr>
              <w:t> </w:t>
            </w:r>
            <w:r>
              <w:rPr>
                <w:sz w:val="20"/>
              </w:rPr>
              <w:t>Al</w:t>
            </w:r>
            <w:r>
              <w:rPr>
                <w:spacing w:val="-12"/>
                <w:sz w:val="20"/>
              </w:rPr>
              <w:t> </w:t>
            </w:r>
            <w:r>
              <w:rPr>
                <w:sz w:val="20"/>
              </w:rPr>
              <w:t>Fakhrezi </w:t>
            </w:r>
            <w:r>
              <w:rPr>
                <w:spacing w:val="-2"/>
                <w:sz w:val="20"/>
              </w:rPr>
              <w:t>Siregar</w:t>
            </w:r>
          </w:p>
        </w:tc>
        <w:tc>
          <w:tcPr>
            <w:tcW w:w="932" w:type="dxa"/>
          </w:tcPr>
          <w:p>
            <w:pPr>
              <w:pStyle w:val="TableParagraph"/>
              <w:spacing w:before="132"/>
              <w:ind w:left="1"/>
              <w:jc w:val="center"/>
              <w:rPr>
                <w:sz w:val="20"/>
              </w:rPr>
            </w:pPr>
            <w:r>
              <w:rPr>
                <w:spacing w:val="-10"/>
                <w:sz w:val="20"/>
              </w:rPr>
              <w:t>2</w:t>
            </w:r>
          </w:p>
        </w:tc>
        <w:tc>
          <w:tcPr>
            <w:tcW w:w="1380" w:type="dxa"/>
          </w:tcPr>
          <w:p>
            <w:pPr>
              <w:pStyle w:val="TableParagraph"/>
              <w:spacing w:before="132"/>
              <w:ind w:left="10"/>
              <w:jc w:val="center"/>
              <w:rPr>
                <w:sz w:val="20"/>
              </w:rPr>
            </w:pPr>
            <w:r>
              <w:rPr>
                <w:spacing w:val="-10"/>
                <w:sz w:val="20"/>
              </w:rPr>
              <w:t>1</w:t>
            </w:r>
          </w:p>
        </w:tc>
        <w:tc>
          <w:tcPr>
            <w:tcW w:w="1312" w:type="dxa"/>
          </w:tcPr>
          <w:p>
            <w:pPr>
              <w:pStyle w:val="TableParagraph"/>
              <w:spacing w:before="132"/>
              <w:ind w:left="7"/>
              <w:jc w:val="center"/>
              <w:rPr>
                <w:sz w:val="20"/>
              </w:rPr>
            </w:pPr>
            <w:r>
              <w:rPr>
                <w:spacing w:val="-10"/>
                <w:sz w:val="20"/>
              </w:rPr>
              <w:t>2</w:t>
            </w:r>
          </w:p>
        </w:tc>
        <w:tc>
          <w:tcPr>
            <w:tcW w:w="1477" w:type="dxa"/>
          </w:tcPr>
          <w:p>
            <w:pPr>
              <w:pStyle w:val="TableParagraph"/>
              <w:spacing w:before="132"/>
              <w:ind w:left="10"/>
              <w:jc w:val="center"/>
              <w:rPr>
                <w:sz w:val="20"/>
              </w:rPr>
            </w:pPr>
            <w:r>
              <w:rPr>
                <w:spacing w:val="-10"/>
                <w:sz w:val="20"/>
              </w:rPr>
              <w:t>2</w:t>
            </w:r>
          </w:p>
        </w:tc>
        <w:tc>
          <w:tcPr>
            <w:tcW w:w="2057" w:type="dxa"/>
          </w:tcPr>
          <w:p>
            <w:pPr>
              <w:pStyle w:val="TableParagraph"/>
              <w:spacing w:before="132"/>
              <w:ind w:left="6"/>
              <w:jc w:val="center"/>
              <w:rPr>
                <w:sz w:val="20"/>
              </w:rPr>
            </w:pPr>
            <w:r>
              <w:rPr>
                <w:spacing w:val="-10"/>
                <w:sz w:val="20"/>
              </w:rPr>
              <w:t>2</w:t>
            </w:r>
          </w:p>
        </w:tc>
      </w:tr>
      <w:tr>
        <w:trPr>
          <w:trHeight w:val="506" w:hRule="atLeast"/>
        </w:trPr>
        <w:tc>
          <w:tcPr>
            <w:tcW w:w="1596" w:type="dxa"/>
          </w:tcPr>
          <w:p>
            <w:pPr>
              <w:pStyle w:val="TableParagraph"/>
              <w:spacing w:before="16"/>
              <w:ind w:left="2" w:right="549"/>
              <w:rPr>
                <w:sz w:val="20"/>
              </w:rPr>
            </w:pPr>
            <w:r>
              <w:rPr>
                <w:sz w:val="20"/>
              </w:rPr>
              <w:t>Faqih</w:t>
            </w:r>
            <w:r>
              <w:rPr>
                <w:spacing w:val="-13"/>
                <w:sz w:val="20"/>
              </w:rPr>
              <w:t> </w:t>
            </w:r>
            <w:r>
              <w:rPr>
                <w:sz w:val="20"/>
              </w:rPr>
              <w:t>Hanan </w:t>
            </w:r>
            <w:r>
              <w:rPr>
                <w:spacing w:val="-2"/>
                <w:sz w:val="20"/>
              </w:rPr>
              <w:t>Zaidan</w:t>
            </w:r>
          </w:p>
        </w:tc>
        <w:tc>
          <w:tcPr>
            <w:tcW w:w="932" w:type="dxa"/>
          </w:tcPr>
          <w:p>
            <w:pPr>
              <w:pStyle w:val="TableParagraph"/>
              <w:spacing w:before="132"/>
              <w:ind w:left="1"/>
              <w:jc w:val="center"/>
              <w:rPr>
                <w:sz w:val="20"/>
              </w:rPr>
            </w:pPr>
            <w:r>
              <w:rPr>
                <w:spacing w:val="-10"/>
                <w:sz w:val="20"/>
              </w:rPr>
              <w:t>2</w:t>
            </w:r>
          </w:p>
        </w:tc>
        <w:tc>
          <w:tcPr>
            <w:tcW w:w="1380" w:type="dxa"/>
          </w:tcPr>
          <w:p>
            <w:pPr>
              <w:pStyle w:val="TableParagraph"/>
              <w:spacing w:before="132"/>
              <w:ind w:left="10"/>
              <w:jc w:val="center"/>
              <w:rPr>
                <w:sz w:val="20"/>
              </w:rPr>
            </w:pPr>
            <w:r>
              <w:rPr>
                <w:spacing w:val="-10"/>
                <w:sz w:val="20"/>
              </w:rPr>
              <w:t>2</w:t>
            </w:r>
          </w:p>
        </w:tc>
        <w:tc>
          <w:tcPr>
            <w:tcW w:w="1312" w:type="dxa"/>
          </w:tcPr>
          <w:p>
            <w:pPr>
              <w:pStyle w:val="TableParagraph"/>
              <w:spacing w:before="132"/>
              <w:ind w:left="7"/>
              <w:jc w:val="center"/>
              <w:rPr>
                <w:sz w:val="20"/>
              </w:rPr>
            </w:pPr>
            <w:r>
              <w:rPr>
                <w:spacing w:val="-10"/>
                <w:sz w:val="20"/>
              </w:rPr>
              <w:t>1</w:t>
            </w:r>
          </w:p>
        </w:tc>
        <w:tc>
          <w:tcPr>
            <w:tcW w:w="1477" w:type="dxa"/>
          </w:tcPr>
          <w:p>
            <w:pPr>
              <w:pStyle w:val="TableParagraph"/>
              <w:spacing w:before="132"/>
              <w:ind w:left="10"/>
              <w:jc w:val="center"/>
              <w:rPr>
                <w:sz w:val="20"/>
              </w:rPr>
            </w:pPr>
            <w:r>
              <w:rPr>
                <w:spacing w:val="-10"/>
                <w:sz w:val="20"/>
              </w:rPr>
              <w:t>2</w:t>
            </w:r>
          </w:p>
        </w:tc>
        <w:tc>
          <w:tcPr>
            <w:tcW w:w="2057" w:type="dxa"/>
          </w:tcPr>
          <w:p>
            <w:pPr>
              <w:pStyle w:val="TableParagraph"/>
              <w:spacing w:before="132"/>
              <w:ind w:left="6" w:right="4"/>
              <w:jc w:val="center"/>
              <w:rPr>
                <w:sz w:val="20"/>
              </w:rPr>
            </w:pPr>
            <w:r>
              <w:rPr>
                <w:spacing w:val="-5"/>
                <w:sz w:val="20"/>
              </w:rPr>
              <w:t>14</w:t>
            </w:r>
          </w:p>
        </w:tc>
      </w:tr>
    </w:tbl>
    <w:p>
      <w:pPr>
        <w:pStyle w:val="TableParagraph"/>
        <w:spacing w:after="0"/>
        <w:jc w:val="center"/>
        <w:rPr>
          <w:sz w:val="20"/>
        </w:rPr>
        <w:sectPr>
          <w:pgSz w:w="11910" w:h="16840"/>
          <w:pgMar w:header="722" w:footer="697" w:top="1240" w:bottom="880" w:left="1133" w:right="1275"/>
        </w:sectPr>
      </w:pPr>
    </w:p>
    <w:p>
      <w:pPr>
        <w:pStyle w:val="BodyText"/>
        <w:spacing w:before="7"/>
        <w:rPr>
          <w:sz w:val="7"/>
        </w:rPr>
      </w:pPr>
    </w:p>
    <w:tbl>
      <w:tblPr>
        <w:tblW w:w="0" w:type="auto"/>
        <w:jc w:val="left"/>
        <w:tblInd w:w="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96"/>
        <w:gridCol w:w="932"/>
        <w:gridCol w:w="1380"/>
        <w:gridCol w:w="1312"/>
        <w:gridCol w:w="1477"/>
        <w:gridCol w:w="2057"/>
      </w:tblGrid>
      <w:tr>
        <w:trPr>
          <w:trHeight w:val="506" w:hRule="atLeast"/>
        </w:trPr>
        <w:tc>
          <w:tcPr>
            <w:tcW w:w="1596" w:type="dxa"/>
          </w:tcPr>
          <w:p>
            <w:pPr>
              <w:pStyle w:val="TableParagraph"/>
              <w:spacing w:before="132"/>
              <w:ind w:left="2"/>
              <w:rPr>
                <w:sz w:val="20"/>
              </w:rPr>
            </w:pPr>
            <w:r>
              <w:rPr>
                <w:sz w:val="20"/>
              </w:rPr>
              <w:t>Abdurrasyid</w:t>
            </w:r>
            <w:r>
              <w:rPr>
                <w:spacing w:val="-3"/>
                <w:sz w:val="20"/>
              </w:rPr>
              <w:t> </w:t>
            </w:r>
            <w:r>
              <w:rPr>
                <w:spacing w:val="-4"/>
                <w:sz w:val="20"/>
              </w:rPr>
              <w:t>Karim</w:t>
            </w:r>
          </w:p>
        </w:tc>
        <w:tc>
          <w:tcPr>
            <w:tcW w:w="932" w:type="dxa"/>
          </w:tcPr>
          <w:p>
            <w:pPr>
              <w:pStyle w:val="TableParagraph"/>
              <w:spacing w:before="132"/>
              <w:ind w:left="1"/>
              <w:jc w:val="center"/>
              <w:rPr>
                <w:sz w:val="20"/>
              </w:rPr>
            </w:pPr>
            <w:r>
              <w:rPr>
                <w:spacing w:val="-10"/>
                <w:sz w:val="20"/>
              </w:rPr>
              <w:t>3</w:t>
            </w:r>
          </w:p>
        </w:tc>
        <w:tc>
          <w:tcPr>
            <w:tcW w:w="1380" w:type="dxa"/>
          </w:tcPr>
          <w:p>
            <w:pPr>
              <w:pStyle w:val="TableParagraph"/>
              <w:spacing w:before="132"/>
              <w:ind w:left="10"/>
              <w:jc w:val="center"/>
              <w:rPr>
                <w:sz w:val="20"/>
              </w:rPr>
            </w:pPr>
            <w:r>
              <w:rPr>
                <w:spacing w:val="-10"/>
                <w:sz w:val="20"/>
              </w:rPr>
              <w:t>3</w:t>
            </w:r>
          </w:p>
        </w:tc>
        <w:tc>
          <w:tcPr>
            <w:tcW w:w="1312" w:type="dxa"/>
          </w:tcPr>
          <w:p>
            <w:pPr>
              <w:pStyle w:val="TableParagraph"/>
              <w:spacing w:before="132"/>
              <w:ind w:left="7"/>
              <w:jc w:val="center"/>
              <w:rPr>
                <w:sz w:val="20"/>
              </w:rPr>
            </w:pPr>
            <w:r>
              <w:rPr>
                <w:spacing w:val="-10"/>
                <w:sz w:val="20"/>
              </w:rPr>
              <w:t>2</w:t>
            </w:r>
          </w:p>
        </w:tc>
        <w:tc>
          <w:tcPr>
            <w:tcW w:w="1477" w:type="dxa"/>
          </w:tcPr>
          <w:p>
            <w:pPr>
              <w:pStyle w:val="TableParagraph"/>
              <w:spacing w:before="132"/>
              <w:ind w:left="10"/>
              <w:jc w:val="center"/>
              <w:rPr>
                <w:sz w:val="20"/>
              </w:rPr>
            </w:pPr>
            <w:r>
              <w:rPr>
                <w:spacing w:val="-10"/>
                <w:sz w:val="20"/>
              </w:rPr>
              <w:t>2</w:t>
            </w:r>
          </w:p>
        </w:tc>
        <w:tc>
          <w:tcPr>
            <w:tcW w:w="2057" w:type="dxa"/>
          </w:tcPr>
          <w:p>
            <w:pPr>
              <w:pStyle w:val="TableParagraph"/>
              <w:spacing w:before="132"/>
              <w:ind w:left="6"/>
              <w:jc w:val="center"/>
              <w:rPr>
                <w:sz w:val="20"/>
              </w:rPr>
            </w:pPr>
            <w:r>
              <w:rPr>
                <w:spacing w:val="-10"/>
                <w:sz w:val="20"/>
              </w:rPr>
              <w:t>2</w:t>
            </w:r>
          </w:p>
        </w:tc>
      </w:tr>
      <w:tr>
        <w:trPr>
          <w:trHeight w:val="506" w:hRule="atLeast"/>
        </w:trPr>
        <w:tc>
          <w:tcPr>
            <w:tcW w:w="1596" w:type="dxa"/>
          </w:tcPr>
          <w:p>
            <w:pPr>
              <w:pStyle w:val="TableParagraph"/>
              <w:spacing w:line="242" w:lineRule="auto" w:before="16"/>
              <w:ind w:left="2" w:right="560"/>
              <w:rPr>
                <w:sz w:val="20"/>
              </w:rPr>
            </w:pPr>
            <w:r>
              <w:rPr>
                <w:sz w:val="20"/>
              </w:rPr>
              <w:t>Bagas</w:t>
            </w:r>
            <w:r>
              <w:rPr>
                <w:spacing w:val="-13"/>
                <w:sz w:val="20"/>
              </w:rPr>
              <w:t> </w:t>
            </w:r>
            <w:r>
              <w:rPr>
                <w:sz w:val="20"/>
              </w:rPr>
              <w:t>Octha </w:t>
            </w:r>
            <w:r>
              <w:rPr>
                <w:spacing w:val="-2"/>
                <w:sz w:val="20"/>
              </w:rPr>
              <w:t>Pratama</w:t>
            </w:r>
          </w:p>
        </w:tc>
        <w:tc>
          <w:tcPr>
            <w:tcW w:w="932" w:type="dxa"/>
          </w:tcPr>
          <w:p>
            <w:pPr>
              <w:pStyle w:val="TableParagraph"/>
              <w:spacing w:before="132"/>
              <w:ind w:left="1"/>
              <w:jc w:val="center"/>
              <w:rPr>
                <w:sz w:val="20"/>
              </w:rPr>
            </w:pPr>
            <w:r>
              <w:rPr>
                <w:spacing w:val="-10"/>
                <w:sz w:val="20"/>
              </w:rPr>
              <w:t>3</w:t>
            </w:r>
          </w:p>
        </w:tc>
        <w:tc>
          <w:tcPr>
            <w:tcW w:w="1380" w:type="dxa"/>
          </w:tcPr>
          <w:p>
            <w:pPr>
              <w:pStyle w:val="TableParagraph"/>
              <w:spacing w:before="132"/>
              <w:ind w:left="10"/>
              <w:jc w:val="center"/>
              <w:rPr>
                <w:sz w:val="20"/>
              </w:rPr>
            </w:pPr>
            <w:r>
              <w:rPr>
                <w:spacing w:val="-10"/>
                <w:sz w:val="20"/>
              </w:rPr>
              <w:t>2</w:t>
            </w:r>
          </w:p>
        </w:tc>
        <w:tc>
          <w:tcPr>
            <w:tcW w:w="1312" w:type="dxa"/>
          </w:tcPr>
          <w:p>
            <w:pPr>
              <w:pStyle w:val="TableParagraph"/>
              <w:spacing w:before="132"/>
              <w:ind w:left="7"/>
              <w:jc w:val="center"/>
              <w:rPr>
                <w:sz w:val="20"/>
              </w:rPr>
            </w:pPr>
            <w:r>
              <w:rPr>
                <w:spacing w:val="-10"/>
                <w:sz w:val="20"/>
              </w:rPr>
              <w:t>2</w:t>
            </w:r>
          </w:p>
        </w:tc>
        <w:tc>
          <w:tcPr>
            <w:tcW w:w="1477" w:type="dxa"/>
          </w:tcPr>
          <w:p>
            <w:pPr>
              <w:pStyle w:val="TableParagraph"/>
              <w:spacing w:before="132"/>
              <w:ind w:left="10"/>
              <w:jc w:val="center"/>
              <w:rPr>
                <w:sz w:val="20"/>
              </w:rPr>
            </w:pPr>
            <w:r>
              <w:rPr>
                <w:spacing w:val="-10"/>
                <w:sz w:val="20"/>
              </w:rPr>
              <w:t>2</w:t>
            </w:r>
          </w:p>
        </w:tc>
        <w:tc>
          <w:tcPr>
            <w:tcW w:w="2057" w:type="dxa"/>
          </w:tcPr>
          <w:p>
            <w:pPr>
              <w:pStyle w:val="TableParagraph"/>
              <w:spacing w:before="132"/>
              <w:ind w:left="6" w:right="4"/>
              <w:jc w:val="center"/>
              <w:rPr>
                <w:sz w:val="20"/>
              </w:rPr>
            </w:pPr>
            <w:r>
              <w:rPr>
                <w:spacing w:val="-5"/>
                <w:sz w:val="20"/>
              </w:rPr>
              <w:t>14</w:t>
            </w:r>
          </w:p>
        </w:tc>
      </w:tr>
      <w:tr>
        <w:trPr>
          <w:trHeight w:val="505" w:hRule="atLeast"/>
        </w:trPr>
        <w:tc>
          <w:tcPr>
            <w:tcW w:w="1596" w:type="dxa"/>
          </w:tcPr>
          <w:p>
            <w:pPr>
              <w:pStyle w:val="TableParagraph"/>
              <w:spacing w:before="132"/>
              <w:ind w:left="2"/>
              <w:rPr>
                <w:sz w:val="20"/>
              </w:rPr>
            </w:pPr>
            <w:r>
              <w:rPr>
                <w:spacing w:val="-5"/>
                <w:sz w:val="20"/>
              </w:rPr>
              <w:t>Max</w:t>
            </w:r>
          </w:p>
        </w:tc>
        <w:tc>
          <w:tcPr>
            <w:tcW w:w="932" w:type="dxa"/>
          </w:tcPr>
          <w:p>
            <w:pPr>
              <w:pStyle w:val="TableParagraph"/>
              <w:spacing w:before="132"/>
              <w:ind w:left="1"/>
              <w:jc w:val="center"/>
              <w:rPr>
                <w:sz w:val="20"/>
              </w:rPr>
            </w:pPr>
            <w:r>
              <w:rPr>
                <w:spacing w:val="-10"/>
                <w:sz w:val="20"/>
              </w:rPr>
              <w:t>4</w:t>
            </w:r>
          </w:p>
        </w:tc>
        <w:tc>
          <w:tcPr>
            <w:tcW w:w="1380" w:type="dxa"/>
          </w:tcPr>
          <w:p>
            <w:pPr>
              <w:pStyle w:val="TableParagraph"/>
              <w:spacing w:before="132"/>
              <w:ind w:left="10"/>
              <w:jc w:val="center"/>
              <w:rPr>
                <w:sz w:val="20"/>
              </w:rPr>
            </w:pPr>
            <w:r>
              <w:rPr>
                <w:spacing w:val="-10"/>
                <w:sz w:val="20"/>
              </w:rPr>
              <w:t>4</w:t>
            </w:r>
          </w:p>
        </w:tc>
        <w:tc>
          <w:tcPr>
            <w:tcW w:w="1312" w:type="dxa"/>
          </w:tcPr>
          <w:p>
            <w:pPr>
              <w:pStyle w:val="TableParagraph"/>
              <w:spacing w:before="132"/>
              <w:ind w:left="7"/>
              <w:jc w:val="center"/>
              <w:rPr>
                <w:sz w:val="20"/>
              </w:rPr>
            </w:pPr>
            <w:r>
              <w:rPr>
                <w:spacing w:val="-10"/>
                <w:sz w:val="20"/>
              </w:rPr>
              <w:t>4</w:t>
            </w:r>
          </w:p>
        </w:tc>
        <w:tc>
          <w:tcPr>
            <w:tcW w:w="1477" w:type="dxa"/>
          </w:tcPr>
          <w:p>
            <w:pPr>
              <w:pStyle w:val="TableParagraph"/>
              <w:spacing w:before="132"/>
              <w:ind w:left="10"/>
              <w:jc w:val="center"/>
              <w:rPr>
                <w:sz w:val="20"/>
              </w:rPr>
            </w:pPr>
            <w:r>
              <w:rPr>
                <w:spacing w:val="-10"/>
                <w:sz w:val="20"/>
              </w:rPr>
              <w:t>4</w:t>
            </w:r>
          </w:p>
        </w:tc>
        <w:tc>
          <w:tcPr>
            <w:tcW w:w="2057" w:type="dxa"/>
          </w:tcPr>
          <w:p>
            <w:pPr>
              <w:pStyle w:val="TableParagraph"/>
              <w:spacing w:before="132"/>
              <w:ind w:left="6" w:right="4"/>
              <w:jc w:val="center"/>
              <w:rPr>
                <w:sz w:val="20"/>
              </w:rPr>
            </w:pPr>
            <w:r>
              <w:rPr>
                <w:spacing w:val="-5"/>
                <w:sz w:val="20"/>
              </w:rPr>
              <w:t>14</w:t>
            </w:r>
          </w:p>
        </w:tc>
      </w:tr>
    </w:tbl>
    <w:p>
      <w:pPr>
        <w:pStyle w:val="Heading2"/>
        <w:numPr>
          <w:ilvl w:val="0"/>
          <w:numId w:val="3"/>
        </w:numPr>
        <w:tabs>
          <w:tab w:pos="1102" w:val="left" w:leader="none"/>
        </w:tabs>
        <w:spacing w:line="253" w:lineRule="exact" w:before="233" w:after="0"/>
        <w:ind w:left="1102" w:right="0" w:hanging="315"/>
        <w:jc w:val="left"/>
      </w:pPr>
      <w:r>
        <w:rPr>
          <w:spacing w:val="-4"/>
        </w:rPr>
        <w:t>Melakukan</w:t>
      </w:r>
      <w:r>
        <w:rPr>
          <w:spacing w:val="-8"/>
        </w:rPr>
        <w:t> </w:t>
      </w:r>
      <w:r>
        <w:rPr>
          <w:spacing w:val="-4"/>
        </w:rPr>
        <w:t>Matriks</w:t>
      </w:r>
      <w:r>
        <w:rPr>
          <w:spacing w:val="-10"/>
        </w:rPr>
        <w:t> </w:t>
      </w:r>
      <w:r>
        <w:rPr>
          <w:spacing w:val="-4"/>
        </w:rPr>
        <w:t>Normalisasi</w:t>
      </w:r>
      <w:r>
        <w:rPr>
          <w:spacing w:val="-9"/>
        </w:rPr>
        <w:t> </w:t>
      </w:r>
      <w:r>
        <w:rPr>
          <w:spacing w:val="-4"/>
        </w:rPr>
        <w:t>(SAW)</w:t>
      </w:r>
    </w:p>
    <w:p>
      <w:pPr>
        <w:pStyle w:val="BodyText"/>
        <w:spacing w:line="235" w:lineRule="auto" w:before="4"/>
        <w:ind w:left="1147"/>
      </w:pPr>
      <w:r>
        <w:rPr/>
        <w:t>Nilai</w:t>
      </w:r>
      <w:r>
        <w:rPr>
          <w:spacing w:val="22"/>
        </w:rPr>
        <w:t> </w:t>
      </w:r>
      <w:r>
        <w:rPr/>
        <w:t>kriteria</w:t>
      </w:r>
      <w:r>
        <w:rPr>
          <w:spacing w:val="22"/>
        </w:rPr>
        <w:t> </w:t>
      </w:r>
      <w:r>
        <w:rPr/>
        <w:t>pada</w:t>
      </w:r>
      <w:r>
        <w:rPr>
          <w:spacing w:val="19"/>
        </w:rPr>
        <w:t> </w:t>
      </w:r>
      <w:r>
        <w:rPr/>
        <w:t>tiap</w:t>
      </w:r>
      <w:r>
        <w:rPr>
          <w:spacing w:val="21"/>
        </w:rPr>
        <w:t> </w:t>
      </w:r>
      <w:r>
        <w:rPr/>
        <w:t>siswa</w:t>
      </w:r>
      <w:r>
        <w:rPr>
          <w:spacing w:val="19"/>
        </w:rPr>
        <w:t> </w:t>
      </w:r>
      <w:r>
        <w:rPr/>
        <w:t>didapat</w:t>
      </w:r>
      <w:r>
        <w:rPr>
          <w:spacing w:val="22"/>
        </w:rPr>
        <w:t> </w:t>
      </w:r>
      <w:r>
        <w:rPr/>
        <w:t>dari</w:t>
      </w:r>
      <w:r>
        <w:rPr>
          <w:spacing w:val="22"/>
        </w:rPr>
        <w:t> </w:t>
      </w:r>
      <w:r>
        <w:rPr/>
        <w:t>(Nilai</w:t>
      </w:r>
      <w:r>
        <w:rPr>
          <w:spacing w:val="22"/>
        </w:rPr>
        <w:t> </w:t>
      </w:r>
      <w:r>
        <w:rPr/>
        <w:t>siswa</w:t>
      </w:r>
      <w:r>
        <w:rPr>
          <w:spacing w:val="19"/>
        </w:rPr>
        <w:t> </w:t>
      </w:r>
      <w:r>
        <w:rPr/>
        <w:t>pada</w:t>
      </w:r>
      <w:r>
        <w:rPr>
          <w:spacing w:val="22"/>
        </w:rPr>
        <w:t> </w:t>
      </w:r>
      <w:r>
        <w:rPr/>
        <w:t>kriteria</w:t>
      </w:r>
      <w:r>
        <w:rPr>
          <w:spacing w:val="22"/>
        </w:rPr>
        <w:t> </w:t>
      </w:r>
      <w:r>
        <w:rPr/>
        <w:t>1,2,3...dst</w:t>
      </w:r>
      <w:r>
        <w:rPr>
          <w:spacing w:val="19"/>
        </w:rPr>
        <w:t> </w:t>
      </w:r>
      <w:r>
        <w:rPr/>
        <w:t>/</w:t>
      </w:r>
      <w:r>
        <w:rPr>
          <w:spacing w:val="19"/>
        </w:rPr>
        <w:t> </w:t>
      </w:r>
      <w:r>
        <w:rPr/>
        <w:t>Max</w:t>
      </w:r>
      <w:r>
        <w:rPr>
          <w:spacing w:val="21"/>
        </w:rPr>
        <w:t> </w:t>
      </w:r>
      <w:r>
        <w:rPr/>
        <w:t>(Nilai </w:t>
      </w:r>
      <w:r>
        <w:rPr>
          <w:spacing w:val="-2"/>
        </w:rPr>
        <w:t>tertinggi</w:t>
      </w:r>
      <w:r>
        <w:rPr>
          <w:spacing w:val="-10"/>
        </w:rPr>
        <w:t> </w:t>
      </w:r>
      <w:r>
        <w:rPr>
          <w:spacing w:val="-2"/>
        </w:rPr>
        <w:t>dari</w:t>
      </w:r>
      <w:r>
        <w:rPr>
          <w:spacing w:val="-10"/>
        </w:rPr>
        <w:t> </w:t>
      </w:r>
      <w:r>
        <w:rPr>
          <w:spacing w:val="-2"/>
        </w:rPr>
        <w:t>masing-masing</w:t>
      </w:r>
      <w:r>
        <w:rPr>
          <w:spacing w:val="-7"/>
        </w:rPr>
        <w:t> </w:t>
      </w:r>
      <w:r>
        <w:rPr>
          <w:spacing w:val="-2"/>
        </w:rPr>
        <w:t>kriteria)),</w:t>
      </w:r>
      <w:r>
        <w:rPr>
          <w:spacing w:val="-8"/>
        </w:rPr>
        <w:t> </w:t>
      </w:r>
      <w:r>
        <w:rPr>
          <w:spacing w:val="-2"/>
        </w:rPr>
        <w:t>maka</w:t>
      </w:r>
      <w:r>
        <w:rPr>
          <w:spacing w:val="-10"/>
        </w:rPr>
        <w:t> </w:t>
      </w:r>
      <w:r>
        <w:rPr>
          <w:spacing w:val="-2"/>
        </w:rPr>
        <w:t>akan</w:t>
      </w:r>
      <w:r>
        <w:rPr>
          <w:spacing w:val="-11"/>
        </w:rPr>
        <w:t> </w:t>
      </w:r>
      <w:r>
        <w:rPr>
          <w:spacing w:val="-2"/>
        </w:rPr>
        <w:t>menghasilkan</w:t>
      </w:r>
      <w:r>
        <w:rPr>
          <w:spacing w:val="-11"/>
        </w:rPr>
        <w:t> </w:t>
      </w:r>
      <w:r>
        <w:rPr>
          <w:spacing w:val="-2"/>
        </w:rPr>
        <w:t>matriks</w:t>
      </w:r>
      <w:r>
        <w:rPr>
          <w:spacing w:val="-10"/>
        </w:rPr>
        <w:t> </w:t>
      </w:r>
      <w:r>
        <w:rPr>
          <w:spacing w:val="-2"/>
        </w:rPr>
        <w:t>normalisasi</w:t>
      </w:r>
      <w:r>
        <w:rPr>
          <w:spacing w:val="-10"/>
        </w:rPr>
        <w:t> </w:t>
      </w:r>
      <w:r>
        <w:rPr>
          <w:spacing w:val="-2"/>
        </w:rPr>
        <w:t>(SAW).</w:t>
      </w:r>
    </w:p>
    <w:p>
      <w:pPr>
        <w:spacing w:before="111" w:after="5"/>
        <w:ind w:left="3828" w:right="0" w:firstLine="0"/>
        <w:jc w:val="left"/>
        <w:rPr>
          <w:sz w:val="20"/>
        </w:rPr>
      </w:pPr>
      <w:r>
        <w:rPr>
          <w:spacing w:val="-4"/>
          <w:sz w:val="20"/>
        </w:rPr>
        <w:t>Tabel</w:t>
      </w:r>
      <w:r>
        <w:rPr>
          <w:spacing w:val="-16"/>
          <w:sz w:val="20"/>
        </w:rPr>
        <w:t> </w:t>
      </w:r>
      <w:r>
        <w:rPr>
          <w:spacing w:val="-4"/>
          <w:sz w:val="20"/>
        </w:rPr>
        <w:t>9.</w:t>
      </w:r>
      <w:r>
        <w:rPr>
          <w:spacing w:val="-5"/>
          <w:sz w:val="20"/>
        </w:rPr>
        <w:t> </w:t>
      </w:r>
      <w:r>
        <w:rPr>
          <w:spacing w:val="-4"/>
          <w:sz w:val="20"/>
        </w:rPr>
        <w:t>Matriks</w:t>
      </w:r>
      <w:r>
        <w:rPr>
          <w:spacing w:val="-5"/>
          <w:sz w:val="20"/>
        </w:rPr>
        <w:t> </w:t>
      </w:r>
      <w:r>
        <w:rPr>
          <w:spacing w:val="-4"/>
          <w:sz w:val="20"/>
        </w:rPr>
        <w:t>Normalisasi</w:t>
      </w:r>
      <w:r>
        <w:rPr>
          <w:spacing w:val="-11"/>
          <w:sz w:val="20"/>
        </w:rPr>
        <w:t> </w:t>
      </w:r>
      <w:r>
        <w:rPr>
          <w:spacing w:val="-4"/>
          <w:sz w:val="20"/>
        </w:rPr>
        <w:t>(SAW)</w:t>
      </w:r>
    </w:p>
    <w:tbl>
      <w:tblPr>
        <w:tblW w:w="0" w:type="auto"/>
        <w:jc w:val="left"/>
        <w:tblInd w:w="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93"/>
        <w:gridCol w:w="1220"/>
        <w:gridCol w:w="1128"/>
        <w:gridCol w:w="984"/>
        <w:gridCol w:w="1416"/>
        <w:gridCol w:w="1440"/>
      </w:tblGrid>
      <w:tr>
        <w:trPr>
          <w:trHeight w:val="758" w:hRule="atLeast"/>
        </w:trPr>
        <w:tc>
          <w:tcPr>
            <w:tcW w:w="2293" w:type="dxa"/>
          </w:tcPr>
          <w:p>
            <w:pPr>
              <w:pStyle w:val="TableParagraph"/>
              <w:spacing w:before="30"/>
              <w:rPr>
                <w:sz w:val="20"/>
              </w:rPr>
            </w:pPr>
          </w:p>
          <w:p>
            <w:pPr>
              <w:pStyle w:val="TableParagraph"/>
              <w:spacing w:before="0"/>
              <w:ind w:left="643"/>
              <w:rPr>
                <w:sz w:val="20"/>
              </w:rPr>
            </w:pPr>
            <w:r>
              <w:rPr>
                <w:sz w:val="20"/>
              </w:rPr>
              <w:t>Nama</w:t>
            </w:r>
            <w:r>
              <w:rPr>
                <w:spacing w:val="-5"/>
                <w:sz w:val="20"/>
              </w:rPr>
              <w:t> </w:t>
            </w:r>
            <w:r>
              <w:rPr>
                <w:spacing w:val="-2"/>
                <w:sz w:val="20"/>
              </w:rPr>
              <w:t>Siswa</w:t>
            </w:r>
          </w:p>
        </w:tc>
        <w:tc>
          <w:tcPr>
            <w:tcW w:w="1220" w:type="dxa"/>
          </w:tcPr>
          <w:p>
            <w:pPr>
              <w:pStyle w:val="TableParagraph"/>
              <w:ind w:left="298" w:right="284" w:firstLine="112"/>
              <w:rPr>
                <w:sz w:val="20"/>
              </w:rPr>
            </w:pPr>
            <w:r>
              <w:rPr>
                <w:spacing w:val="-2"/>
                <w:sz w:val="20"/>
              </w:rPr>
              <w:t>Nilai Tahfidz</w:t>
            </w:r>
          </w:p>
        </w:tc>
        <w:tc>
          <w:tcPr>
            <w:tcW w:w="1128" w:type="dxa"/>
          </w:tcPr>
          <w:p>
            <w:pPr>
              <w:pStyle w:val="TableParagraph"/>
              <w:ind w:left="291" w:right="274" w:firstLine="76"/>
              <w:rPr>
                <w:sz w:val="20"/>
              </w:rPr>
            </w:pPr>
            <w:r>
              <w:rPr>
                <w:spacing w:val="-2"/>
                <w:sz w:val="20"/>
              </w:rPr>
              <w:t>Nilai Ibadah</w:t>
            </w:r>
          </w:p>
        </w:tc>
        <w:tc>
          <w:tcPr>
            <w:tcW w:w="984" w:type="dxa"/>
          </w:tcPr>
          <w:p>
            <w:pPr>
              <w:pStyle w:val="TableParagraph"/>
              <w:ind w:left="283" w:right="269" w:firstLine="12"/>
              <w:rPr>
                <w:sz w:val="20"/>
              </w:rPr>
            </w:pPr>
            <w:r>
              <w:rPr>
                <w:spacing w:val="-2"/>
                <w:sz w:val="20"/>
              </w:rPr>
              <w:t>Nilai </w:t>
            </w:r>
            <w:r>
              <w:rPr>
                <w:spacing w:val="-4"/>
                <w:sz w:val="20"/>
              </w:rPr>
              <w:t>Infaq</w:t>
            </w:r>
          </w:p>
        </w:tc>
        <w:tc>
          <w:tcPr>
            <w:tcW w:w="1416" w:type="dxa"/>
          </w:tcPr>
          <w:p>
            <w:pPr>
              <w:pStyle w:val="TableParagraph"/>
              <w:ind w:left="224" w:firstLine="288"/>
              <w:rPr>
                <w:sz w:val="20"/>
              </w:rPr>
            </w:pPr>
            <w:r>
              <w:rPr>
                <w:spacing w:val="-2"/>
                <w:sz w:val="20"/>
              </w:rPr>
              <w:t>Nilai Kedisplinan</w:t>
            </w:r>
          </w:p>
        </w:tc>
        <w:tc>
          <w:tcPr>
            <w:tcW w:w="1440" w:type="dxa"/>
          </w:tcPr>
          <w:p>
            <w:pPr>
              <w:pStyle w:val="TableParagraph"/>
              <w:ind w:left="304" w:right="288" w:firstLine="220"/>
              <w:rPr>
                <w:sz w:val="20"/>
              </w:rPr>
            </w:pPr>
            <w:r>
              <w:rPr>
                <w:spacing w:val="-2"/>
                <w:sz w:val="20"/>
              </w:rPr>
              <w:t>Nilai Akademik</w:t>
            </w:r>
          </w:p>
        </w:tc>
      </w:tr>
      <w:tr>
        <w:trPr>
          <w:trHeight w:val="529" w:hRule="atLeast"/>
        </w:trPr>
        <w:tc>
          <w:tcPr>
            <w:tcW w:w="2293" w:type="dxa"/>
          </w:tcPr>
          <w:p>
            <w:pPr>
              <w:pStyle w:val="TableParagraph"/>
              <w:ind w:left="226"/>
              <w:rPr>
                <w:sz w:val="20"/>
              </w:rPr>
            </w:pPr>
            <w:r>
              <w:rPr>
                <w:sz w:val="20"/>
              </w:rPr>
              <w:t>Alfath</w:t>
            </w:r>
            <w:r>
              <w:rPr>
                <w:spacing w:val="-3"/>
                <w:sz w:val="20"/>
              </w:rPr>
              <w:t> </w:t>
            </w:r>
            <w:r>
              <w:rPr>
                <w:spacing w:val="-2"/>
                <w:sz w:val="20"/>
              </w:rPr>
              <w:t>Qisthizzaki</w:t>
            </w:r>
          </w:p>
        </w:tc>
        <w:tc>
          <w:tcPr>
            <w:tcW w:w="1220" w:type="dxa"/>
          </w:tcPr>
          <w:p>
            <w:pPr>
              <w:pStyle w:val="TableParagraph"/>
              <w:ind w:left="7" w:right="3"/>
              <w:jc w:val="center"/>
              <w:rPr>
                <w:sz w:val="20"/>
              </w:rPr>
            </w:pPr>
            <w:r>
              <w:rPr>
                <w:spacing w:val="-4"/>
                <w:sz w:val="20"/>
              </w:rPr>
              <w:t>0.75</w:t>
            </w:r>
          </w:p>
        </w:tc>
        <w:tc>
          <w:tcPr>
            <w:tcW w:w="1128" w:type="dxa"/>
          </w:tcPr>
          <w:p>
            <w:pPr>
              <w:pStyle w:val="TableParagraph"/>
              <w:ind w:left="13" w:right="5"/>
              <w:jc w:val="center"/>
              <w:rPr>
                <w:sz w:val="20"/>
              </w:rPr>
            </w:pPr>
            <w:r>
              <w:rPr>
                <w:spacing w:val="-4"/>
                <w:sz w:val="20"/>
              </w:rPr>
              <w:t>0.25</w:t>
            </w:r>
          </w:p>
        </w:tc>
        <w:tc>
          <w:tcPr>
            <w:tcW w:w="984" w:type="dxa"/>
          </w:tcPr>
          <w:p>
            <w:pPr>
              <w:pStyle w:val="TableParagraph"/>
              <w:ind w:left="13" w:right="5"/>
              <w:jc w:val="center"/>
              <w:rPr>
                <w:sz w:val="20"/>
              </w:rPr>
            </w:pPr>
            <w:r>
              <w:rPr>
                <w:spacing w:val="-4"/>
                <w:sz w:val="20"/>
              </w:rPr>
              <w:t>0.75</w:t>
            </w:r>
          </w:p>
        </w:tc>
        <w:tc>
          <w:tcPr>
            <w:tcW w:w="1416" w:type="dxa"/>
          </w:tcPr>
          <w:p>
            <w:pPr>
              <w:pStyle w:val="TableParagraph"/>
              <w:ind w:left="10" w:right="4"/>
              <w:jc w:val="center"/>
              <w:rPr>
                <w:sz w:val="20"/>
              </w:rPr>
            </w:pPr>
            <w:r>
              <w:rPr>
                <w:spacing w:val="-5"/>
                <w:sz w:val="20"/>
              </w:rPr>
              <w:t>0.5</w:t>
            </w:r>
          </w:p>
        </w:tc>
        <w:tc>
          <w:tcPr>
            <w:tcW w:w="1440" w:type="dxa"/>
          </w:tcPr>
          <w:p>
            <w:pPr>
              <w:pStyle w:val="TableParagraph"/>
              <w:ind w:left="10"/>
              <w:jc w:val="center"/>
              <w:rPr>
                <w:sz w:val="20"/>
              </w:rPr>
            </w:pPr>
            <w:r>
              <w:rPr>
                <w:spacing w:val="-2"/>
                <w:sz w:val="20"/>
              </w:rPr>
              <w:t>0.1428</w:t>
            </w:r>
          </w:p>
        </w:tc>
      </w:tr>
      <w:tr>
        <w:trPr>
          <w:trHeight w:val="530" w:hRule="atLeast"/>
        </w:trPr>
        <w:tc>
          <w:tcPr>
            <w:tcW w:w="2293" w:type="dxa"/>
          </w:tcPr>
          <w:p>
            <w:pPr>
              <w:pStyle w:val="TableParagraph"/>
              <w:ind w:left="226"/>
              <w:rPr>
                <w:sz w:val="20"/>
              </w:rPr>
            </w:pPr>
            <w:r>
              <w:rPr>
                <w:sz w:val="20"/>
              </w:rPr>
              <w:t>Andresi</w:t>
            </w:r>
            <w:r>
              <w:rPr>
                <w:spacing w:val="-4"/>
                <w:sz w:val="20"/>
              </w:rPr>
              <w:t> </w:t>
            </w:r>
            <w:r>
              <w:rPr>
                <w:sz w:val="20"/>
              </w:rPr>
              <w:t>Amin</w:t>
            </w:r>
            <w:r>
              <w:rPr>
                <w:spacing w:val="-2"/>
                <w:sz w:val="20"/>
              </w:rPr>
              <w:t> </w:t>
            </w:r>
            <w:r>
              <w:rPr>
                <w:spacing w:val="-4"/>
                <w:sz w:val="20"/>
              </w:rPr>
              <w:t>Fuadi</w:t>
            </w:r>
          </w:p>
        </w:tc>
        <w:tc>
          <w:tcPr>
            <w:tcW w:w="1220" w:type="dxa"/>
          </w:tcPr>
          <w:p>
            <w:pPr>
              <w:pStyle w:val="TableParagraph"/>
              <w:ind w:left="7"/>
              <w:jc w:val="center"/>
              <w:rPr>
                <w:sz w:val="20"/>
              </w:rPr>
            </w:pPr>
            <w:r>
              <w:rPr>
                <w:spacing w:val="-5"/>
                <w:sz w:val="20"/>
              </w:rPr>
              <w:t>0.5</w:t>
            </w:r>
          </w:p>
        </w:tc>
        <w:tc>
          <w:tcPr>
            <w:tcW w:w="1128" w:type="dxa"/>
          </w:tcPr>
          <w:p>
            <w:pPr>
              <w:pStyle w:val="TableParagraph"/>
              <w:ind w:left="13" w:right="5"/>
              <w:jc w:val="center"/>
              <w:rPr>
                <w:sz w:val="20"/>
              </w:rPr>
            </w:pPr>
            <w:r>
              <w:rPr>
                <w:spacing w:val="-4"/>
                <w:sz w:val="20"/>
              </w:rPr>
              <w:t>0.75</w:t>
            </w:r>
          </w:p>
        </w:tc>
        <w:tc>
          <w:tcPr>
            <w:tcW w:w="984" w:type="dxa"/>
          </w:tcPr>
          <w:p>
            <w:pPr>
              <w:pStyle w:val="TableParagraph"/>
              <w:ind w:left="13" w:right="1"/>
              <w:jc w:val="center"/>
              <w:rPr>
                <w:sz w:val="20"/>
              </w:rPr>
            </w:pPr>
            <w:r>
              <w:rPr>
                <w:spacing w:val="-5"/>
                <w:sz w:val="20"/>
              </w:rPr>
              <w:t>0.5</w:t>
            </w:r>
          </w:p>
        </w:tc>
        <w:tc>
          <w:tcPr>
            <w:tcW w:w="1416" w:type="dxa"/>
          </w:tcPr>
          <w:p>
            <w:pPr>
              <w:pStyle w:val="TableParagraph"/>
              <w:ind w:left="10"/>
              <w:jc w:val="center"/>
              <w:rPr>
                <w:sz w:val="20"/>
              </w:rPr>
            </w:pPr>
            <w:r>
              <w:rPr>
                <w:spacing w:val="-4"/>
                <w:sz w:val="20"/>
              </w:rPr>
              <w:t>0.25</w:t>
            </w:r>
          </w:p>
        </w:tc>
        <w:tc>
          <w:tcPr>
            <w:tcW w:w="1440" w:type="dxa"/>
          </w:tcPr>
          <w:p>
            <w:pPr>
              <w:pStyle w:val="TableParagraph"/>
              <w:ind w:left="10" w:right="4"/>
              <w:jc w:val="center"/>
              <w:rPr>
                <w:sz w:val="20"/>
              </w:rPr>
            </w:pPr>
            <w:r>
              <w:rPr>
                <w:spacing w:val="-2"/>
                <w:sz w:val="20"/>
              </w:rPr>
              <w:t>0.14285</w:t>
            </w:r>
          </w:p>
        </w:tc>
      </w:tr>
      <w:tr>
        <w:trPr>
          <w:trHeight w:val="530" w:hRule="atLeast"/>
        </w:trPr>
        <w:tc>
          <w:tcPr>
            <w:tcW w:w="2293" w:type="dxa"/>
          </w:tcPr>
          <w:p>
            <w:pPr>
              <w:pStyle w:val="TableParagraph"/>
              <w:ind w:left="226"/>
              <w:rPr>
                <w:sz w:val="20"/>
              </w:rPr>
            </w:pPr>
            <w:r>
              <w:rPr>
                <w:sz w:val="20"/>
              </w:rPr>
              <w:t>Dariel</w:t>
            </w:r>
            <w:r>
              <w:rPr>
                <w:spacing w:val="-10"/>
                <w:sz w:val="20"/>
              </w:rPr>
              <w:t> </w:t>
            </w:r>
            <w:r>
              <w:rPr>
                <w:spacing w:val="-2"/>
                <w:sz w:val="20"/>
              </w:rPr>
              <w:t>Sandy</w:t>
            </w:r>
          </w:p>
        </w:tc>
        <w:tc>
          <w:tcPr>
            <w:tcW w:w="1220" w:type="dxa"/>
          </w:tcPr>
          <w:p>
            <w:pPr>
              <w:pStyle w:val="TableParagraph"/>
              <w:ind w:left="7"/>
              <w:jc w:val="center"/>
              <w:rPr>
                <w:sz w:val="20"/>
              </w:rPr>
            </w:pPr>
            <w:r>
              <w:rPr>
                <w:spacing w:val="-10"/>
                <w:sz w:val="20"/>
              </w:rPr>
              <w:t>1</w:t>
            </w:r>
          </w:p>
        </w:tc>
        <w:tc>
          <w:tcPr>
            <w:tcW w:w="1128" w:type="dxa"/>
          </w:tcPr>
          <w:p>
            <w:pPr>
              <w:pStyle w:val="TableParagraph"/>
              <w:ind w:left="13" w:right="1"/>
              <w:jc w:val="center"/>
              <w:rPr>
                <w:sz w:val="20"/>
              </w:rPr>
            </w:pPr>
            <w:r>
              <w:rPr>
                <w:spacing w:val="-5"/>
                <w:sz w:val="20"/>
              </w:rPr>
              <w:t>0.5</w:t>
            </w:r>
          </w:p>
        </w:tc>
        <w:tc>
          <w:tcPr>
            <w:tcW w:w="984" w:type="dxa"/>
          </w:tcPr>
          <w:p>
            <w:pPr>
              <w:pStyle w:val="TableParagraph"/>
              <w:ind w:left="13" w:right="5"/>
              <w:jc w:val="center"/>
              <w:rPr>
                <w:sz w:val="20"/>
              </w:rPr>
            </w:pPr>
            <w:r>
              <w:rPr>
                <w:spacing w:val="-4"/>
                <w:sz w:val="20"/>
              </w:rPr>
              <w:t>0.75</w:t>
            </w:r>
          </w:p>
        </w:tc>
        <w:tc>
          <w:tcPr>
            <w:tcW w:w="1416" w:type="dxa"/>
          </w:tcPr>
          <w:p>
            <w:pPr>
              <w:pStyle w:val="TableParagraph"/>
              <w:ind w:left="10" w:right="4"/>
              <w:jc w:val="center"/>
              <w:rPr>
                <w:sz w:val="20"/>
              </w:rPr>
            </w:pPr>
            <w:r>
              <w:rPr>
                <w:spacing w:val="-5"/>
                <w:sz w:val="20"/>
              </w:rPr>
              <w:t>0.5</w:t>
            </w:r>
          </w:p>
        </w:tc>
        <w:tc>
          <w:tcPr>
            <w:tcW w:w="1440" w:type="dxa"/>
          </w:tcPr>
          <w:p>
            <w:pPr>
              <w:pStyle w:val="TableParagraph"/>
              <w:ind w:left="10" w:right="4"/>
              <w:jc w:val="center"/>
              <w:rPr>
                <w:sz w:val="20"/>
              </w:rPr>
            </w:pPr>
            <w:r>
              <w:rPr>
                <w:spacing w:val="-2"/>
                <w:sz w:val="20"/>
              </w:rPr>
              <w:t>0.14285</w:t>
            </w:r>
          </w:p>
        </w:tc>
      </w:tr>
      <w:tr>
        <w:trPr>
          <w:trHeight w:val="530" w:hRule="atLeast"/>
        </w:trPr>
        <w:tc>
          <w:tcPr>
            <w:tcW w:w="2293" w:type="dxa"/>
          </w:tcPr>
          <w:p>
            <w:pPr>
              <w:pStyle w:val="TableParagraph"/>
              <w:ind w:left="226"/>
              <w:rPr>
                <w:sz w:val="20"/>
              </w:rPr>
            </w:pPr>
            <w:r>
              <w:rPr>
                <w:sz w:val="20"/>
              </w:rPr>
              <w:t>Dio</w:t>
            </w:r>
            <w:r>
              <w:rPr>
                <w:spacing w:val="4"/>
                <w:sz w:val="20"/>
              </w:rPr>
              <w:t> </w:t>
            </w:r>
            <w:r>
              <w:rPr>
                <w:sz w:val="20"/>
              </w:rPr>
              <w:t>Al</w:t>
            </w:r>
            <w:r>
              <w:rPr>
                <w:spacing w:val="-8"/>
                <w:sz w:val="20"/>
              </w:rPr>
              <w:t> </w:t>
            </w:r>
            <w:r>
              <w:rPr>
                <w:sz w:val="20"/>
              </w:rPr>
              <w:t>Iqbal</w:t>
            </w:r>
            <w:r>
              <w:rPr>
                <w:spacing w:val="-2"/>
                <w:sz w:val="20"/>
              </w:rPr>
              <w:t> Framoko</w:t>
            </w:r>
          </w:p>
        </w:tc>
        <w:tc>
          <w:tcPr>
            <w:tcW w:w="1220" w:type="dxa"/>
          </w:tcPr>
          <w:p>
            <w:pPr>
              <w:pStyle w:val="TableParagraph"/>
              <w:ind w:left="7" w:right="3"/>
              <w:jc w:val="center"/>
              <w:rPr>
                <w:sz w:val="20"/>
              </w:rPr>
            </w:pPr>
            <w:r>
              <w:rPr>
                <w:spacing w:val="-4"/>
                <w:sz w:val="20"/>
              </w:rPr>
              <w:t>0.75</w:t>
            </w:r>
          </w:p>
        </w:tc>
        <w:tc>
          <w:tcPr>
            <w:tcW w:w="1128" w:type="dxa"/>
          </w:tcPr>
          <w:p>
            <w:pPr>
              <w:pStyle w:val="TableParagraph"/>
              <w:ind w:left="13" w:right="5"/>
              <w:jc w:val="center"/>
              <w:rPr>
                <w:sz w:val="20"/>
              </w:rPr>
            </w:pPr>
            <w:r>
              <w:rPr>
                <w:spacing w:val="-4"/>
                <w:sz w:val="20"/>
              </w:rPr>
              <w:t>0.25</w:t>
            </w:r>
          </w:p>
        </w:tc>
        <w:tc>
          <w:tcPr>
            <w:tcW w:w="984" w:type="dxa"/>
          </w:tcPr>
          <w:p>
            <w:pPr>
              <w:pStyle w:val="TableParagraph"/>
              <w:ind w:left="13" w:right="5"/>
              <w:jc w:val="center"/>
              <w:rPr>
                <w:sz w:val="20"/>
              </w:rPr>
            </w:pPr>
            <w:r>
              <w:rPr>
                <w:spacing w:val="-4"/>
                <w:sz w:val="20"/>
              </w:rPr>
              <w:t>0.75</w:t>
            </w:r>
          </w:p>
        </w:tc>
        <w:tc>
          <w:tcPr>
            <w:tcW w:w="1416" w:type="dxa"/>
          </w:tcPr>
          <w:p>
            <w:pPr>
              <w:pStyle w:val="TableParagraph"/>
              <w:ind w:left="10"/>
              <w:jc w:val="center"/>
              <w:rPr>
                <w:sz w:val="20"/>
              </w:rPr>
            </w:pPr>
            <w:r>
              <w:rPr>
                <w:spacing w:val="-4"/>
                <w:sz w:val="20"/>
              </w:rPr>
              <w:t>0.75</w:t>
            </w:r>
          </w:p>
        </w:tc>
        <w:tc>
          <w:tcPr>
            <w:tcW w:w="1440" w:type="dxa"/>
          </w:tcPr>
          <w:p>
            <w:pPr>
              <w:pStyle w:val="TableParagraph"/>
              <w:ind w:left="10" w:right="3"/>
              <w:jc w:val="center"/>
              <w:rPr>
                <w:sz w:val="20"/>
              </w:rPr>
            </w:pPr>
            <w:r>
              <w:rPr>
                <w:spacing w:val="-10"/>
                <w:sz w:val="20"/>
              </w:rPr>
              <w:t>1</w:t>
            </w:r>
          </w:p>
        </w:tc>
      </w:tr>
      <w:tr>
        <w:trPr>
          <w:trHeight w:val="762" w:hRule="atLeast"/>
        </w:trPr>
        <w:tc>
          <w:tcPr>
            <w:tcW w:w="2293" w:type="dxa"/>
          </w:tcPr>
          <w:p>
            <w:pPr>
              <w:pStyle w:val="TableParagraph"/>
              <w:spacing w:line="242" w:lineRule="auto"/>
              <w:ind w:left="226"/>
              <w:rPr>
                <w:sz w:val="20"/>
              </w:rPr>
            </w:pPr>
            <w:r>
              <w:rPr>
                <w:sz w:val="20"/>
              </w:rPr>
              <w:t>Doli</w:t>
            </w:r>
            <w:r>
              <w:rPr>
                <w:spacing w:val="-13"/>
                <w:sz w:val="20"/>
              </w:rPr>
              <w:t> </w:t>
            </w:r>
            <w:r>
              <w:rPr>
                <w:sz w:val="20"/>
              </w:rPr>
              <w:t>Achmad</w:t>
            </w:r>
            <w:r>
              <w:rPr>
                <w:spacing w:val="-12"/>
                <w:sz w:val="20"/>
              </w:rPr>
              <w:t> </w:t>
            </w:r>
            <w:r>
              <w:rPr>
                <w:sz w:val="20"/>
              </w:rPr>
              <w:t>Baihaqi </w:t>
            </w:r>
            <w:r>
              <w:rPr>
                <w:spacing w:val="-2"/>
                <w:sz w:val="20"/>
              </w:rPr>
              <w:t>Matondang</w:t>
            </w:r>
          </w:p>
        </w:tc>
        <w:tc>
          <w:tcPr>
            <w:tcW w:w="1220" w:type="dxa"/>
          </w:tcPr>
          <w:p>
            <w:pPr>
              <w:pStyle w:val="TableParagraph"/>
              <w:spacing w:before="30"/>
              <w:rPr>
                <w:sz w:val="20"/>
              </w:rPr>
            </w:pPr>
          </w:p>
          <w:p>
            <w:pPr>
              <w:pStyle w:val="TableParagraph"/>
              <w:spacing w:before="0"/>
              <w:ind w:left="7"/>
              <w:jc w:val="center"/>
              <w:rPr>
                <w:sz w:val="20"/>
              </w:rPr>
            </w:pPr>
            <w:r>
              <w:rPr>
                <w:spacing w:val="-5"/>
                <w:sz w:val="20"/>
              </w:rPr>
              <w:t>0.5</w:t>
            </w:r>
          </w:p>
        </w:tc>
        <w:tc>
          <w:tcPr>
            <w:tcW w:w="1128" w:type="dxa"/>
          </w:tcPr>
          <w:p>
            <w:pPr>
              <w:pStyle w:val="TableParagraph"/>
              <w:spacing w:before="30"/>
              <w:rPr>
                <w:sz w:val="20"/>
              </w:rPr>
            </w:pPr>
          </w:p>
          <w:p>
            <w:pPr>
              <w:pStyle w:val="TableParagraph"/>
              <w:spacing w:before="0"/>
              <w:ind w:left="13" w:right="5"/>
              <w:jc w:val="center"/>
              <w:rPr>
                <w:sz w:val="20"/>
              </w:rPr>
            </w:pPr>
            <w:r>
              <w:rPr>
                <w:spacing w:val="-4"/>
                <w:sz w:val="20"/>
              </w:rPr>
              <w:t>0.75</w:t>
            </w:r>
          </w:p>
        </w:tc>
        <w:tc>
          <w:tcPr>
            <w:tcW w:w="984" w:type="dxa"/>
          </w:tcPr>
          <w:p>
            <w:pPr>
              <w:pStyle w:val="TableParagraph"/>
              <w:spacing w:before="30"/>
              <w:rPr>
                <w:sz w:val="20"/>
              </w:rPr>
            </w:pPr>
          </w:p>
          <w:p>
            <w:pPr>
              <w:pStyle w:val="TableParagraph"/>
              <w:spacing w:before="0"/>
              <w:ind w:left="13" w:right="5"/>
              <w:jc w:val="center"/>
              <w:rPr>
                <w:sz w:val="20"/>
              </w:rPr>
            </w:pPr>
            <w:r>
              <w:rPr>
                <w:spacing w:val="-4"/>
                <w:sz w:val="20"/>
              </w:rPr>
              <w:t>0.25</w:t>
            </w:r>
          </w:p>
        </w:tc>
        <w:tc>
          <w:tcPr>
            <w:tcW w:w="1416" w:type="dxa"/>
          </w:tcPr>
          <w:p>
            <w:pPr>
              <w:pStyle w:val="TableParagraph"/>
              <w:spacing w:before="30"/>
              <w:rPr>
                <w:sz w:val="20"/>
              </w:rPr>
            </w:pPr>
          </w:p>
          <w:p>
            <w:pPr>
              <w:pStyle w:val="TableParagraph"/>
              <w:spacing w:before="0"/>
              <w:ind w:left="10"/>
              <w:jc w:val="center"/>
              <w:rPr>
                <w:sz w:val="20"/>
              </w:rPr>
            </w:pPr>
            <w:r>
              <w:rPr>
                <w:spacing w:val="-4"/>
                <w:sz w:val="20"/>
              </w:rPr>
              <w:t>0.75</w:t>
            </w:r>
          </w:p>
        </w:tc>
        <w:tc>
          <w:tcPr>
            <w:tcW w:w="1440" w:type="dxa"/>
          </w:tcPr>
          <w:p>
            <w:pPr>
              <w:pStyle w:val="TableParagraph"/>
              <w:spacing w:before="30"/>
              <w:rPr>
                <w:sz w:val="20"/>
              </w:rPr>
            </w:pPr>
          </w:p>
          <w:p>
            <w:pPr>
              <w:pStyle w:val="TableParagraph"/>
              <w:spacing w:before="0"/>
              <w:ind w:left="10" w:right="4"/>
              <w:jc w:val="center"/>
              <w:rPr>
                <w:sz w:val="20"/>
              </w:rPr>
            </w:pPr>
            <w:r>
              <w:rPr>
                <w:spacing w:val="-2"/>
                <w:sz w:val="20"/>
              </w:rPr>
              <w:t>0.14285</w:t>
            </w:r>
          </w:p>
        </w:tc>
      </w:tr>
      <w:tr>
        <w:trPr>
          <w:trHeight w:val="530" w:hRule="atLeast"/>
        </w:trPr>
        <w:tc>
          <w:tcPr>
            <w:tcW w:w="2293" w:type="dxa"/>
          </w:tcPr>
          <w:p>
            <w:pPr>
              <w:pStyle w:val="TableParagraph"/>
              <w:ind w:left="226"/>
              <w:rPr>
                <w:sz w:val="20"/>
              </w:rPr>
            </w:pPr>
            <w:r>
              <w:rPr>
                <w:sz w:val="20"/>
              </w:rPr>
              <w:t>Haamid</w:t>
            </w:r>
            <w:r>
              <w:rPr>
                <w:spacing w:val="-8"/>
                <w:sz w:val="20"/>
              </w:rPr>
              <w:t> </w:t>
            </w:r>
            <w:r>
              <w:rPr>
                <w:spacing w:val="-4"/>
                <w:sz w:val="20"/>
              </w:rPr>
              <w:t>Rais</w:t>
            </w:r>
          </w:p>
        </w:tc>
        <w:tc>
          <w:tcPr>
            <w:tcW w:w="1220" w:type="dxa"/>
          </w:tcPr>
          <w:p>
            <w:pPr>
              <w:pStyle w:val="TableParagraph"/>
              <w:ind w:left="7" w:right="3"/>
              <w:jc w:val="center"/>
              <w:rPr>
                <w:sz w:val="20"/>
              </w:rPr>
            </w:pPr>
            <w:r>
              <w:rPr>
                <w:spacing w:val="-4"/>
                <w:sz w:val="20"/>
              </w:rPr>
              <w:t>0.75</w:t>
            </w:r>
          </w:p>
        </w:tc>
        <w:tc>
          <w:tcPr>
            <w:tcW w:w="1128" w:type="dxa"/>
          </w:tcPr>
          <w:p>
            <w:pPr>
              <w:pStyle w:val="TableParagraph"/>
              <w:ind w:left="13" w:right="1"/>
              <w:jc w:val="center"/>
              <w:rPr>
                <w:sz w:val="20"/>
              </w:rPr>
            </w:pPr>
            <w:r>
              <w:rPr>
                <w:spacing w:val="-5"/>
                <w:sz w:val="20"/>
              </w:rPr>
              <w:t>0.5</w:t>
            </w:r>
          </w:p>
        </w:tc>
        <w:tc>
          <w:tcPr>
            <w:tcW w:w="984" w:type="dxa"/>
          </w:tcPr>
          <w:p>
            <w:pPr>
              <w:pStyle w:val="TableParagraph"/>
              <w:ind w:left="13" w:right="5"/>
              <w:jc w:val="center"/>
              <w:rPr>
                <w:sz w:val="20"/>
              </w:rPr>
            </w:pPr>
            <w:r>
              <w:rPr>
                <w:spacing w:val="-4"/>
                <w:sz w:val="20"/>
              </w:rPr>
              <w:t>0.25</w:t>
            </w:r>
          </w:p>
        </w:tc>
        <w:tc>
          <w:tcPr>
            <w:tcW w:w="1416" w:type="dxa"/>
          </w:tcPr>
          <w:p>
            <w:pPr>
              <w:pStyle w:val="TableParagraph"/>
              <w:ind w:left="10"/>
              <w:jc w:val="center"/>
              <w:rPr>
                <w:sz w:val="20"/>
              </w:rPr>
            </w:pPr>
            <w:r>
              <w:rPr>
                <w:spacing w:val="-4"/>
                <w:sz w:val="20"/>
              </w:rPr>
              <w:t>0.25</w:t>
            </w:r>
          </w:p>
        </w:tc>
        <w:tc>
          <w:tcPr>
            <w:tcW w:w="1440" w:type="dxa"/>
          </w:tcPr>
          <w:p>
            <w:pPr>
              <w:pStyle w:val="TableParagraph"/>
              <w:ind w:left="10" w:right="3"/>
              <w:jc w:val="center"/>
              <w:rPr>
                <w:sz w:val="20"/>
              </w:rPr>
            </w:pPr>
            <w:r>
              <w:rPr>
                <w:spacing w:val="-10"/>
                <w:sz w:val="20"/>
              </w:rPr>
              <w:t>1</w:t>
            </w:r>
          </w:p>
        </w:tc>
      </w:tr>
      <w:tr>
        <w:trPr>
          <w:trHeight w:val="530" w:hRule="atLeast"/>
        </w:trPr>
        <w:tc>
          <w:tcPr>
            <w:tcW w:w="2293" w:type="dxa"/>
          </w:tcPr>
          <w:p>
            <w:pPr>
              <w:pStyle w:val="TableParagraph"/>
              <w:ind w:left="226"/>
              <w:rPr>
                <w:sz w:val="20"/>
              </w:rPr>
            </w:pPr>
            <w:r>
              <w:rPr>
                <w:sz w:val="20"/>
              </w:rPr>
              <w:t>Irfan</w:t>
            </w:r>
            <w:r>
              <w:rPr>
                <w:spacing w:val="-5"/>
                <w:sz w:val="20"/>
              </w:rPr>
              <w:t> </w:t>
            </w:r>
            <w:r>
              <w:rPr>
                <w:sz w:val="20"/>
              </w:rPr>
              <w:t>Zaky</w:t>
            </w:r>
            <w:r>
              <w:rPr>
                <w:spacing w:val="-4"/>
                <w:sz w:val="20"/>
              </w:rPr>
              <w:t> </w:t>
            </w:r>
            <w:r>
              <w:rPr>
                <w:spacing w:val="-2"/>
                <w:sz w:val="20"/>
              </w:rPr>
              <w:t>Muchtar</w:t>
            </w:r>
          </w:p>
        </w:tc>
        <w:tc>
          <w:tcPr>
            <w:tcW w:w="1220" w:type="dxa"/>
          </w:tcPr>
          <w:p>
            <w:pPr>
              <w:pStyle w:val="TableParagraph"/>
              <w:ind w:left="7"/>
              <w:jc w:val="center"/>
              <w:rPr>
                <w:sz w:val="20"/>
              </w:rPr>
            </w:pPr>
            <w:r>
              <w:rPr>
                <w:spacing w:val="-5"/>
                <w:sz w:val="20"/>
              </w:rPr>
              <w:t>0.5</w:t>
            </w:r>
          </w:p>
        </w:tc>
        <w:tc>
          <w:tcPr>
            <w:tcW w:w="1128" w:type="dxa"/>
          </w:tcPr>
          <w:p>
            <w:pPr>
              <w:pStyle w:val="TableParagraph"/>
              <w:ind w:left="13" w:right="5"/>
              <w:jc w:val="center"/>
              <w:rPr>
                <w:sz w:val="20"/>
              </w:rPr>
            </w:pPr>
            <w:r>
              <w:rPr>
                <w:spacing w:val="-4"/>
                <w:sz w:val="20"/>
              </w:rPr>
              <w:t>0.75</w:t>
            </w:r>
          </w:p>
        </w:tc>
        <w:tc>
          <w:tcPr>
            <w:tcW w:w="984" w:type="dxa"/>
          </w:tcPr>
          <w:p>
            <w:pPr>
              <w:pStyle w:val="TableParagraph"/>
              <w:ind w:left="13" w:right="5"/>
              <w:jc w:val="center"/>
              <w:rPr>
                <w:sz w:val="20"/>
              </w:rPr>
            </w:pPr>
            <w:r>
              <w:rPr>
                <w:spacing w:val="-4"/>
                <w:sz w:val="20"/>
              </w:rPr>
              <w:t>0.75</w:t>
            </w:r>
          </w:p>
        </w:tc>
        <w:tc>
          <w:tcPr>
            <w:tcW w:w="1416" w:type="dxa"/>
          </w:tcPr>
          <w:p>
            <w:pPr>
              <w:pStyle w:val="TableParagraph"/>
              <w:ind w:left="10" w:right="4"/>
              <w:jc w:val="center"/>
              <w:rPr>
                <w:sz w:val="20"/>
              </w:rPr>
            </w:pPr>
            <w:r>
              <w:rPr>
                <w:spacing w:val="-5"/>
                <w:sz w:val="20"/>
              </w:rPr>
              <w:t>0.5</w:t>
            </w:r>
          </w:p>
        </w:tc>
        <w:tc>
          <w:tcPr>
            <w:tcW w:w="1440" w:type="dxa"/>
          </w:tcPr>
          <w:p>
            <w:pPr>
              <w:pStyle w:val="TableParagraph"/>
              <w:ind w:left="10"/>
              <w:jc w:val="center"/>
              <w:rPr>
                <w:sz w:val="20"/>
              </w:rPr>
            </w:pPr>
            <w:r>
              <w:rPr>
                <w:spacing w:val="-2"/>
                <w:sz w:val="20"/>
              </w:rPr>
              <w:t>0.214285</w:t>
            </w:r>
          </w:p>
        </w:tc>
      </w:tr>
      <w:tr>
        <w:trPr>
          <w:trHeight w:val="530" w:hRule="atLeast"/>
        </w:trPr>
        <w:tc>
          <w:tcPr>
            <w:tcW w:w="2293" w:type="dxa"/>
          </w:tcPr>
          <w:p>
            <w:pPr>
              <w:pStyle w:val="TableParagraph"/>
              <w:ind w:left="226"/>
              <w:rPr>
                <w:sz w:val="20"/>
              </w:rPr>
            </w:pPr>
            <w:r>
              <w:rPr>
                <w:sz w:val="20"/>
              </w:rPr>
              <w:t>Kevin</w:t>
            </w:r>
            <w:r>
              <w:rPr>
                <w:spacing w:val="-2"/>
                <w:sz w:val="20"/>
              </w:rPr>
              <w:t> </w:t>
            </w:r>
            <w:r>
              <w:rPr>
                <w:sz w:val="20"/>
              </w:rPr>
              <w:t>Andhika</w:t>
            </w:r>
            <w:r>
              <w:rPr>
                <w:spacing w:val="-4"/>
                <w:sz w:val="20"/>
              </w:rPr>
              <w:t> Putra</w:t>
            </w:r>
          </w:p>
        </w:tc>
        <w:tc>
          <w:tcPr>
            <w:tcW w:w="1220" w:type="dxa"/>
          </w:tcPr>
          <w:p>
            <w:pPr>
              <w:pStyle w:val="TableParagraph"/>
              <w:ind w:left="7" w:right="3"/>
              <w:jc w:val="center"/>
              <w:rPr>
                <w:sz w:val="20"/>
              </w:rPr>
            </w:pPr>
            <w:r>
              <w:rPr>
                <w:spacing w:val="-4"/>
                <w:sz w:val="20"/>
              </w:rPr>
              <w:t>0.75</w:t>
            </w:r>
          </w:p>
        </w:tc>
        <w:tc>
          <w:tcPr>
            <w:tcW w:w="1128" w:type="dxa"/>
          </w:tcPr>
          <w:p>
            <w:pPr>
              <w:pStyle w:val="TableParagraph"/>
              <w:ind w:left="13"/>
              <w:jc w:val="center"/>
              <w:rPr>
                <w:sz w:val="20"/>
              </w:rPr>
            </w:pPr>
            <w:r>
              <w:rPr>
                <w:spacing w:val="-10"/>
                <w:sz w:val="20"/>
              </w:rPr>
              <w:t>1</w:t>
            </w:r>
          </w:p>
        </w:tc>
        <w:tc>
          <w:tcPr>
            <w:tcW w:w="984" w:type="dxa"/>
          </w:tcPr>
          <w:p>
            <w:pPr>
              <w:pStyle w:val="TableParagraph"/>
              <w:ind w:left="13" w:right="5"/>
              <w:jc w:val="center"/>
              <w:rPr>
                <w:sz w:val="20"/>
              </w:rPr>
            </w:pPr>
            <w:r>
              <w:rPr>
                <w:spacing w:val="-4"/>
                <w:sz w:val="20"/>
              </w:rPr>
              <w:t>0.75</w:t>
            </w:r>
          </w:p>
        </w:tc>
        <w:tc>
          <w:tcPr>
            <w:tcW w:w="1416" w:type="dxa"/>
          </w:tcPr>
          <w:p>
            <w:pPr>
              <w:pStyle w:val="TableParagraph"/>
              <w:ind w:left="10" w:right="4"/>
              <w:jc w:val="center"/>
              <w:rPr>
                <w:sz w:val="20"/>
              </w:rPr>
            </w:pPr>
            <w:r>
              <w:rPr>
                <w:spacing w:val="-10"/>
                <w:sz w:val="20"/>
              </w:rPr>
              <w:t>1</w:t>
            </w:r>
          </w:p>
        </w:tc>
        <w:tc>
          <w:tcPr>
            <w:tcW w:w="1440" w:type="dxa"/>
          </w:tcPr>
          <w:p>
            <w:pPr>
              <w:pStyle w:val="TableParagraph"/>
              <w:ind w:left="10" w:right="3"/>
              <w:jc w:val="center"/>
              <w:rPr>
                <w:sz w:val="20"/>
              </w:rPr>
            </w:pPr>
            <w:r>
              <w:rPr>
                <w:spacing w:val="-10"/>
                <w:sz w:val="20"/>
              </w:rPr>
              <w:t>1</w:t>
            </w:r>
          </w:p>
        </w:tc>
      </w:tr>
      <w:tr>
        <w:trPr>
          <w:trHeight w:val="530" w:hRule="atLeast"/>
        </w:trPr>
        <w:tc>
          <w:tcPr>
            <w:tcW w:w="2293" w:type="dxa"/>
          </w:tcPr>
          <w:p>
            <w:pPr>
              <w:pStyle w:val="TableParagraph"/>
              <w:ind w:left="226"/>
              <w:rPr>
                <w:sz w:val="20"/>
              </w:rPr>
            </w:pPr>
            <w:r>
              <w:rPr>
                <w:sz w:val="20"/>
              </w:rPr>
              <w:t>Kholis</w:t>
            </w:r>
            <w:r>
              <w:rPr>
                <w:spacing w:val="-6"/>
                <w:sz w:val="20"/>
              </w:rPr>
              <w:t> </w:t>
            </w:r>
            <w:r>
              <w:rPr>
                <w:spacing w:val="-2"/>
                <w:sz w:val="20"/>
              </w:rPr>
              <w:t>Darmawan</w:t>
            </w:r>
          </w:p>
        </w:tc>
        <w:tc>
          <w:tcPr>
            <w:tcW w:w="1220" w:type="dxa"/>
          </w:tcPr>
          <w:p>
            <w:pPr>
              <w:pStyle w:val="TableParagraph"/>
              <w:ind w:left="7"/>
              <w:jc w:val="center"/>
              <w:rPr>
                <w:sz w:val="20"/>
              </w:rPr>
            </w:pPr>
            <w:r>
              <w:rPr>
                <w:spacing w:val="-5"/>
                <w:sz w:val="20"/>
              </w:rPr>
              <w:t>0.5</w:t>
            </w:r>
          </w:p>
        </w:tc>
        <w:tc>
          <w:tcPr>
            <w:tcW w:w="1128" w:type="dxa"/>
          </w:tcPr>
          <w:p>
            <w:pPr>
              <w:pStyle w:val="TableParagraph"/>
              <w:ind w:left="13" w:right="1"/>
              <w:jc w:val="center"/>
              <w:rPr>
                <w:sz w:val="20"/>
              </w:rPr>
            </w:pPr>
            <w:r>
              <w:rPr>
                <w:spacing w:val="-5"/>
                <w:sz w:val="20"/>
              </w:rPr>
              <w:t>0.5</w:t>
            </w:r>
          </w:p>
        </w:tc>
        <w:tc>
          <w:tcPr>
            <w:tcW w:w="984" w:type="dxa"/>
          </w:tcPr>
          <w:p>
            <w:pPr>
              <w:pStyle w:val="TableParagraph"/>
              <w:ind w:left="13" w:right="5"/>
              <w:jc w:val="center"/>
              <w:rPr>
                <w:sz w:val="20"/>
              </w:rPr>
            </w:pPr>
            <w:r>
              <w:rPr>
                <w:spacing w:val="-4"/>
                <w:sz w:val="20"/>
              </w:rPr>
              <w:t>0.25</w:t>
            </w:r>
          </w:p>
        </w:tc>
        <w:tc>
          <w:tcPr>
            <w:tcW w:w="1416" w:type="dxa"/>
          </w:tcPr>
          <w:p>
            <w:pPr>
              <w:pStyle w:val="TableParagraph"/>
              <w:ind w:left="10"/>
              <w:jc w:val="center"/>
              <w:rPr>
                <w:sz w:val="20"/>
              </w:rPr>
            </w:pPr>
            <w:r>
              <w:rPr>
                <w:spacing w:val="-4"/>
                <w:sz w:val="20"/>
              </w:rPr>
              <w:t>0.75</w:t>
            </w:r>
          </w:p>
        </w:tc>
        <w:tc>
          <w:tcPr>
            <w:tcW w:w="1440" w:type="dxa"/>
          </w:tcPr>
          <w:p>
            <w:pPr>
              <w:pStyle w:val="TableParagraph"/>
              <w:ind w:left="10" w:right="3"/>
              <w:jc w:val="center"/>
              <w:rPr>
                <w:sz w:val="20"/>
              </w:rPr>
            </w:pPr>
            <w:r>
              <w:rPr>
                <w:spacing w:val="-10"/>
                <w:sz w:val="20"/>
              </w:rPr>
              <w:t>1</w:t>
            </w:r>
          </w:p>
        </w:tc>
      </w:tr>
      <w:tr>
        <w:trPr>
          <w:trHeight w:val="529" w:hRule="atLeast"/>
        </w:trPr>
        <w:tc>
          <w:tcPr>
            <w:tcW w:w="2293" w:type="dxa"/>
          </w:tcPr>
          <w:p>
            <w:pPr>
              <w:pStyle w:val="TableParagraph"/>
              <w:ind w:left="226"/>
              <w:rPr>
                <w:sz w:val="20"/>
              </w:rPr>
            </w:pPr>
            <w:r>
              <w:rPr>
                <w:sz w:val="20"/>
              </w:rPr>
              <w:t>M.</w:t>
            </w:r>
            <w:r>
              <w:rPr>
                <w:spacing w:val="-1"/>
                <w:sz w:val="20"/>
              </w:rPr>
              <w:t> </w:t>
            </w:r>
            <w:r>
              <w:rPr>
                <w:sz w:val="20"/>
              </w:rPr>
              <w:t>Tahfif Al</w:t>
            </w:r>
            <w:r>
              <w:rPr>
                <w:spacing w:val="-9"/>
                <w:sz w:val="20"/>
              </w:rPr>
              <w:t> </w:t>
            </w:r>
            <w:r>
              <w:rPr>
                <w:spacing w:val="-2"/>
                <w:sz w:val="20"/>
              </w:rPr>
              <w:t>Vizar</w:t>
            </w:r>
          </w:p>
        </w:tc>
        <w:tc>
          <w:tcPr>
            <w:tcW w:w="1220" w:type="dxa"/>
          </w:tcPr>
          <w:p>
            <w:pPr>
              <w:pStyle w:val="TableParagraph"/>
              <w:ind w:left="7" w:right="3"/>
              <w:jc w:val="center"/>
              <w:rPr>
                <w:sz w:val="20"/>
              </w:rPr>
            </w:pPr>
            <w:r>
              <w:rPr>
                <w:spacing w:val="-4"/>
                <w:sz w:val="20"/>
              </w:rPr>
              <w:t>0.75</w:t>
            </w:r>
          </w:p>
        </w:tc>
        <w:tc>
          <w:tcPr>
            <w:tcW w:w="1128" w:type="dxa"/>
          </w:tcPr>
          <w:p>
            <w:pPr>
              <w:pStyle w:val="TableParagraph"/>
              <w:ind w:left="13" w:right="5"/>
              <w:jc w:val="center"/>
              <w:rPr>
                <w:sz w:val="20"/>
              </w:rPr>
            </w:pPr>
            <w:r>
              <w:rPr>
                <w:spacing w:val="-4"/>
                <w:sz w:val="20"/>
              </w:rPr>
              <w:t>0.75</w:t>
            </w:r>
          </w:p>
        </w:tc>
        <w:tc>
          <w:tcPr>
            <w:tcW w:w="984" w:type="dxa"/>
          </w:tcPr>
          <w:p>
            <w:pPr>
              <w:pStyle w:val="TableParagraph"/>
              <w:ind w:left="13" w:right="5"/>
              <w:jc w:val="center"/>
              <w:rPr>
                <w:sz w:val="20"/>
              </w:rPr>
            </w:pPr>
            <w:r>
              <w:rPr>
                <w:spacing w:val="-4"/>
                <w:sz w:val="20"/>
              </w:rPr>
              <w:t>0.25</w:t>
            </w:r>
          </w:p>
        </w:tc>
        <w:tc>
          <w:tcPr>
            <w:tcW w:w="1416" w:type="dxa"/>
          </w:tcPr>
          <w:p>
            <w:pPr>
              <w:pStyle w:val="TableParagraph"/>
              <w:ind w:left="10" w:right="4"/>
              <w:jc w:val="center"/>
              <w:rPr>
                <w:sz w:val="20"/>
              </w:rPr>
            </w:pPr>
            <w:r>
              <w:rPr>
                <w:spacing w:val="-5"/>
                <w:sz w:val="20"/>
              </w:rPr>
              <w:t>0.5</w:t>
            </w:r>
          </w:p>
        </w:tc>
        <w:tc>
          <w:tcPr>
            <w:tcW w:w="1440" w:type="dxa"/>
          </w:tcPr>
          <w:p>
            <w:pPr>
              <w:pStyle w:val="TableParagraph"/>
              <w:ind w:left="10" w:right="4"/>
              <w:jc w:val="center"/>
              <w:rPr>
                <w:sz w:val="20"/>
              </w:rPr>
            </w:pPr>
            <w:r>
              <w:rPr>
                <w:spacing w:val="-2"/>
                <w:sz w:val="20"/>
              </w:rPr>
              <w:t>0.14285</w:t>
            </w:r>
          </w:p>
        </w:tc>
      </w:tr>
      <w:tr>
        <w:trPr>
          <w:trHeight w:val="757" w:hRule="atLeast"/>
        </w:trPr>
        <w:tc>
          <w:tcPr>
            <w:tcW w:w="2293" w:type="dxa"/>
          </w:tcPr>
          <w:p>
            <w:pPr>
              <w:pStyle w:val="TableParagraph"/>
              <w:spacing w:line="237" w:lineRule="auto" w:before="146"/>
              <w:ind w:left="226" w:right="433"/>
              <w:rPr>
                <w:sz w:val="20"/>
              </w:rPr>
            </w:pPr>
            <w:r>
              <w:rPr>
                <w:sz w:val="20"/>
              </w:rPr>
              <w:t>Muhammad</w:t>
            </w:r>
            <w:r>
              <w:rPr>
                <w:spacing w:val="-13"/>
                <w:sz w:val="20"/>
              </w:rPr>
              <w:t> </w:t>
            </w:r>
            <w:r>
              <w:rPr>
                <w:sz w:val="20"/>
              </w:rPr>
              <w:t>Amalul </w:t>
            </w:r>
            <w:r>
              <w:rPr>
                <w:spacing w:val="-4"/>
                <w:sz w:val="20"/>
              </w:rPr>
              <w:t>Amri</w:t>
            </w:r>
          </w:p>
        </w:tc>
        <w:tc>
          <w:tcPr>
            <w:tcW w:w="1220" w:type="dxa"/>
          </w:tcPr>
          <w:p>
            <w:pPr>
              <w:pStyle w:val="TableParagraph"/>
              <w:spacing w:before="30"/>
              <w:rPr>
                <w:sz w:val="20"/>
              </w:rPr>
            </w:pPr>
          </w:p>
          <w:p>
            <w:pPr>
              <w:pStyle w:val="TableParagraph"/>
              <w:spacing w:before="0"/>
              <w:ind w:left="7"/>
              <w:jc w:val="center"/>
              <w:rPr>
                <w:sz w:val="20"/>
              </w:rPr>
            </w:pPr>
            <w:r>
              <w:rPr>
                <w:spacing w:val="-5"/>
                <w:sz w:val="20"/>
              </w:rPr>
              <w:t>0.5</w:t>
            </w:r>
          </w:p>
        </w:tc>
        <w:tc>
          <w:tcPr>
            <w:tcW w:w="1128" w:type="dxa"/>
          </w:tcPr>
          <w:p>
            <w:pPr>
              <w:pStyle w:val="TableParagraph"/>
              <w:spacing w:before="30"/>
              <w:rPr>
                <w:sz w:val="20"/>
              </w:rPr>
            </w:pPr>
          </w:p>
          <w:p>
            <w:pPr>
              <w:pStyle w:val="TableParagraph"/>
              <w:spacing w:before="0"/>
              <w:ind w:left="13" w:right="1"/>
              <w:jc w:val="center"/>
              <w:rPr>
                <w:sz w:val="20"/>
              </w:rPr>
            </w:pPr>
            <w:r>
              <w:rPr>
                <w:spacing w:val="-5"/>
                <w:sz w:val="20"/>
              </w:rPr>
              <w:t>0.5</w:t>
            </w:r>
          </w:p>
        </w:tc>
        <w:tc>
          <w:tcPr>
            <w:tcW w:w="984" w:type="dxa"/>
          </w:tcPr>
          <w:p>
            <w:pPr>
              <w:pStyle w:val="TableParagraph"/>
              <w:spacing w:before="30"/>
              <w:rPr>
                <w:sz w:val="20"/>
              </w:rPr>
            </w:pPr>
          </w:p>
          <w:p>
            <w:pPr>
              <w:pStyle w:val="TableParagraph"/>
              <w:spacing w:before="0"/>
              <w:ind w:left="13" w:right="5"/>
              <w:jc w:val="center"/>
              <w:rPr>
                <w:sz w:val="20"/>
              </w:rPr>
            </w:pPr>
            <w:r>
              <w:rPr>
                <w:spacing w:val="-4"/>
                <w:sz w:val="20"/>
              </w:rPr>
              <w:t>0.25</w:t>
            </w:r>
          </w:p>
        </w:tc>
        <w:tc>
          <w:tcPr>
            <w:tcW w:w="1416" w:type="dxa"/>
          </w:tcPr>
          <w:p>
            <w:pPr>
              <w:pStyle w:val="TableParagraph"/>
              <w:spacing w:before="30"/>
              <w:rPr>
                <w:sz w:val="20"/>
              </w:rPr>
            </w:pPr>
          </w:p>
          <w:p>
            <w:pPr>
              <w:pStyle w:val="TableParagraph"/>
              <w:spacing w:before="0"/>
              <w:ind w:left="10" w:right="4"/>
              <w:jc w:val="center"/>
              <w:rPr>
                <w:sz w:val="20"/>
              </w:rPr>
            </w:pPr>
            <w:r>
              <w:rPr>
                <w:spacing w:val="-10"/>
                <w:sz w:val="20"/>
              </w:rPr>
              <w:t>1</w:t>
            </w:r>
          </w:p>
        </w:tc>
        <w:tc>
          <w:tcPr>
            <w:tcW w:w="1440" w:type="dxa"/>
          </w:tcPr>
          <w:p>
            <w:pPr>
              <w:pStyle w:val="TableParagraph"/>
              <w:spacing w:before="30"/>
              <w:rPr>
                <w:sz w:val="20"/>
              </w:rPr>
            </w:pPr>
          </w:p>
          <w:p>
            <w:pPr>
              <w:pStyle w:val="TableParagraph"/>
              <w:spacing w:before="0"/>
              <w:ind w:left="10" w:right="4"/>
              <w:jc w:val="center"/>
              <w:rPr>
                <w:sz w:val="20"/>
              </w:rPr>
            </w:pPr>
            <w:r>
              <w:rPr>
                <w:spacing w:val="-2"/>
                <w:sz w:val="20"/>
              </w:rPr>
              <w:t>0.07142</w:t>
            </w:r>
          </w:p>
        </w:tc>
      </w:tr>
      <w:tr>
        <w:trPr>
          <w:trHeight w:val="530" w:hRule="atLeast"/>
        </w:trPr>
        <w:tc>
          <w:tcPr>
            <w:tcW w:w="2293" w:type="dxa"/>
          </w:tcPr>
          <w:p>
            <w:pPr>
              <w:pStyle w:val="TableParagraph"/>
              <w:ind w:left="226"/>
              <w:rPr>
                <w:sz w:val="20"/>
              </w:rPr>
            </w:pPr>
            <w:r>
              <w:rPr>
                <w:sz w:val="20"/>
              </w:rPr>
              <w:t>Muhammad</w:t>
            </w:r>
            <w:r>
              <w:rPr>
                <w:spacing w:val="-3"/>
                <w:sz w:val="20"/>
              </w:rPr>
              <w:t> </w:t>
            </w:r>
            <w:r>
              <w:rPr>
                <w:spacing w:val="-2"/>
                <w:sz w:val="20"/>
              </w:rPr>
              <w:t>Fikri</w:t>
            </w:r>
          </w:p>
        </w:tc>
        <w:tc>
          <w:tcPr>
            <w:tcW w:w="1220" w:type="dxa"/>
          </w:tcPr>
          <w:p>
            <w:pPr>
              <w:pStyle w:val="TableParagraph"/>
              <w:ind w:left="7"/>
              <w:jc w:val="center"/>
              <w:rPr>
                <w:sz w:val="20"/>
              </w:rPr>
            </w:pPr>
            <w:r>
              <w:rPr>
                <w:spacing w:val="-5"/>
                <w:sz w:val="20"/>
              </w:rPr>
              <w:t>0.5</w:t>
            </w:r>
          </w:p>
        </w:tc>
        <w:tc>
          <w:tcPr>
            <w:tcW w:w="1128" w:type="dxa"/>
          </w:tcPr>
          <w:p>
            <w:pPr>
              <w:pStyle w:val="TableParagraph"/>
              <w:ind w:left="13" w:right="5"/>
              <w:jc w:val="center"/>
              <w:rPr>
                <w:sz w:val="20"/>
              </w:rPr>
            </w:pPr>
            <w:r>
              <w:rPr>
                <w:spacing w:val="-4"/>
                <w:sz w:val="20"/>
              </w:rPr>
              <w:t>0.25</w:t>
            </w:r>
          </w:p>
        </w:tc>
        <w:tc>
          <w:tcPr>
            <w:tcW w:w="984" w:type="dxa"/>
          </w:tcPr>
          <w:p>
            <w:pPr>
              <w:pStyle w:val="TableParagraph"/>
              <w:ind w:left="13"/>
              <w:jc w:val="center"/>
              <w:rPr>
                <w:sz w:val="20"/>
              </w:rPr>
            </w:pPr>
            <w:r>
              <w:rPr>
                <w:spacing w:val="-10"/>
                <w:sz w:val="20"/>
              </w:rPr>
              <w:t>1</w:t>
            </w:r>
          </w:p>
        </w:tc>
        <w:tc>
          <w:tcPr>
            <w:tcW w:w="1416" w:type="dxa"/>
          </w:tcPr>
          <w:p>
            <w:pPr>
              <w:pStyle w:val="TableParagraph"/>
              <w:ind w:left="10"/>
              <w:jc w:val="center"/>
              <w:rPr>
                <w:sz w:val="20"/>
              </w:rPr>
            </w:pPr>
            <w:r>
              <w:rPr>
                <w:spacing w:val="-4"/>
                <w:sz w:val="20"/>
              </w:rPr>
              <w:t>0.75</w:t>
            </w:r>
          </w:p>
        </w:tc>
        <w:tc>
          <w:tcPr>
            <w:tcW w:w="1440" w:type="dxa"/>
          </w:tcPr>
          <w:p>
            <w:pPr>
              <w:pStyle w:val="TableParagraph"/>
              <w:ind w:left="10" w:right="3"/>
              <w:jc w:val="center"/>
              <w:rPr>
                <w:sz w:val="20"/>
              </w:rPr>
            </w:pPr>
            <w:r>
              <w:rPr>
                <w:spacing w:val="-10"/>
                <w:sz w:val="20"/>
              </w:rPr>
              <w:t>1</w:t>
            </w:r>
          </w:p>
        </w:tc>
      </w:tr>
      <w:tr>
        <w:trPr>
          <w:trHeight w:val="762" w:hRule="atLeast"/>
        </w:trPr>
        <w:tc>
          <w:tcPr>
            <w:tcW w:w="2293" w:type="dxa"/>
          </w:tcPr>
          <w:p>
            <w:pPr>
              <w:pStyle w:val="TableParagraph"/>
              <w:spacing w:line="242" w:lineRule="auto"/>
              <w:ind w:left="226"/>
              <w:rPr>
                <w:sz w:val="20"/>
              </w:rPr>
            </w:pPr>
            <w:r>
              <w:rPr>
                <w:sz w:val="20"/>
              </w:rPr>
              <w:t>Muhammad</w:t>
            </w:r>
            <w:r>
              <w:rPr>
                <w:spacing w:val="-13"/>
                <w:sz w:val="20"/>
              </w:rPr>
              <w:t> </w:t>
            </w:r>
            <w:r>
              <w:rPr>
                <w:sz w:val="20"/>
              </w:rPr>
              <w:t>Hafiz</w:t>
            </w:r>
            <w:r>
              <w:rPr>
                <w:spacing w:val="-12"/>
                <w:sz w:val="20"/>
              </w:rPr>
              <w:t> </w:t>
            </w:r>
            <w:r>
              <w:rPr>
                <w:sz w:val="20"/>
              </w:rPr>
              <w:t>El Husein Nainggolan</w:t>
            </w:r>
          </w:p>
        </w:tc>
        <w:tc>
          <w:tcPr>
            <w:tcW w:w="1220" w:type="dxa"/>
          </w:tcPr>
          <w:p>
            <w:pPr>
              <w:pStyle w:val="TableParagraph"/>
              <w:spacing w:before="30"/>
              <w:rPr>
                <w:sz w:val="20"/>
              </w:rPr>
            </w:pPr>
          </w:p>
          <w:p>
            <w:pPr>
              <w:pStyle w:val="TableParagraph"/>
              <w:spacing w:before="1"/>
              <w:ind w:left="7"/>
              <w:jc w:val="center"/>
              <w:rPr>
                <w:sz w:val="20"/>
              </w:rPr>
            </w:pPr>
            <w:r>
              <w:rPr>
                <w:spacing w:val="-5"/>
                <w:sz w:val="20"/>
              </w:rPr>
              <w:t>0.5</w:t>
            </w:r>
          </w:p>
        </w:tc>
        <w:tc>
          <w:tcPr>
            <w:tcW w:w="1128" w:type="dxa"/>
          </w:tcPr>
          <w:p>
            <w:pPr>
              <w:pStyle w:val="TableParagraph"/>
              <w:spacing w:before="30"/>
              <w:rPr>
                <w:sz w:val="20"/>
              </w:rPr>
            </w:pPr>
          </w:p>
          <w:p>
            <w:pPr>
              <w:pStyle w:val="TableParagraph"/>
              <w:spacing w:before="1"/>
              <w:ind w:left="13" w:right="5"/>
              <w:jc w:val="center"/>
              <w:rPr>
                <w:sz w:val="20"/>
              </w:rPr>
            </w:pPr>
            <w:r>
              <w:rPr>
                <w:spacing w:val="-4"/>
                <w:sz w:val="20"/>
              </w:rPr>
              <w:t>0.25</w:t>
            </w:r>
          </w:p>
        </w:tc>
        <w:tc>
          <w:tcPr>
            <w:tcW w:w="984" w:type="dxa"/>
          </w:tcPr>
          <w:p>
            <w:pPr>
              <w:pStyle w:val="TableParagraph"/>
              <w:spacing w:before="30"/>
              <w:rPr>
                <w:sz w:val="20"/>
              </w:rPr>
            </w:pPr>
          </w:p>
          <w:p>
            <w:pPr>
              <w:pStyle w:val="TableParagraph"/>
              <w:spacing w:before="1"/>
              <w:ind w:left="13" w:right="1"/>
              <w:jc w:val="center"/>
              <w:rPr>
                <w:sz w:val="20"/>
              </w:rPr>
            </w:pPr>
            <w:r>
              <w:rPr>
                <w:spacing w:val="-5"/>
                <w:sz w:val="20"/>
              </w:rPr>
              <w:t>0.5</w:t>
            </w:r>
          </w:p>
        </w:tc>
        <w:tc>
          <w:tcPr>
            <w:tcW w:w="1416" w:type="dxa"/>
          </w:tcPr>
          <w:p>
            <w:pPr>
              <w:pStyle w:val="TableParagraph"/>
              <w:spacing w:before="30"/>
              <w:rPr>
                <w:sz w:val="20"/>
              </w:rPr>
            </w:pPr>
          </w:p>
          <w:p>
            <w:pPr>
              <w:pStyle w:val="TableParagraph"/>
              <w:spacing w:before="1"/>
              <w:ind w:left="10" w:right="4"/>
              <w:jc w:val="center"/>
              <w:rPr>
                <w:sz w:val="20"/>
              </w:rPr>
            </w:pPr>
            <w:r>
              <w:rPr>
                <w:spacing w:val="-5"/>
                <w:sz w:val="20"/>
              </w:rPr>
              <w:t>0.5</w:t>
            </w:r>
          </w:p>
        </w:tc>
        <w:tc>
          <w:tcPr>
            <w:tcW w:w="1440" w:type="dxa"/>
          </w:tcPr>
          <w:p>
            <w:pPr>
              <w:pStyle w:val="TableParagraph"/>
              <w:spacing w:before="30"/>
              <w:rPr>
                <w:sz w:val="20"/>
              </w:rPr>
            </w:pPr>
          </w:p>
          <w:p>
            <w:pPr>
              <w:pStyle w:val="TableParagraph"/>
              <w:spacing w:before="1"/>
              <w:ind w:left="10" w:right="4"/>
              <w:jc w:val="center"/>
              <w:rPr>
                <w:sz w:val="20"/>
              </w:rPr>
            </w:pPr>
            <w:r>
              <w:rPr>
                <w:spacing w:val="-2"/>
                <w:sz w:val="20"/>
              </w:rPr>
              <w:t>0.21428</w:t>
            </w:r>
          </w:p>
        </w:tc>
      </w:tr>
      <w:tr>
        <w:trPr>
          <w:trHeight w:val="757" w:hRule="atLeast"/>
        </w:trPr>
        <w:tc>
          <w:tcPr>
            <w:tcW w:w="2293" w:type="dxa"/>
          </w:tcPr>
          <w:p>
            <w:pPr>
              <w:pStyle w:val="TableParagraph"/>
              <w:ind w:left="226" w:right="533"/>
              <w:rPr>
                <w:sz w:val="20"/>
              </w:rPr>
            </w:pPr>
            <w:r>
              <w:rPr>
                <w:sz w:val="20"/>
              </w:rPr>
              <w:t>Muhammad</w:t>
            </w:r>
            <w:r>
              <w:rPr>
                <w:spacing w:val="-13"/>
                <w:sz w:val="20"/>
              </w:rPr>
              <w:t> </w:t>
            </w:r>
            <w:r>
              <w:rPr>
                <w:sz w:val="20"/>
              </w:rPr>
              <w:t>Rafiqi </w:t>
            </w:r>
            <w:r>
              <w:rPr>
                <w:spacing w:val="-2"/>
                <w:sz w:val="20"/>
              </w:rPr>
              <w:t>Thariq</w:t>
            </w:r>
          </w:p>
        </w:tc>
        <w:tc>
          <w:tcPr>
            <w:tcW w:w="1220" w:type="dxa"/>
          </w:tcPr>
          <w:p>
            <w:pPr>
              <w:pStyle w:val="TableParagraph"/>
              <w:spacing w:before="30"/>
              <w:rPr>
                <w:sz w:val="20"/>
              </w:rPr>
            </w:pPr>
          </w:p>
          <w:p>
            <w:pPr>
              <w:pStyle w:val="TableParagraph"/>
              <w:spacing w:before="0"/>
              <w:ind w:left="7"/>
              <w:jc w:val="center"/>
              <w:rPr>
                <w:sz w:val="20"/>
              </w:rPr>
            </w:pPr>
            <w:r>
              <w:rPr>
                <w:spacing w:val="-5"/>
                <w:sz w:val="20"/>
              </w:rPr>
              <w:t>0.5</w:t>
            </w:r>
          </w:p>
        </w:tc>
        <w:tc>
          <w:tcPr>
            <w:tcW w:w="1128" w:type="dxa"/>
          </w:tcPr>
          <w:p>
            <w:pPr>
              <w:pStyle w:val="TableParagraph"/>
              <w:spacing w:before="30"/>
              <w:rPr>
                <w:sz w:val="20"/>
              </w:rPr>
            </w:pPr>
          </w:p>
          <w:p>
            <w:pPr>
              <w:pStyle w:val="TableParagraph"/>
              <w:spacing w:before="0"/>
              <w:ind w:left="13" w:right="1"/>
              <w:jc w:val="center"/>
              <w:rPr>
                <w:sz w:val="20"/>
              </w:rPr>
            </w:pPr>
            <w:r>
              <w:rPr>
                <w:spacing w:val="-5"/>
                <w:sz w:val="20"/>
              </w:rPr>
              <w:t>0.5</w:t>
            </w:r>
          </w:p>
        </w:tc>
        <w:tc>
          <w:tcPr>
            <w:tcW w:w="984" w:type="dxa"/>
          </w:tcPr>
          <w:p>
            <w:pPr>
              <w:pStyle w:val="TableParagraph"/>
              <w:spacing w:before="30"/>
              <w:rPr>
                <w:sz w:val="20"/>
              </w:rPr>
            </w:pPr>
          </w:p>
          <w:p>
            <w:pPr>
              <w:pStyle w:val="TableParagraph"/>
              <w:spacing w:before="0"/>
              <w:ind w:left="13" w:right="5"/>
              <w:jc w:val="center"/>
              <w:rPr>
                <w:sz w:val="20"/>
              </w:rPr>
            </w:pPr>
            <w:r>
              <w:rPr>
                <w:spacing w:val="-4"/>
                <w:sz w:val="20"/>
              </w:rPr>
              <w:t>0.25</w:t>
            </w:r>
          </w:p>
        </w:tc>
        <w:tc>
          <w:tcPr>
            <w:tcW w:w="1416" w:type="dxa"/>
          </w:tcPr>
          <w:p>
            <w:pPr>
              <w:pStyle w:val="TableParagraph"/>
              <w:spacing w:before="30"/>
              <w:rPr>
                <w:sz w:val="20"/>
              </w:rPr>
            </w:pPr>
          </w:p>
          <w:p>
            <w:pPr>
              <w:pStyle w:val="TableParagraph"/>
              <w:spacing w:before="0"/>
              <w:ind w:left="10"/>
              <w:jc w:val="center"/>
              <w:rPr>
                <w:sz w:val="20"/>
              </w:rPr>
            </w:pPr>
            <w:r>
              <w:rPr>
                <w:spacing w:val="-4"/>
                <w:sz w:val="20"/>
              </w:rPr>
              <w:t>0.75</w:t>
            </w:r>
          </w:p>
        </w:tc>
        <w:tc>
          <w:tcPr>
            <w:tcW w:w="1440" w:type="dxa"/>
          </w:tcPr>
          <w:p>
            <w:pPr>
              <w:pStyle w:val="TableParagraph"/>
              <w:spacing w:before="30"/>
              <w:rPr>
                <w:sz w:val="20"/>
              </w:rPr>
            </w:pPr>
          </w:p>
          <w:p>
            <w:pPr>
              <w:pStyle w:val="TableParagraph"/>
              <w:spacing w:before="0"/>
              <w:ind w:left="10" w:right="4"/>
              <w:jc w:val="center"/>
              <w:rPr>
                <w:sz w:val="20"/>
              </w:rPr>
            </w:pPr>
            <w:r>
              <w:rPr>
                <w:spacing w:val="-2"/>
                <w:sz w:val="20"/>
              </w:rPr>
              <w:t>0.14285</w:t>
            </w:r>
          </w:p>
        </w:tc>
      </w:tr>
      <w:tr>
        <w:trPr>
          <w:trHeight w:val="530" w:hRule="atLeast"/>
        </w:trPr>
        <w:tc>
          <w:tcPr>
            <w:tcW w:w="2293" w:type="dxa"/>
          </w:tcPr>
          <w:p>
            <w:pPr>
              <w:pStyle w:val="TableParagraph"/>
              <w:ind w:left="226"/>
              <w:rPr>
                <w:sz w:val="20"/>
              </w:rPr>
            </w:pPr>
            <w:r>
              <w:rPr>
                <w:sz w:val="20"/>
              </w:rPr>
              <w:t>Muhammad</w:t>
            </w:r>
            <w:r>
              <w:rPr>
                <w:spacing w:val="-4"/>
                <w:sz w:val="20"/>
              </w:rPr>
              <w:t> </w:t>
            </w:r>
            <w:r>
              <w:rPr>
                <w:sz w:val="20"/>
              </w:rPr>
              <w:t>Rafly</w:t>
            </w:r>
            <w:r>
              <w:rPr>
                <w:spacing w:val="-1"/>
                <w:sz w:val="20"/>
              </w:rPr>
              <w:t> </w:t>
            </w:r>
            <w:r>
              <w:rPr>
                <w:spacing w:val="-5"/>
                <w:sz w:val="20"/>
              </w:rPr>
              <w:t>Ar</w:t>
            </w:r>
          </w:p>
        </w:tc>
        <w:tc>
          <w:tcPr>
            <w:tcW w:w="1220" w:type="dxa"/>
          </w:tcPr>
          <w:p>
            <w:pPr>
              <w:pStyle w:val="TableParagraph"/>
              <w:ind w:left="7" w:right="3"/>
              <w:jc w:val="center"/>
              <w:rPr>
                <w:sz w:val="20"/>
              </w:rPr>
            </w:pPr>
            <w:r>
              <w:rPr>
                <w:spacing w:val="-4"/>
                <w:sz w:val="20"/>
              </w:rPr>
              <w:t>0.75</w:t>
            </w:r>
          </w:p>
        </w:tc>
        <w:tc>
          <w:tcPr>
            <w:tcW w:w="1128" w:type="dxa"/>
          </w:tcPr>
          <w:p>
            <w:pPr>
              <w:pStyle w:val="TableParagraph"/>
              <w:ind w:left="13" w:right="1"/>
              <w:jc w:val="center"/>
              <w:rPr>
                <w:sz w:val="20"/>
              </w:rPr>
            </w:pPr>
            <w:r>
              <w:rPr>
                <w:spacing w:val="-5"/>
                <w:sz w:val="20"/>
              </w:rPr>
              <w:t>0.5</w:t>
            </w:r>
          </w:p>
        </w:tc>
        <w:tc>
          <w:tcPr>
            <w:tcW w:w="984" w:type="dxa"/>
          </w:tcPr>
          <w:p>
            <w:pPr>
              <w:pStyle w:val="TableParagraph"/>
              <w:ind w:left="13" w:right="1"/>
              <w:jc w:val="center"/>
              <w:rPr>
                <w:sz w:val="20"/>
              </w:rPr>
            </w:pPr>
            <w:r>
              <w:rPr>
                <w:spacing w:val="-5"/>
                <w:sz w:val="20"/>
              </w:rPr>
              <w:t>0.5</w:t>
            </w:r>
          </w:p>
        </w:tc>
        <w:tc>
          <w:tcPr>
            <w:tcW w:w="1416" w:type="dxa"/>
          </w:tcPr>
          <w:p>
            <w:pPr>
              <w:pStyle w:val="TableParagraph"/>
              <w:ind w:left="10" w:right="4"/>
              <w:jc w:val="center"/>
              <w:rPr>
                <w:sz w:val="20"/>
              </w:rPr>
            </w:pPr>
            <w:r>
              <w:rPr>
                <w:spacing w:val="-5"/>
                <w:sz w:val="20"/>
              </w:rPr>
              <w:t>0.5</w:t>
            </w:r>
          </w:p>
        </w:tc>
        <w:tc>
          <w:tcPr>
            <w:tcW w:w="1440" w:type="dxa"/>
          </w:tcPr>
          <w:p>
            <w:pPr>
              <w:pStyle w:val="TableParagraph"/>
              <w:ind w:left="10" w:right="3"/>
              <w:jc w:val="center"/>
              <w:rPr>
                <w:sz w:val="20"/>
              </w:rPr>
            </w:pPr>
            <w:r>
              <w:rPr>
                <w:spacing w:val="-10"/>
                <w:sz w:val="20"/>
              </w:rPr>
              <w:t>1</w:t>
            </w:r>
          </w:p>
        </w:tc>
      </w:tr>
      <w:tr>
        <w:trPr>
          <w:trHeight w:val="762" w:hRule="atLeast"/>
        </w:trPr>
        <w:tc>
          <w:tcPr>
            <w:tcW w:w="2293" w:type="dxa"/>
          </w:tcPr>
          <w:p>
            <w:pPr>
              <w:pStyle w:val="TableParagraph"/>
              <w:spacing w:line="242" w:lineRule="auto"/>
              <w:ind w:left="226" w:right="511"/>
              <w:rPr>
                <w:sz w:val="20"/>
              </w:rPr>
            </w:pPr>
            <w:r>
              <w:rPr>
                <w:sz w:val="20"/>
              </w:rPr>
              <w:t>Muhammad</w:t>
            </w:r>
            <w:r>
              <w:rPr>
                <w:spacing w:val="-13"/>
                <w:sz w:val="20"/>
              </w:rPr>
              <w:t> </w:t>
            </w:r>
            <w:r>
              <w:rPr>
                <w:sz w:val="20"/>
              </w:rPr>
              <w:t>Zylent </w:t>
            </w:r>
            <w:r>
              <w:rPr>
                <w:spacing w:val="-2"/>
                <w:sz w:val="20"/>
              </w:rPr>
              <w:t>Pebrian</w:t>
            </w:r>
          </w:p>
        </w:tc>
        <w:tc>
          <w:tcPr>
            <w:tcW w:w="1220" w:type="dxa"/>
          </w:tcPr>
          <w:p>
            <w:pPr>
              <w:pStyle w:val="TableParagraph"/>
              <w:spacing w:before="30"/>
              <w:rPr>
                <w:sz w:val="20"/>
              </w:rPr>
            </w:pPr>
          </w:p>
          <w:p>
            <w:pPr>
              <w:pStyle w:val="TableParagraph"/>
              <w:spacing w:before="0"/>
              <w:ind w:left="7"/>
              <w:jc w:val="center"/>
              <w:rPr>
                <w:sz w:val="20"/>
              </w:rPr>
            </w:pPr>
            <w:r>
              <w:rPr>
                <w:spacing w:val="-5"/>
                <w:sz w:val="20"/>
              </w:rPr>
              <w:t>0.5</w:t>
            </w:r>
          </w:p>
        </w:tc>
        <w:tc>
          <w:tcPr>
            <w:tcW w:w="1128" w:type="dxa"/>
          </w:tcPr>
          <w:p>
            <w:pPr>
              <w:pStyle w:val="TableParagraph"/>
              <w:spacing w:before="30"/>
              <w:rPr>
                <w:sz w:val="20"/>
              </w:rPr>
            </w:pPr>
          </w:p>
          <w:p>
            <w:pPr>
              <w:pStyle w:val="TableParagraph"/>
              <w:spacing w:before="0"/>
              <w:ind w:left="13" w:right="1"/>
              <w:jc w:val="center"/>
              <w:rPr>
                <w:sz w:val="20"/>
              </w:rPr>
            </w:pPr>
            <w:r>
              <w:rPr>
                <w:spacing w:val="-5"/>
                <w:sz w:val="20"/>
              </w:rPr>
              <w:t>0.5</w:t>
            </w:r>
          </w:p>
        </w:tc>
        <w:tc>
          <w:tcPr>
            <w:tcW w:w="984" w:type="dxa"/>
          </w:tcPr>
          <w:p>
            <w:pPr>
              <w:pStyle w:val="TableParagraph"/>
              <w:spacing w:before="30"/>
              <w:rPr>
                <w:sz w:val="20"/>
              </w:rPr>
            </w:pPr>
          </w:p>
          <w:p>
            <w:pPr>
              <w:pStyle w:val="TableParagraph"/>
              <w:spacing w:before="0"/>
              <w:ind w:left="13" w:right="5"/>
              <w:jc w:val="center"/>
              <w:rPr>
                <w:sz w:val="20"/>
              </w:rPr>
            </w:pPr>
            <w:r>
              <w:rPr>
                <w:spacing w:val="-4"/>
                <w:sz w:val="20"/>
              </w:rPr>
              <w:t>0.75</w:t>
            </w:r>
          </w:p>
        </w:tc>
        <w:tc>
          <w:tcPr>
            <w:tcW w:w="1416" w:type="dxa"/>
          </w:tcPr>
          <w:p>
            <w:pPr>
              <w:pStyle w:val="TableParagraph"/>
              <w:spacing w:before="30"/>
              <w:rPr>
                <w:sz w:val="20"/>
              </w:rPr>
            </w:pPr>
          </w:p>
          <w:p>
            <w:pPr>
              <w:pStyle w:val="TableParagraph"/>
              <w:spacing w:before="0"/>
              <w:ind w:left="10" w:right="4"/>
              <w:jc w:val="center"/>
              <w:rPr>
                <w:sz w:val="20"/>
              </w:rPr>
            </w:pPr>
            <w:r>
              <w:rPr>
                <w:spacing w:val="-10"/>
                <w:sz w:val="20"/>
              </w:rPr>
              <w:t>1</w:t>
            </w:r>
          </w:p>
        </w:tc>
        <w:tc>
          <w:tcPr>
            <w:tcW w:w="1440" w:type="dxa"/>
          </w:tcPr>
          <w:p>
            <w:pPr>
              <w:pStyle w:val="TableParagraph"/>
              <w:spacing w:before="30"/>
              <w:rPr>
                <w:sz w:val="20"/>
              </w:rPr>
            </w:pPr>
          </w:p>
          <w:p>
            <w:pPr>
              <w:pStyle w:val="TableParagraph"/>
              <w:spacing w:before="0"/>
              <w:ind w:left="10" w:right="4"/>
              <w:jc w:val="center"/>
              <w:rPr>
                <w:sz w:val="20"/>
              </w:rPr>
            </w:pPr>
            <w:r>
              <w:rPr>
                <w:spacing w:val="-2"/>
                <w:sz w:val="20"/>
              </w:rPr>
              <w:t>0.21428</w:t>
            </w:r>
          </w:p>
        </w:tc>
      </w:tr>
      <w:tr>
        <w:trPr>
          <w:trHeight w:val="529" w:hRule="atLeast"/>
        </w:trPr>
        <w:tc>
          <w:tcPr>
            <w:tcW w:w="2293" w:type="dxa"/>
          </w:tcPr>
          <w:p>
            <w:pPr>
              <w:pStyle w:val="TableParagraph"/>
              <w:ind w:left="226"/>
              <w:rPr>
                <w:sz w:val="20"/>
              </w:rPr>
            </w:pPr>
            <w:r>
              <w:rPr>
                <w:sz w:val="20"/>
              </w:rPr>
              <w:t>Rizki</w:t>
            </w:r>
            <w:r>
              <w:rPr>
                <w:spacing w:val="-7"/>
                <w:sz w:val="20"/>
              </w:rPr>
              <w:t> </w:t>
            </w:r>
            <w:r>
              <w:rPr>
                <w:sz w:val="20"/>
              </w:rPr>
              <w:t>Chairu</w:t>
            </w:r>
            <w:r>
              <w:rPr>
                <w:spacing w:val="-2"/>
                <w:sz w:val="20"/>
              </w:rPr>
              <w:t> </w:t>
            </w:r>
            <w:r>
              <w:rPr>
                <w:spacing w:val="-4"/>
                <w:sz w:val="20"/>
              </w:rPr>
              <w:t>Halfi</w:t>
            </w:r>
          </w:p>
        </w:tc>
        <w:tc>
          <w:tcPr>
            <w:tcW w:w="1220" w:type="dxa"/>
          </w:tcPr>
          <w:p>
            <w:pPr>
              <w:pStyle w:val="TableParagraph"/>
              <w:ind w:left="7" w:right="3"/>
              <w:jc w:val="center"/>
              <w:rPr>
                <w:sz w:val="20"/>
              </w:rPr>
            </w:pPr>
            <w:r>
              <w:rPr>
                <w:spacing w:val="-4"/>
                <w:sz w:val="20"/>
              </w:rPr>
              <w:t>0.75</w:t>
            </w:r>
          </w:p>
        </w:tc>
        <w:tc>
          <w:tcPr>
            <w:tcW w:w="1128" w:type="dxa"/>
          </w:tcPr>
          <w:p>
            <w:pPr>
              <w:pStyle w:val="TableParagraph"/>
              <w:ind w:left="13" w:right="5"/>
              <w:jc w:val="center"/>
              <w:rPr>
                <w:sz w:val="20"/>
              </w:rPr>
            </w:pPr>
            <w:r>
              <w:rPr>
                <w:spacing w:val="-4"/>
                <w:sz w:val="20"/>
              </w:rPr>
              <w:t>0.75</w:t>
            </w:r>
          </w:p>
        </w:tc>
        <w:tc>
          <w:tcPr>
            <w:tcW w:w="984" w:type="dxa"/>
          </w:tcPr>
          <w:p>
            <w:pPr>
              <w:pStyle w:val="TableParagraph"/>
              <w:ind w:left="13" w:right="5"/>
              <w:jc w:val="center"/>
              <w:rPr>
                <w:sz w:val="20"/>
              </w:rPr>
            </w:pPr>
            <w:r>
              <w:rPr>
                <w:spacing w:val="-4"/>
                <w:sz w:val="20"/>
              </w:rPr>
              <w:t>0.75</w:t>
            </w:r>
          </w:p>
        </w:tc>
        <w:tc>
          <w:tcPr>
            <w:tcW w:w="1416" w:type="dxa"/>
          </w:tcPr>
          <w:p>
            <w:pPr>
              <w:pStyle w:val="TableParagraph"/>
              <w:ind w:left="10" w:right="4"/>
              <w:jc w:val="center"/>
              <w:rPr>
                <w:sz w:val="20"/>
              </w:rPr>
            </w:pPr>
            <w:r>
              <w:rPr>
                <w:spacing w:val="-10"/>
                <w:sz w:val="20"/>
              </w:rPr>
              <w:t>1</w:t>
            </w:r>
          </w:p>
        </w:tc>
        <w:tc>
          <w:tcPr>
            <w:tcW w:w="1440" w:type="dxa"/>
          </w:tcPr>
          <w:p>
            <w:pPr>
              <w:pStyle w:val="TableParagraph"/>
              <w:ind w:left="10"/>
              <w:jc w:val="center"/>
              <w:rPr>
                <w:sz w:val="20"/>
              </w:rPr>
            </w:pPr>
            <w:r>
              <w:rPr>
                <w:spacing w:val="-2"/>
                <w:sz w:val="20"/>
              </w:rPr>
              <w:t>0.1428</w:t>
            </w:r>
          </w:p>
        </w:tc>
      </w:tr>
    </w:tbl>
    <w:p>
      <w:pPr>
        <w:pStyle w:val="TableParagraph"/>
        <w:spacing w:after="0"/>
        <w:jc w:val="center"/>
        <w:rPr>
          <w:sz w:val="20"/>
        </w:rPr>
        <w:sectPr>
          <w:pgSz w:w="11910" w:h="16840"/>
          <w:pgMar w:header="722" w:footer="697" w:top="1240" w:bottom="880" w:left="1133" w:right="1275"/>
        </w:sectPr>
      </w:pPr>
    </w:p>
    <w:p>
      <w:pPr>
        <w:pStyle w:val="BodyText"/>
        <w:spacing w:before="7"/>
        <w:rPr>
          <w:sz w:val="7"/>
        </w:rPr>
      </w:pPr>
    </w:p>
    <w:tbl>
      <w:tblPr>
        <w:tblW w:w="0" w:type="auto"/>
        <w:jc w:val="left"/>
        <w:tblInd w:w="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93"/>
        <w:gridCol w:w="1220"/>
        <w:gridCol w:w="1128"/>
        <w:gridCol w:w="984"/>
        <w:gridCol w:w="1416"/>
        <w:gridCol w:w="1440"/>
      </w:tblGrid>
      <w:tr>
        <w:trPr>
          <w:trHeight w:val="762" w:hRule="atLeast"/>
        </w:trPr>
        <w:tc>
          <w:tcPr>
            <w:tcW w:w="2293" w:type="dxa"/>
          </w:tcPr>
          <w:p>
            <w:pPr>
              <w:pStyle w:val="TableParagraph"/>
              <w:spacing w:before="30"/>
              <w:rPr>
                <w:sz w:val="20"/>
              </w:rPr>
            </w:pPr>
          </w:p>
          <w:p>
            <w:pPr>
              <w:pStyle w:val="TableParagraph"/>
              <w:spacing w:before="0"/>
              <w:ind w:left="643"/>
              <w:rPr>
                <w:sz w:val="20"/>
              </w:rPr>
            </w:pPr>
            <w:r>
              <w:rPr>
                <w:sz w:val="20"/>
              </w:rPr>
              <w:t>Nama</w:t>
            </w:r>
            <w:r>
              <w:rPr>
                <w:spacing w:val="-5"/>
                <w:sz w:val="20"/>
              </w:rPr>
              <w:t> </w:t>
            </w:r>
            <w:r>
              <w:rPr>
                <w:spacing w:val="-2"/>
                <w:sz w:val="20"/>
              </w:rPr>
              <w:t>Siswa</w:t>
            </w:r>
          </w:p>
        </w:tc>
        <w:tc>
          <w:tcPr>
            <w:tcW w:w="1220" w:type="dxa"/>
          </w:tcPr>
          <w:p>
            <w:pPr>
              <w:pStyle w:val="TableParagraph"/>
              <w:ind w:left="298" w:right="284" w:firstLine="112"/>
              <w:rPr>
                <w:sz w:val="20"/>
              </w:rPr>
            </w:pPr>
            <w:r>
              <w:rPr>
                <w:spacing w:val="-2"/>
                <w:sz w:val="20"/>
              </w:rPr>
              <w:t>Nilai Tahfidz</w:t>
            </w:r>
          </w:p>
        </w:tc>
        <w:tc>
          <w:tcPr>
            <w:tcW w:w="1128" w:type="dxa"/>
          </w:tcPr>
          <w:p>
            <w:pPr>
              <w:pStyle w:val="TableParagraph"/>
              <w:ind w:left="291" w:right="274" w:firstLine="76"/>
              <w:rPr>
                <w:sz w:val="20"/>
              </w:rPr>
            </w:pPr>
            <w:r>
              <w:rPr>
                <w:spacing w:val="-2"/>
                <w:sz w:val="20"/>
              </w:rPr>
              <w:t>Nilai Ibadah</w:t>
            </w:r>
          </w:p>
        </w:tc>
        <w:tc>
          <w:tcPr>
            <w:tcW w:w="984" w:type="dxa"/>
          </w:tcPr>
          <w:p>
            <w:pPr>
              <w:pStyle w:val="TableParagraph"/>
              <w:ind w:left="283" w:right="269" w:firstLine="12"/>
              <w:rPr>
                <w:sz w:val="20"/>
              </w:rPr>
            </w:pPr>
            <w:r>
              <w:rPr>
                <w:spacing w:val="-2"/>
                <w:sz w:val="20"/>
              </w:rPr>
              <w:t>Nilai </w:t>
            </w:r>
            <w:r>
              <w:rPr>
                <w:spacing w:val="-4"/>
                <w:sz w:val="20"/>
              </w:rPr>
              <w:t>Infaq</w:t>
            </w:r>
          </w:p>
        </w:tc>
        <w:tc>
          <w:tcPr>
            <w:tcW w:w="1416" w:type="dxa"/>
          </w:tcPr>
          <w:p>
            <w:pPr>
              <w:pStyle w:val="TableParagraph"/>
              <w:ind w:left="224" w:firstLine="288"/>
              <w:rPr>
                <w:sz w:val="20"/>
              </w:rPr>
            </w:pPr>
            <w:r>
              <w:rPr>
                <w:spacing w:val="-2"/>
                <w:sz w:val="20"/>
              </w:rPr>
              <w:t>Nilai Kedisplinan</w:t>
            </w:r>
          </w:p>
        </w:tc>
        <w:tc>
          <w:tcPr>
            <w:tcW w:w="1440" w:type="dxa"/>
          </w:tcPr>
          <w:p>
            <w:pPr>
              <w:pStyle w:val="TableParagraph"/>
              <w:ind w:left="304" w:right="288" w:firstLine="220"/>
              <w:rPr>
                <w:sz w:val="20"/>
              </w:rPr>
            </w:pPr>
            <w:r>
              <w:rPr>
                <w:spacing w:val="-2"/>
                <w:sz w:val="20"/>
              </w:rPr>
              <w:t>Nilai Akademik</w:t>
            </w:r>
          </w:p>
        </w:tc>
      </w:tr>
      <w:tr>
        <w:trPr>
          <w:trHeight w:val="757" w:hRule="atLeast"/>
        </w:trPr>
        <w:tc>
          <w:tcPr>
            <w:tcW w:w="2293" w:type="dxa"/>
          </w:tcPr>
          <w:p>
            <w:pPr>
              <w:pStyle w:val="TableParagraph"/>
              <w:ind w:left="226" w:right="577"/>
              <w:rPr>
                <w:sz w:val="20"/>
              </w:rPr>
            </w:pPr>
            <w:r>
              <w:rPr>
                <w:sz w:val="20"/>
              </w:rPr>
              <w:t>Suchronul</w:t>
            </w:r>
            <w:r>
              <w:rPr>
                <w:spacing w:val="-13"/>
                <w:sz w:val="20"/>
              </w:rPr>
              <w:t> </w:t>
            </w:r>
            <w:r>
              <w:rPr>
                <w:sz w:val="20"/>
              </w:rPr>
              <w:t>Hakiim </w:t>
            </w:r>
            <w:r>
              <w:rPr>
                <w:spacing w:val="-2"/>
                <w:sz w:val="20"/>
              </w:rPr>
              <w:t>Panjaitan</w:t>
            </w:r>
          </w:p>
        </w:tc>
        <w:tc>
          <w:tcPr>
            <w:tcW w:w="1220" w:type="dxa"/>
          </w:tcPr>
          <w:p>
            <w:pPr>
              <w:pStyle w:val="TableParagraph"/>
              <w:spacing w:before="30"/>
              <w:rPr>
                <w:sz w:val="20"/>
              </w:rPr>
            </w:pPr>
          </w:p>
          <w:p>
            <w:pPr>
              <w:pStyle w:val="TableParagraph"/>
              <w:spacing w:before="0"/>
              <w:ind w:left="7" w:right="3"/>
              <w:jc w:val="center"/>
              <w:rPr>
                <w:sz w:val="20"/>
              </w:rPr>
            </w:pPr>
            <w:r>
              <w:rPr>
                <w:spacing w:val="-4"/>
                <w:sz w:val="20"/>
              </w:rPr>
              <w:t>0.75</w:t>
            </w:r>
          </w:p>
        </w:tc>
        <w:tc>
          <w:tcPr>
            <w:tcW w:w="1128" w:type="dxa"/>
          </w:tcPr>
          <w:p>
            <w:pPr>
              <w:pStyle w:val="TableParagraph"/>
              <w:spacing w:before="30"/>
              <w:rPr>
                <w:sz w:val="20"/>
              </w:rPr>
            </w:pPr>
          </w:p>
          <w:p>
            <w:pPr>
              <w:pStyle w:val="TableParagraph"/>
              <w:spacing w:before="0"/>
              <w:ind w:left="13" w:right="5"/>
              <w:jc w:val="center"/>
              <w:rPr>
                <w:sz w:val="20"/>
              </w:rPr>
            </w:pPr>
            <w:r>
              <w:rPr>
                <w:spacing w:val="-4"/>
                <w:sz w:val="20"/>
              </w:rPr>
              <w:t>0.75</w:t>
            </w:r>
          </w:p>
        </w:tc>
        <w:tc>
          <w:tcPr>
            <w:tcW w:w="984" w:type="dxa"/>
          </w:tcPr>
          <w:p>
            <w:pPr>
              <w:pStyle w:val="TableParagraph"/>
              <w:spacing w:before="30"/>
              <w:rPr>
                <w:sz w:val="20"/>
              </w:rPr>
            </w:pPr>
          </w:p>
          <w:p>
            <w:pPr>
              <w:pStyle w:val="TableParagraph"/>
              <w:spacing w:before="0"/>
              <w:ind w:left="13" w:right="5"/>
              <w:jc w:val="center"/>
              <w:rPr>
                <w:sz w:val="20"/>
              </w:rPr>
            </w:pPr>
            <w:r>
              <w:rPr>
                <w:spacing w:val="-4"/>
                <w:sz w:val="20"/>
              </w:rPr>
              <w:t>0.75</w:t>
            </w:r>
          </w:p>
        </w:tc>
        <w:tc>
          <w:tcPr>
            <w:tcW w:w="1416" w:type="dxa"/>
          </w:tcPr>
          <w:p>
            <w:pPr>
              <w:pStyle w:val="TableParagraph"/>
              <w:spacing w:before="30"/>
              <w:rPr>
                <w:sz w:val="20"/>
              </w:rPr>
            </w:pPr>
          </w:p>
          <w:p>
            <w:pPr>
              <w:pStyle w:val="TableParagraph"/>
              <w:spacing w:before="0"/>
              <w:ind w:left="10" w:right="4"/>
              <w:jc w:val="center"/>
              <w:rPr>
                <w:sz w:val="20"/>
              </w:rPr>
            </w:pPr>
            <w:r>
              <w:rPr>
                <w:spacing w:val="-5"/>
                <w:sz w:val="20"/>
              </w:rPr>
              <w:t>0.5</w:t>
            </w:r>
          </w:p>
        </w:tc>
        <w:tc>
          <w:tcPr>
            <w:tcW w:w="1440" w:type="dxa"/>
          </w:tcPr>
          <w:p>
            <w:pPr>
              <w:pStyle w:val="TableParagraph"/>
              <w:spacing w:before="30"/>
              <w:rPr>
                <w:sz w:val="20"/>
              </w:rPr>
            </w:pPr>
          </w:p>
          <w:p>
            <w:pPr>
              <w:pStyle w:val="TableParagraph"/>
              <w:spacing w:before="0"/>
              <w:ind w:left="10" w:right="4"/>
              <w:jc w:val="center"/>
              <w:rPr>
                <w:sz w:val="20"/>
              </w:rPr>
            </w:pPr>
            <w:r>
              <w:rPr>
                <w:spacing w:val="-2"/>
                <w:sz w:val="20"/>
              </w:rPr>
              <w:t>0.07142</w:t>
            </w:r>
          </w:p>
        </w:tc>
      </w:tr>
      <w:tr>
        <w:trPr>
          <w:trHeight w:val="530" w:hRule="atLeast"/>
        </w:trPr>
        <w:tc>
          <w:tcPr>
            <w:tcW w:w="2293" w:type="dxa"/>
          </w:tcPr>
          <w:p>
            <w:pPr>
              <w:pStyle w:val="TableParagraph"/>
              <w:ind w:left="226"/>
              <w:rPr>
                <w:sz w:val="20"/>
              </w:rPr>
            </w:pPr>
            <w:r>
              <w:rPr>
                <w:sz w:val="20"/>
              </w:rPr>
              <w:t>Tafazzul</w:t>
            </w:r>
            <w:r>
              <w:rPr>
                <w:spacing w:val="-8"/>
                <w:sz w:val="20"/>
              </w:rPr>
              <w:t> </w:t>
            </w:r>
            <w:r>
              <w:rPr>
                <w:sz w:val="20"/>
              </w:rPr>
              <w:t>Haqqi </w:t>
            </w:r>
            <w:r>
              <w:rPr>
                <w:spacing w:val="-4"/>
                <w:sz w:val="20"/>
              </w:rPr>
              <w:t>Lubis</w:t>
            </w:r>
          </w:p>
        </w:tc>
        <w:tc>
          <w:tcPr>
            <w:tcW w:w="1220" w:type="dxa"/>
          </w:tcPr>
          <w:p>
            <w:pPr>
              <w:pStyle w:val="TableParagraph"/>
              <w:ind w:left="7"/>
              <w:jc w:val="center"/>
              <w:rPr>
                <w:sz w:val="20"/>
              </w:rPr>
            </w:pPr>
            <w:r>
              <w:rPr>
                <w:spacing w:val="-10"/>
                <w:sz w:val="20"/>
              </w:rPr>
              <w:t>1</w:t>
            </w:r>
          </w:p>
        </w:tc>
        <w:tc>
          <w:tcPr>
            <w:tcW w:w="1128" w:type="dxa"/>
          </w:tcPr>
          <w:p>
            <w:pPr>
              <w:pStyle w:val="TableParagraph"/>
              <w:ind w:left="13" w:right="1"/>
              <w:jc w:val="center"/>
              <w:rPr>
                <w:sz w:val="20"/>
              </w:rPr>
            </w:pPr>
            <w:r>
              <w:rPr>
                <w:spacing w:val="-5"/>
                <w:sz w:val="20"/>
              </w:rPr>
              <w:t>0.5</w:t>
            </w:r>
          </w:p>
        </w:tc>
        <w:tc>
          <w:tcPr>
            <w:tcW w:w="984" w:type="dxa"/>
          </w:tcPr>
          <w:p>
            <w:pPr>
              <w:pStyle w:val="TableParagraph"/>
              <w:ind w:left="13"/>
              <w:jc w:val="center"/>
              <w:rPr>
                <w:sz w:val="20"/>
              </w:rPr>
            </w:pPr>
            <w:r>
              <w:rPr>
                <w:spacing w:val="-10"/>
                <w:sz w:val="20"/>
              </w:rPr>
              <w:t>1</w:t>
            </w:r>
          </w:p>
        </w:tc>
        <w:tc>
          <w:tcPr>
            <w:tcW w:w="1416" w:type="dxa"/>
          </w:tcPr>
          <w:p>
            <w:pPr>
              <w:pStyle w:val="TableParagraph"/>
              <w:ind w:left="10"/>
              <w:jc w:val="center"/>
              <w:rPr>
                <w:sz w:val="20"/>
              </w:rPr>
            </w:pPr>
            <w:r>
              <w:rPr>
                <w:spacing w:val="-4"/>
                <w:sz w:val="20"/>
              </w:rPr>
              <w:t>0.75</w:t>
            </w:r>
          </w:p>
        </w:tc>
        <w:tc>
          <w:tcPr>
            <w:tcW w:w="1440" w:type="dxa"/>
          </w:tcPr>
          <w:p>
            <w:pPr>
              <w:pStyle w:val="TableParagraph"/>
              <w:ind w:left="10" w:right="3"/>
              <w:jc w:val="center"/>
              <w:rPr>
                <w:sz w:val="20"/>
              </w:rPr>
            </w:pPr>
            <w:r>
              <w:rPr>
                <w:spacing w:val="-10"/>
                <w:sz w:val="20"/>
              </w:rPr>
              <w:t>1</w:t>
            </w:r>
          </w:p>
        </w:tc>
      </w:tr>
      <w:tr>
        <w:trPr>
          <w:trHeight w:val="530" w:hRule="atLeast"/>
        </w:trPr>
        <w:tc>
          <w:tcPr>
            <w:tcW w:w="2293" w:type="dxa"/>
          </w:tcPr>
          <w:p>
            <w:pPr>
              <w:pStyle w:val="TableParagraph"/>
              <w:ind w:left="226"/>
              <w:rPr>
                <w:sz w:val="20"/>
              </w:rPr>
            </w:pPr>
            <w:r>
              <w:rPr>
                <w:sz w:val="20"/>
              </w:rPr>
              <w:t>Zaid</w:t>
            </w:r>
            <w:r>
              <w:rPr>
                <w:spacing w:val="-4"/>
                <w:sz w:val="20"/>
              </w:rPr>
              <w:t> </w:t>
            </w:r>
            <w:r>
              <w:rPr>
                <w:sz w:val="20"/>
              </w:rPr>
              <w:t>Ahmad</w:t>
            </w:r>
            <w:r>
              <w:rPr>
                <w:spacing w:val="-3"/>
                <w:sz w:val="20"/>
              </w:rPr>
              <w:t> </w:t>
            </w:r>
            <w:r>
              <w:rPr>
                <w:spacing w:val="-2"/>
                <w:sz w:val="20"/>
              </w:rPr>
              <w:t>Nasution</w:t>
            </w:r>
          </w:p>
        </w:tc>
        <w:tc>
          <w:tcPr>
            <w:tcW w:w="1220" w:type="dxa"/>
          </w:tcPr>
          <w:p>
            <w:pPr>
              <w:pStyle w:val="TableParagraph"/>
              <w:ind w:left="7"/>
              <w:jc w:val="center"/>
              <w:rPr>
                <w:sz w:val="20"/>
              </w:rPr>
            </w:pPr>
            <w:r>
              <w:rPr>
                <w:spacing w:val="-5"/>
                <w:sz w:val="20"/>
              </w:rPr>
              <w:t>0.5</w:t>
            </w:r>
          </w:p>
        </w:tc>
        <w:tc>
          <w:tcPr>
            <w:tcW w:w="1128" w:type="dxa"/>
          </w:tcPr>
          <w:p>
            <w:pPr>
              <w:pStyle w:val="TableParagraph"/>
              <w:ind w:left="13" w:right="5"/>
              <w:jc w:val="center"/>
              <w:rPr>
                <w:sz w:val="20"/>
              </w:rPr>
            </w:pPr>
            <w:r>
              <w:rPr>
                <w:spacing w:val="-4"/>
                <w:sz w:val="20"/>
              </w:rPr>
              <w:t>0.25</w:t>
            </w:r>
          </w:p>
        </w:tc>
        <w:tc>
          <w:tcPr>
            <w:tcW w:w="984" w:type="dxa"/>
          </w:tcPr>
          <w:p>
            <w:pPr>
              <w:pStyle w:val="TableParagraph"/>
              <w:ind w:left="13" w:right="1"/>
              <w:jc w:val="center"/>
              <w:rPr>
                <w:sz w:val="20"/>
              </w:rPr>
            </w:pPr>
            <w:r>
              <w:rPr>
                <w:spacing w:val="-5"/>
                <w:sz w:val="20"/>
              </w:rPr>
              <w:t>0.5</w:t>
            </w:r>
          </w:p>
        </w:tc>
        <w:tc>
          <w:tcPr>
            <w:tcW w:w="1416" w:type="dxa"/>
          </w:tcPr>
          <w:p>
            <w:pPr>
              <w:pStyle w:val="TableParagraph"/>
              <w:ind w:left="10" w:right="4"/>
              <w:jc w:val="center"/>
              <w:rPr>
                <w:sz w:val="20"/>
              </w:rPr>
            </w:pPr>
            <w:r>
              <w:rPr>
                <w:spacing w:val="-5"/>
                <w:sz w:val="20"/>
              </w:rPr>
              <w:t>0.5</w:t>
            </w:r>
          </w:p>
        </w:tc>
        <w:tc>
          <w:tcPr>
            <w:tcW w:w="1440" w:type="dxa"/>
          </w:tcPr>
          <w:p>
            <w:pPr>
              <w:pStyle w:val="TableParagraph"/>
              <w:ind w:left="10" w:right="4"/>
              <w:jc w:val="center"/>
              <w:rPr>
                <w:sz w:val="20"/>
              </w:rPr>
            </w:pPr>
            <w:r>
              <w:rPr>
                <w:spacing w:val="-2"/>
                <w:sz w:val="20"/>
              </w:rPr>
              <w:t>0.14285</w:t>
            </w:r>
          </w:p>
        </w:tc>
      </w:tr>
      <w:tr>
        <w:trPr>
          <w:trHeight w:val="530" w:hRule="atLeast"/>
        </w:trPr>
        <w:tc>
          <w:tcPr>
            <w:tcW w:w="2293" w:type="dxa"/>
          </w:tcPr>
          <w:p>
            <w:pPr>
              <w:pStyle w:val="TableParagraph"/>
              <w:ind w:left="226"/>
              <w:rPr>
                <w:sz w:val="20"/>
              </w:rPr>
            </w:pPr>
            <w:r>
              <w:rPr>
                <w:sz w:val="20"/>
              </w:rPr>
              <w:t>Ahmad</w:t>
            </w:r>
            <w:r>
              <w:rPr>
                <w:spacing w:val="1"/>
                <w:sz w:val="20"/>
              </w:rPr>
              <w:t> </w:t>
            </w:r>
            <w:r>
              <w:rPr>
                <w:sz w:val="20"/>
              </w:rPr>
              <w:t>Khadafi</w:t>
            </w:r>
            <w:r>
              <w:rPr>
                <w:spacing w:val="-9"/>
                <w:sz w:val="20"/>
              </w:rPr>
              <w:t> </w:t>
            </w:r>
            <w:r>
              <w:rPr>
                <w:spacing w:val="-4"/>
                <w:sz w:val="20"/>
              </w:rPr>
              <w:t>Irhan</w:t>
            </w:r>
          </w:p>
        </w:tc>
        <w:tc>
          <w:tcPr>
            <w:tcW w:w="1220" w:type="dxa"/>
          </w:tcPr>
          <w:p>
            <w:pPr>
              <w:pStyle w:val="TableParagraph"/>
              <w:ind w:left="7"/>
              <w:jc w:val="center"/>
              <w:rPr>
                <w:sz w:val="20"/>
              </w:rPr>
            </w:pPr>
            <w:r>
              <w:rPr>
                <w:spacing w:val="-5"/>
                <w:sz w:val="20"/>
              </w:rPr>
              <w:t>0.5</w:t>
            </w:r>
          </w:p>
        </w:tc>
        <w:tc>
          <w:tcPr>
            <w:tcW w:w="1128" w:type="dxa"/>
          </w:tcPr>
          <w:p>
            <w:pPr>
              <w:pStyle w:val="TableParagraph"/>
              <w:ind w:left="13"/>
              <w:jc w:val="center"/>
              <w:rPr>
                <w:sz w:val="20"/>
              </w:rPr>
            </w:pPr>
            <w:r>
              <w:rPr>
                <w:spacing w:val="-10"/>
                <w:sz w:val="20"/>
              </w:rPr>
              <w:t>1</w:t>
            </w:r>
          </w:p>
        </w:tc>
        <w:tc>
          <w:tcPr>
            <w:tcW w:w="984" w:type="dxa"/>
          </w:tcPr>
          <w:p>
            <w:pPr>
              <w:pStyle w:val="TableParagraph"/>
              <w:ind w:left="13"/>
              <w:jc w:val="center"/>
              <w:rPr>
                <w:sz w:val="20"/>
              </w:rPr>
            </w:pPr>
            <w:r>
              <w:rPr>
                <w:spacing w:val="-10"/>
                <w:sz w:val="20"/>
              </w:rPr>
              <w:t>1</w:t>
            </w:r>
          </w:p>
        </w:tc>
        <w:tc>
          <w:tcPr>
            <w:tcW w:w="1416" w:type="dxa"/>
          </w:tcPr>
          <w:p>
            <w:pPr>
              <w:pStyle w:val="TableParagraph"/>
              <w:ind w:left="10" w:right="4"/>
              <w:jc w:val="center"/>
              <w:rPr>
                <w:sz w:val="20"/>
              </w:rPr>
            </w:pPr>
            <w:r>
              <w:rPr>
                <w:spacing w:val="-5"/>
                <w:sz w:val="20"/>
              </w:rPr>
              <w:t>0.5</w:t>
            </w:r>
          </w:p>
        </w:tc>
        <w:tc>
          <w:tcPr>
            <w:tcW w:w="1440" w:type="dxa"/>
          </w:tcPr>
          <w:p>
            <w:pPr>
              <w:pStyle w:val="TableParagraph"/>
              <w:ind w:left="10" w:right="4"/>
              <w:jc w:val="center"/>
              <w:rPr>
                <w:sz w:val="20"/>
              </w:rPr>
            </w:pPr>
            <w:r>
              <w:rPr>
                <w:spacing w:val="-2"/>
                <w:sz w:val="20"/>
              </w:rPr>
              <w:t>0.14285</w:t>
            </w:r>
          </w:p>
        </w:tc>
      </w:tr>
      <w:tr>
        <w:trPr>
          <w:trHeight w:val="761" w:hRule="atLeast"/>
        </w:trPr>
        <w:tc>
          <w:tcPr>
            <w:tcW w:w="2293" w:type="dxa"/>
          </w:tcPr>
          <w:p>
            <w:pPr>
              <w:pStyle w:val="TableParagraph"/>
              <w:spacing w:line="242" w:lineRule="auto"/>
              <w:ind w:left="226"/>
              <w:rPr>
                <w:sz w:val="20"/>
              </w:rPr>
            </w:pPr>
            <w:r>
              <w:rPr>
                <w:sz w:val="20"/>
              </w:rPr>
              <w:t>Oemar</w:t>
            </w:r>
            <w:r>
              <w:rPr>
                <w:spacing w:val="-13"/>
                <w:sz w:val="20"/>
              </w:rPr>
              <w:t> </w:t>
            </w:r>
            <w:r>
              <w:rPr>
                <w:sz w:val="20"/>
              </w:rPr>
              <w:t>Al</w:t>
            </w:r>
            <w:r>
              <w:rPr>
                <w:spacing w:val="-12"/>
                <w:sz w:val="20"/>
              </w:rPr>
              <w:t> </w:t>
            </w:r>
            <w:r>
              <w:rPr>
                <w:sz w:val="20"/>
              </w:rPr>
              <w:t>Fakhrezi </w:t>
            </w:r>
            <w:r>
              <w:rPr>
                <w:spacing w:val="-2"/>
                <w:sz w:val="20"/>
              </w:rPr>
              <w:t>Siregar</w:t>
            </w:r>
          </w:p>
        </w:tc>
        <w:tc>
          <w:tcPr>
            <w:tcW w:w="1220" w:type="dxa"/>
          </w:tcPr>
          <w:p>
            <w:pPr>
              <w:pStyle w:val="TableParagraph"/>
              <w:spacing w:before="30"/>
              <w:rPr>
                <w:sz w:val="20"/>
              </w:rPr>
            </w:pPr>
          </w:p>
          <w:p>
            <w:pPr>
              <w:pStyle w:val="TableParagraph"/>
              <w:spacing w:before="0"/>
              <w:ind w:left="7"/>
              <w:jc w:val="center"/>
              <w:rPr>
                <w:sz w:val="20"/>
              </w:rPr>
            </w:pPr>
            <w:r>
              <w:rPr>
                <w:spacing w:val="-5"/>
                <w:sz w:val="20"/>
              </w:rPr>
              <w:t>0.5</w:t>
            </w:r>
          </w:p>
        </w:tc>
        <w:tc>
          <w:tcPr>
            <w:tcW w:w="1128" w:type="dxa"/>
          </w:tcPr>
          <w:p>
            <w:pPr>
              <w:pStyle w:val="TableParagraph"/>
              <w:spacing w:before="30"/>
              <w:rPr>
                <w:sz w:val="20"/>
              </w:rPr>
            </w:pPr>
          </w:p>
          <w:p>
            <w:pPr>
              <w:pStyle w:val="TableParagraph"/>
              <w:spacing w:before="0"/>
              <w:ind w:left="13" w:right="5"/>
              <w:jc w:val="center"/>
              <w:rPr>
                <w:sz w:val="20"/>
              </w:rPr>
            </w:pPr>
            <w:r>
              <w:rPr>
                <w:spacing w:val="-4"/>
                <w:sz w:val="20"/>
              </w:rPr>
              <w:t>0.25</w:t>
            </w:r>
          </w:p>
        </w:tc>
        <w:tc>
          <w:tcPr>
            <w:tcW w:w="984" w:type="dxa"/>
          </w:tcPr>
          <w:p>
            <w:pPr>
              <w:pStyle w:val="TableParagraph"/>
              <w:spacing w:before="30"/>
              <w:rPr>
                <w:sz w:val="20"/>
              </w:rPr>
            </w:pPr>
          </w:p>
          <w:p>
            <w:pPr>
              <w:pStyle w:val="TableParagraph"/>
              <w:spacing w:before="0"/>
              <w:ind w:left="13" w:right="1"/>
              <w:jc w:val="center"/>
              <w:rPr>
                <w:sz w:val="20"/>
              </w:rPr>
            </w:pPr>
            <w:r>
              <w:rPr>
                <w:spacing w:val="-5"/>
                <w:sz w:val="20"/>
              </w:rPr>
              <w:t>0.5</w:t>
            </w:r>
          </w:p>
        </w:tc>
        <w:tc>
          <w:tcPr>
            <w:tcW w:w="1416" w:type="dxa"/>
          </w:tcPr>
          <w:p>
            <w:pPr>
              <w:pStyle w:val="TableParagraph"/>
              <w:spacing w:before="30"/>
              <w:rPr>
                <w:sz w:val="20"/>
              </w:rPr>
            </w:pPr>
          </w:p>
          <w:p>
            <w:pPr>
              <w:pStyle w:val="TableParagraph"/>
              <w:spacing w:before="0"/>
              <w:ind w:left="10" w:right="4"/>
              <w:jc w:val="center"/>
              <w:rPr>
                <w:sz w:val="20"/>
              </w:rPr>
            </w:pPr>
            <w:r>
              <w:rPr>
                <w:spacing w:val="-5"/>
                <w:sz w:val="20"/>
              </w:rPr>
              <w:t>0.5</w:t>
            </w:r>
          </w:p>
        </w:tc>
        <w:tc>
          <w:tcPr>
            <w:tcW w:w="1440" w:type="dxa"/>
          </w:tcPr>
          <w:p>
            <w:pPr>
              <w:pStyle w:val="TableParagraph"/>
              <w:spacing w:before="30"/>
              <w:rPr>
                <w:sz w:val="20"/>
              </w:rPr>
            </w:pPr>
          </w:p>
          <w:p>
            <w:pPr>
              <w:pStyle w:val="TableParagraph"/>
              <w:spacing w:before="0"/>
              <w:ind w:left="10" w:right="4"/>
              <w:jc w:val="center"/>
              <w:rPr>
                <w:sz w:val="20"/>
              </w:rPr>
            </w:pPr>
            <w:r>
              <w:rPr>
                <w:spacing w:val="-2"/>
                <w:sz w:val="20"/>
              </w:rPr>
              <w:t>0.14285</w:t>
            </w:r>
          </w:p>
        </w:tc>
      </w:tr>
      <w:tr>
        <w:trPr>
          <w:trHeight w:val="530" w:hRule="atLeast"/>
        </w:trPr>
        <w:tc>
          <w:tcPr>
            <w:tcW w:w="2293" w:type="dxa"/>
          </w:tcPr>
          <w:p>
            <w:pPr>
              <w:pStyle w:val="TableParagraph"/>
              <w:ind w:left="226"/>
              <w:rPr>
                <w:sz w:val="20"/>
              </w:rPr>
            </w:pPr>
            <w:r>
              <w:rPr>
                <w:sz w:val="20"/>
              </w:rPr>
              <w:t>Faqih</w:t>
            </w:r>
            <w:r>
              <w:rPr>
                <w:spacing w:val="-2"/>
                <w:sz w:val="20"/>
              </w:rPr>
              <w:t> </w:t>
            </w:r>
            <w:r>
              <w:rPr>
                <w:sz w:val="20"/>
              </w:rPr>
              <w:t>Hanan</w:t>
            </w:r>
            <w:r>
              <w:rPr>
                <w:spacing w:val="-5"/>
                <w:sz w:val="20"/>
              </w:rPr>
              <w:t> </w:t>
            </w:r>
            <w:r>
              <w:rPr>
                <w:spacing w:val="-2"/>
                <w:sz w:val="20"/>
              </w:rPr>
              <w:t>Zaidan</w:t>
            </w:r>
          </w:p>
        </w:tc>
        <w:tc>
          <w:tcPr>
            <w:tcW w:w="1220" w:type="dxa"/>
          </w:tcPr>
          <w:p>
            <w:pPr>
              <w:pStyle w:val="TableParagraph"/>
              <w:ind w:left="7"/>
              <w:jc w:val="center"/>
              <w:rPr>
                <w:sz w:val="20"/>
              </w:rPr>
            </w:pPr>
            <w:r>
              <w:rPr>
                <w:spacing w:val="-5"/>
                <w:sz w:val="20"/>
              </w:rPr>
              <w:t>0.5</w:t>
            </w:r>
          </w:p>
        </w:tc>
        <w:tc>
          <w:tcPr>
            <w:tcW w:w="1128" w:type="dxa"/>
          </w:tcPr>
          <w:p>
            <w:pPr>
              <w:pStyle w:val="TableParagraph"/>
              <w:ind w:left="13" w:right="1"/>
              <w:jc w:val="center"/>
              <w:rPr>
                <w:sz w:val="20"/>
              </w:rPr>
            </w:pPr>
            <w:r>
              <w:rPr>
                <w:spacing w:val="-5"/>
                <w:sz w:val="20"/>
              </w:rPr>
              <w:t>0.5</w:t>
            </w:r>
          </w:p>
        </w:tc>
        <w:tc>
          <w:tcPr>
            <w:tcW w:w="984" w:type="dxa"/>
          </w:tcPr>
          <w:p>
            <w:pPr>
              <w:pStyle w:val="TableParagraph"/>
              <w:ind w:left="13" w:right="5"/>
              <w:jc w:val="center"/>
              <w:rPr>
                <w:sz w:val="20"/>
              </w:rPr>
            </w:pPr>
            <w:r>
              <w:rPr>
                <w:spacing w:val="-4"/>
                <w:sz w:val="20"/>
              </w:rPr>
              <w:t>0.25</w:t>
            </w:r>
          </w:p>
        </w:tc>
        <w:tc>
          <w:tcPr>
            <w:tcW w:w="1416" w:type="dxa"/>
          </w:tcPr>
          <w:p>
            <w:pPr>
              <w:pStyle w:val="TableParagraph"/>
              <w:ind w:left="10" w:right="4"/>
              <w:jc w:val="center"/>
              <w:rPr>
                <w:sz w:val="20"/>
              </w:rPr>
            </w:pPr>
            <w:r>
              <w:rPr>
                <w:spacing w:val="-5"/>
                <w:sz w:val="20"/>
              </w:rPr>
              <w:t>0.5</w:t>
            </w:r>
          </w:p>
        </w:tc>
        <w:tc>
          <w:tcPr>
            <w:tcW w:w="1440" w:type="dxa"/>
          </w:tcPr>
          <w:p>
            <w:pPr>
              <w:pStyle w:val="TableParagraph"/>
              <w:ind w:left="10" w:right="3"/>
              <w:jc w:val="center"/>
              <w:rPr>
                <w:sz w:val="20"/>
              </w:rPr>
            </w:pPr>
            <w:r>
              <w:rPr>
                <w:spacing w:val="-10"/>
                <w:sz w:val="20"/>
              </w:rPr>
              <w:t>1</w:t>
            </w:r>
          </w:p>
        </w:tc>
      </w:tr>
      <w:tr>
        <w:trPr>
          <w:trHeight w:val="530" w:hRule="atLeast"/>
        </w:trPr>
        <w:tc>
          <w:tcPr>
            <w:tcW w:w="2293" w:type="dxa"/>
          </w:tcPr>
          <w:p>
            <w:pPr>
              <w:pStyle w:val="TableParagraph"/>
              <w:ind w:left="226"/>
              <w:rPr>
                <w:sz w:val="20"/>
              </w:rPr>
            </w:pPr>
            <w:r>
              <w:rPr>
                <w:sz w:val="20"/>
              </w:rPr>
              <w:t>Abdurrasyid</w:t>
            </w:r>
            <w:r>
              <w:rPr>
                <w:spacing w:val="-3"/>
                <w:sz w:val="20"/>
              </w:rPr>
              <w:t> </w:t>
            </w:r>
            <w:r>
              <w:rPr>
                <w:spacing w:val="-4"/>
                <w:sz w:val="20"/>
              </w:rPr>
              <w:t>Karim</w:t>
            </w:r>
          </w:p>
        </w:tc>
        <w:tc>
          <w:tcPr>
            <w:tcW w:w="1220" w:type="dxa"/>
          </w:tcPr>
          <w:p>
            <w:pPr>
              <w:pStyle w:val="TableParagraph"/>
              <w:ind w:left="7" w:right="3"/>
              <w:jc w:val="center"/>
              <w:rPr>
                <w:sz w:val="20"/>
              </w:rPr>
            </w:pPr>
            <w:r>
              <w:rPr>
                <w:spacing w:val="-4"/>
                <w:sz w:val="20"/>
              </w:rPr>
              <w:t>0.75</w:t>
            </w:r>
          </w:p>
        </w:tc>
        <w:tc>
          <w:tcPr>
            <w:tcW w:w="1128" w:type="dxa"/>
          </w:tcPr>
          <w:p>
            <w:pPr>
              <w:pStyle w:val="TableParagraph"/>
              <w:ind w:left="13" w:right="5"/>
              <w:jc w:val="center"/>
              <w:rPr>
                <w:sz w:val="20"/>
              </w:rPr>
            </w:pPr>
            <w:r>
              <w:rPr>
                <w:spacing w:val="-4"/>
                <w:sz w:val="20"/>
              </w:rPr>
              <w:t>0.75</w:t>
            </w:r>
          </w:p>
        </w:tc>
        <w:tc>
          <w:tcPr>
            <w:tcW w:w="984" w:type="dxa"/>
          </w:tcPr>
          <w:p>
            <w:pPr>
              <w:pStyle w:val="TableParagraph"/>
              <w:ind w:left="13" w:right="1"/>
              <w:jc w:val="center"/>
              <w:rPr>
                <w:sz w:val="20"/>
              </w:rPr>
            </w:pPr>
            <w:r>
              <w:rPr>
                <w:spacing w:val="-5"/>
                <w:sz w:val="20"/>
              </w:rPr>
              <w:t>0.5</w:t>
            </w:r>
          </w:p>
        </w:tc>
        <w:tc>
          <w:tcPr>
            <w:tcW w:w="1416" w:type="dxa"/>
          </w:tcPr>
          <w:p>
            <w:pPr>
              <w:pStyle w:val="TableParagraph"/>
              <w:ind w:left="10" w:right="4"/>
              <w:jc w:val="center"/>
              <w:rPr>
                <w:sz w:val="20"/>
              </w:rPr>
            </w:pPr>
            <w:r>
              <w:rPr>
                <w:spacing w:val="-5"/>
                <w:sz w:val="20"/>
              </w:rPr>
              <w:t>0.5</w:t>
            </w:r>
          </w:p>
        </w:tc>
        <w:tc>
          <w:tcPr>
            <w:tcW w:w="1440" w:type="dxa"/>
          </w:tcPr>
          <w:p>
            <w:pPr>
              <w:pStyle w:val="TableParagraph"/>
              <w:ind w:left="10"/>
              <w:jc w:val="center"/>
              <w:rPr>
                <w:sz w:val="20"/>
              </w:rPr>
            </w:pPr>
            <w:r>
              <w:rPr>
                <w:spacing w:val="-2"/>
                <w:sz w:val="20"/>
              </w:rPr>
              <w:t>0.142857</w:t>
            </w:r>
          </w:p>
        </w:tc>
      </w:tr>
      <w:tr>
        <w:trPr>
          <w:trHeight w:val="530" w:hRule="atLeast"/>
        </w:trPr>
        <w:tc>
          <w:tcPr>
            <w:tcW w:w="2293" w:type="dxa"/>
          </w:tcPr>
          <w:p>
            <w:pPr>
              <w:pStyle w:val="TableParagraph"/>
              <w:ind w:left="226"/>
              <w:rPr>
                <w:sz w:val="20"/>
              </w:rPr>
            </w:pPr>
            <w:r>
              <w:rPr>
                <w:sz w:val="20"/>
              </w:rPr>
              <w:t>Bagas</w:t>
            </w:r>
            <w:r>
              <w:rPr>
                <w:spacing w:val="-3"/>
                <w:sz w:val="20"/>
              </w:rPr>
              <w:t> </w:t>
            </w:r>
            <w:r>
              <w:rPr>
                <w:sz w:val="20"/>
              </w:rPr>
              <w:t>Octha</w:t>
            </w:r>
            <w:r>
              <w:rPr>
                <w:spacing w:val="-2"/>
                <w:sz w:val="20"/>
              </w:rPr>
              <w:t> Pratama</w:t>
            </w:r>
          </w:p>
        </w:tc>
        <w:tc>
          <w:tcPr>
            <w:tcW w:w="1220" w:type="dxa"/>
          </w:tcPr>
          <w:p>
            <w:pPr>
              <w:pStyle w:val="TableParagraph"/>
              <w:ind w:left="7" w:right="3"/>
              <w:jc w:val="center"/>
              <w:rPr>
                <w:sz w:val="20"/>
              </w:rPr>
            </w:pPr>
            <w:r>
              <w:rPr>
                <w:spacing w:val="-4"/>
                <w:sz w:val="20"/>
              </w:rPr>
              <w:t>0.75</w:t>
            </w:r>
          </w:p>
        </w:tc>
        <w:tc>
          <w:tcPr>
            <w:tcW w:w="1128" w:type="dxa"/>
          </w:tcPr>
          <w:p>
            <w:pPr>
              <w:pStyle w:val="TableParagraph"/>
              <w:ind w:left="13" w:right="1"/>
              <w:jc w:val="center"/>
              <w:rPr>
                <w:sz w:val="20"/>
              </w:rPr>
            </w:pPr>
            <w:r>
              <w:rPr>
                <w:spacing w:val="-5"/>
                <w:sz w:val="20"/>
              </w:rPr>
              <w:t>0.5</w:t>
            </w:r>
          </w:p>
        </w:tc>
        <w:tc>
          <w:tcPr>
            <w:tcW w:w="984" w:type="dxa"/>
          </w:tcPr>
          <w:p>
            <w:pPr>
              <w:pStyle w:val="TableParagraph"/>
              <w:ind w:left="13" w:right="1"/>
              <w:jc w:val="center"/>
              <w:rPr>
                <w:sz w:val="20"/>
              </w:rPr>
            </w:pPr>
            <w:r>
              <w:rPr>
                <w:spacing w:val="-5"/>
                <w:sz w:val="20"/>
              </w:rPr>
              <w:t>0.5</w:t>
            </w:r>
          </w:p>
        </w:tc>
        <w:tc>
          <w:tcPr>
            <w:tcW w:w="1416" w:type="dxa"/>
          </w:tcPr>
          <w:p>
            <w:pPr>
              <w:pStyle w:val="TableParagraph"/>
              <w:ind w:left="10" w:right="4"/>
              <w:jc w:val="center"/>
              <w:rPr>
                <w:sz w:val="20"/>
              </w:rPr>
            </w:pPr>
            <w:r>
              <w:rPr>
                <w:spacing w:val="-5"/>
                <w:sz w:val="20"/>
              </w:rPr>
              <w:t>0.5</w:t>
            </w:r>
          </w:p>
        </w:tc>
        <w:tc>
          <w:tcPr>
            <w:tcW w:w="1440" w:type="dxa"/>
          </w:tcPr>
          <w:p>
            <w:pPr>
              <w:pStyle w:val="TableParagraph"/>
              <w:ind w:left="10" w:right="3"/>
              <w:jc w:val="center"/>
              <w:rPr>
                <w:sz w:val="20"/>
              </w:rPr>
            </w:pPr>
            <w:r>
              <w:rPr>
                <w:spacing w:val="-10"/>
                <w:sz w:val="20"/>
              </w:rPr>
              <w:t>1</w:t>
            </w:r>
          </w:p>
        </w:tc>
      </w:tr>
    </w:tbl>
    <w:p>
      <w:pPr>
        <w:pStyle w:val="Heading2"/>
        <w:numPr>
          <w:ilvl w:val="0"/>
          <w:numId w:val="3"/>
        </w:numPr>
        <w:tabs>
          <w:tab w:pos="1102" w:val="left" w:leader="none"/>
        </w:tabs>
        <w:spacing w:line="253" w:lineRule="exact" w:before="87" w:after="0"/>
        <w:ind w:left="1102" w:right="0" w:hanging="315"/>
        <w:jc w:val="both"/>
      </w:pPr>
      <w:r>
        <w:rPr>
          <w:spacing w:val="-4"/>
        </w:rPr>
        <w:t>Menentukan</w:t>
      </w:r>
      <w:r>
        <w:rPr>
          <w:spacing w:val="-10"/>
        </w:rPr>
        <w:t> </w:t>
      </w:r>
      <w:r>
        <w:rPr>
          <w:spacing w:val="-4"/>
        </w:rPr>
        <w:t>Pairwise</w:t>
      </w:r>
      <w:r>
        <w:rPr>
          <w:spacing w:val="-9"/>
        </w:rPr>
        <w:t> </w:t>
      </w:r>
      <w:r>
        <w:rPr>
          <w:spacing w:val="-4"/>
        </w:rPr>
        <w:t>Comparison</w:t>
      </w:r>
      <w:r>
        <w:rPr>
          <w:spacing w:val="-9"/>
        </w:rPr>
        <w:t> </w:t>
      </w:r>
      <w:r>
        <w:rPr>
          <w:spacing w:val="-4"/>
        </w:rPr>
        <w:t>Kriteria</w:t>
      </w:r>
      <w:r>
        <w:rPr>
          <w:spacing w:val="-5"/>
        </w:rPr>
        <w:t> </w:t>
      </w:r>
      <w:r>
        <w:rPr>
          <w:spacing w:val="-4"/>
        </w:rPr>
        <w:t>(AHP)</w:t>
      </w:r>
    </w:p>
    <w:p>
      <w:pPr>
        <w:pStyle w:val="BodyText"/>
        <w:spacing w:line="237" w:lineRule="auto" w:before="2"/>
        <w:ind w:left="1147" w:right="177"/>
        <w:jc w:val="both"/>
      </w:pPr>
      <w:r>
        <w:rPr>
          <w:spacing w:val="-4"/>
        </w:rPr>
        <w:t>Dengan cara membandingkan pada masing-masing kriteria, kemudian dibagi antara kriteria 1 ke kriteria</w:t>
      </w:r>
      <w:r>
        <w:rPr>
          <w:spacing w:val="-8"/>
        </w:rPr>
        <w:t> </w:t>
      </w:r>
      <w:r>
        <w:rPr>
          <w:spacing w:val="-4"/>
        </w:rPr>
        <w:t>2,</w:t>
      </w:r>
      <w:r>
        <w:rPr>
          <w:spacing w:val="-6"/>
        </w:rPr>
        <w:t> </w:t>
      </w:r>
      <w:r>
        <w:rPr>
          <w:spacing w:val="-4"/>
        </w:rPr>
        <w:t>begitu</w:t>
      </w:r>
      <w:r>
        <w:rPr>
          <w:spacing w:val="-9"/>
        </w:rPr>
        <w:t> </w:t>
      </w:r>
      <w:r>
        <w:rPr>
          <w:spacing w:val="-4"/>
        </w:rPr>
        <w:t>juga sebaliknya kriteria</w:t>
      </w:r>
      <w:r>
        <w:rPr>
          <w:spacing w:val="-8"/>
        </w:rPr>
        <w:t> </w:t>
      </w:r>
      <w:r>
        <w:rPr>
          <w:spacing w:val="-4"/>
        </w:rPr>
        <w:t>2</w:t>
      </w:r>
      <w:r>
        <w:rPr>
          <w:spacing w:val="-5"/>
        </w:rPr>
        <w:t> </w:t>
      </w:r>
      <w:r>
        <w:rPr>
          <w:spacing w:val="-4"/>
        </w:rPr>
        <w:t>dibagi</w:t>
      </w:r>
      <w:r>
        <w:rPr>
          <w:spacing w:val="-8"/>
        </w:rPr>
        <w:t> </w:t>
      </w:r>
      <w:r>
        <w:rPr>
          <w:spacing w:val="-4"/>
        </w:rPr>
        <w:t>ke</w:t>
      </w:r>
      <w:r>
        <w:rPr>
          <w:spacing w:val="-8"/>
        </w:rPr>
        <w:t> </w:t>
      </w:r>
      <w:r>
        <w:rPr>
          <w:spacing w:val="-4"/>
        </w:rPr>
        <w:t>kriteria</w:t>
      </w:r>
      <w:r>
        <w:rPr>
          <w:spacing w:val="-6"/>
        </w:rPr>
        <w:t> </w:t>
      </w:r>
      <w:r>
        <w:rPr>
          <w:spacing w:val="-4"/>
        </w:rPr>
        <w:t>1...dst).</w:t>
      </w:r>
      <w:r>
        <w:rPr>
          <w:spacing w:val="-6"/>
        </w:rPr>
        <w:t> </w:t>
      </w:r>
      <w:r>
        <w:rPr>
          <w:spacing w:val="-4"/>
        </w:rPr>
        <w:t>Untuk</w:t>
      </w:r>
      <w:r>
        <w:rPr>
          <w:spacing w:val="-9"/>
        </w:rPr>
        <w:t> </w:t>
      </w:r>
      <w:r>
        <w:rPr>
          <w:spacing w:val="-4"/>
        </w:rPr>
        <w:t>mendapatkan</w:t>
      </w:r>
      <w:r>
        <w:rPr>
          <w:spacing w:val="-9"/>
        </w:rPr>
        <w:t> </w:t>
      </w:r>
      <w:r>
        <w:rPr>
          <w:spacing w:val="-4"/>
        </w:rPr>
        <w:t>jumlah, </w:t>
      </w:r>
      <w:r>
        <w:rPr/>
        <w:t>dilakukan</w:t>
      </w:r>
      <w:r>
        <w:rPr>
          <w:spacing w:val="-14"/>
        </w:rPr>
        <w:t> </w:t>
      </w:r>
      <w:r>
        <w:rPr/>
        <w:t>perhitungan</w:t>
      </w:r>
      <w:r>
        <w:rPr>
          <w:spacing w:val="-14"/>
        </w:rPr>
        <w:t> </w:t>
      </w:r>
      <w:r>
        <w:rPr/>
        <w:t>penjumlahan</w:t>
      </w:r>
      <w:r>
        <w:rPr>
          <w:spacing w:val="-14"/>
        </w:rPr>
        <w:t> </w:t>
      </w:r>
      <w:r>
        <w:rPr/>
        <w:t>dari</w:t>
      </w:r>
      <w:r>
        <w:rPr>
          <w:spacing w:val="-13"/>
        </w:rPr>
        <w:t> </w:t>
      </w:r>
      <w:r>
        <w:rPr/>
        <w:t>tiap</w:t>
      </w:r>
      <w:r>
        <w:rPr>
          <w:spacing w:val="-14"/>
        </w:rPr>
        <w:t> </w:t>
      </w:r>
      <w:r>
        <w:rPr/>
        <w:t>kriteria.</w:t>
      </w:r>
    </w:p>
    <w:p>
      <w:pPr>
        <w:spacing w:before="106" w:after="5"/>
        <w:ind w:left="3340" w:right="0" w:firstLine="0"/>
        <w:jc w:val="both"/>
        <w:rPr>
          <w:sz w:val="20"/>
        </w:rPr>
      </w:pPr>
      <w:r>
        <w:rPr>
          <w:spacing w:val="-4"/>
          <w:sz w:val="20"/>
        </w:rPr>
        <w:t>Tabel</w:t>
      </w:r>
      <w:r>
        <w:rPr>
          <w:spacing w:val="-18"/>
          <w:sz w:val="20"/>
        </w:rPr>
        <w:t> </w:t>
      </w:r>
      <w:r>
        <w:rPr>
          <w:spacing w:val="-4"/>
          <w:sz w:val="20"/>
        </w:rPr>
        <w:t>10.</w:t>
      </w:r>
      <w:r>
        <w:rPr>
          <w:spacing w:val="-7"/>
          <w:sz w:val="20"/>
        </w:rPr>
        <w:t> </w:t>
      </w:r>
      <w:r>
        <w:rPr>
          <w:spacing w:val="-4"/>
          <w:sz w:val="20"/>
        </w:rPr>
        <w:t>Pairwise</w:t>
      </w:r>
      <w:r>
        <w:rPr>
          <w:spacing w:val="-6"/>
          <w:sz w:val="20"/>
        </w:rPr>
        <w:t> </w:t>
      </w:r>
      <w:r>
        <w:rPr>
          <w:spacing w:val="-4"/>
          <w:sz w:val="20"/>
        </w:rPr>
        <w:t>Comparison</w:t>
      </w:r>
      <w:r>
        <w:rPr>
          <w:spacing w:val="-6"/>
          <w:sz w:val="20"/>
        </w:rPr>
        <w:t> </w:t>
      </w:r>
      <w:r>
        <w:rPr>
          <w:spacing w:val="-4"/>
          <w:sz w:val="20"/>
        </w:rPr>
        <w:t>Kriteria</w:t>
      </w:r>
      <w:r>
        <w:rPr>
          <w:spacing w:val="-6"/>
          <w:sz w:val="20"/>
        </w:rPr>
        <w:t> </w:t>
      </w:r>
      <w:r>
        <w:rPr>
          <w:spacing w:val="-4"/>
          <w:sz w:val="20"/>
        </w:rPr>
        <w:t>(AHP)</w:t>
      </w:r>
    </w:p>
    <w:tbl>
      <w:tblPr>
        <w:tblW w:w="0" w:type="auto"/>
        <w:jc w:val="left"/>
        <w:tblInd w:w="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69"/>
        <w:gridCol w:w="1225"/>
        <w:gridCol w:w="1365"/>
        <w:gridCol w:w="1225"/>
        <w:gridCol w:w="1421"/>
        <w:gridCol w:w="1421"/>
      </w:tblGrid>
      <w:tr>
        <w:trPr>
          <w:trHeight w:val="762" w:hRule="atLeast"/>
        </w:trPr>
        <w:tc>
          <w:tcPr>
            <w:tcW w:w="1969" w:type="dxa"/>
          </w:tcPr>
          <w:p>
            <w:pPr>
              <w:pStyle w:val="TableParagraph"/>
              <w:spacing w:before="30"/>
              <w:rPr>
                <w:sz w:val="20"/>
              </w:rPr>
            </w:pPr>
          </w:p>
          <w:p>
            <w:pPr>
              <w:pStyle w:val="TableParagraph"/>
              <w:spacing w:before="0"/>
              <w:ind w:right="1"/>
              <w:jc w:val="center"/>
              <w:rPr>
                <w:sz w:val="20"/>
              </w:rPr>
            </w:pPr>
            <w:r>
              <w:rPr>
                <w:spacing w:val="-2"/>
                <w:sz w:val="20"/>
              </w:rPr>
              <w:t>Kriteria</w:t>
            </w:r>
          </w:p>
        </w:tc>
        <w:tc>
          <w:tcPr>
            <w:tcW w:w="1225" w:type="dxa"/>
          </w:tcPr>
          <w:p>
            <w:pPr>
              <w:pStyle w:val="TableParagraph"/>
              <w:spacing w:line="242" w:lineRule="auto"/>
              <w:ind w:left="302" w:right="285" w:firstLine="116"/>
              <w:rPr>
                <w:sz w:val="20"/>
              </w:rPr>
            </w:pPr>
            <w:r>
              <w:rPr>
                <w:spacing w:val="-2"/>
                <w:sz w:val="20"/>
              </w:rPr>
              <w:t>Nilai Tahfidz</w:t>
            </w:r>
          </w:p>
        </w:tc>
        <w:tc>
          <w:tcPr>
            <w:tcW w:w="1365" w:type="dxa"/>
          </w:tcPr>
          <w:p>
            <w:pPr>
              <w:pStyle w:val="TableParagraph"/>
              <w:spacing w:line="242" w:lineRule="auto"/>
              <w:ind w:left="410" w:right="392" w:firstLine="75"/>
              <w:rPr>
                <w:sz w:val="20"/>
              </w:rPr>
            </w:pPr>
            <w:r>
              <w:rPr>
                <w:spacing w:val="-2"/>
                <w:sz w:val="20"/>
              </w:rPr>
              <w:t>Nilai Ibadah</w:t>
            </w:r>
          </w:p>
        </w:tc>
        <w:tc>
          <w:tcPr>
            <w:tcW w:w="1225" w:type="dxa"/>
          </w:tcPr>
          <w:p>
            <w:pPr>
              <w:pStyle w:val="TableParagraph"/>
              <w:spacing w:line="242" w:lineRule="auto"/>
              <w:ind w:left="401" w:right="392" w:firstLine="12"/>
              <w:rPr>
                <w:sz w:val="20"/>
              </w:rPr>
            </w:pPr>
            <w:r>
              <w:rPr>
                <w:spacing w:val="-2"/>
                <w:sz w:val="20"/>
              </w:rPr>
              <w:t>Nilai </w:t>
            </w:r>
            <w:r>
              <w:rPr>
                <w:spacing w:val="-4"/>
                <w:sz w:val="20"/>
              </w:rPr>
              <w:t>Infaq</w:t>
            </w:r>
          </w:p>
        </w:tc>
        <w:tc>
          <w:tcPr>
            <w:tcW w:w="1421" w:type="dxa"/>
          </w:tcPr>
          <w:p>
            <w:pPr>
              <w:pStyle w:val="TableParagraph"/>
              <w:spacing w:line="242" w:lineRule="auto"/>
              <w:ind w:left="225" w:firstLine="288"/>
              <w:rPr>
                <w:sz w:val="20"/>
              </w:rPr>
            </w:pPr>
            <w:r>
              <w:rPr>
                <w:spacing w:val="-2"/>
                <w:sz w:val="20"/>
              </w:rPr>
              <w:t>Nilai Kedisplinan</w:t>
            </w:r>
          </w:p>
        </w:tc>
        <w:tc>
          <w:tcPr>
            <w:tcW w:w="1421" w:type="dxa"/>
          </w:tcPr>
          <w:p>
            <w:pPr>
              <w:pStyle w:val="TableParagraph"/>
              <w:spacing w:line="242" w:lineRule="auto"/>
              <w:ind w:left="288" w:right="285" w:firstLine="220"/>
              <w:rPr>
                <w:sz w:val="20"/>
              </w:rPr>
            </w:pPr>
            <w:r>
              <w:rPr>
                <w:spacing w:val="-2"/>
                <w:sz w:val="20"/>
              </w:rPr>
              <w:t>Nilai Akademik</w:t>
            </w:r>
          </w:p>
        </w:tc>
      </w:tr>
      <w:tr>
        <w:trPr>
          <w:trHeight w:val="530" w:hRule="atLeast"/>
        </w:trPr>
        <w:tc>
          <w:tcPr>
            <w:tcW w:w="1969" w:type="dxa"/>
          </w:tcPr>
          <w:p>
            <w:pPr>
              <w:pStyle w:val="TableParagraph"/>
              <w:ind w:left="222"/>
              <w:rPr>
                <w:sz w:val="20"/>
              </w:rPr>
            </w:pPr>
            <w:r>
              <w:rPr>
                <w:sz w:val="20"/>
              </w:rPr>
              <w:t>Nilai</w:t>
            </w:r>
            <w:r>
              <w:rPr>
                <w:spacing w:val="-10"/>
                <w:sz w:val="20"/>
              </w:rPr>
              <w:t> </w:t>
            </w:r>
            <w:r>
              <w:rPr>
                <w:spacing w:val="-2"/>
                <w:sz w:val="20"/>
              </w:rPr>
              <w:t>Tahfidz</w:t>
            </w:r>
          </w:p>
        </w:tc>
        <w:tc>
          <w:tcPr>
            <w:tcW w:w="1225" w:type="dxa"/>
          </w:tcPr>
          <w:p>
            <w:pPr>
              <w:pStyle w:val="TableParagraph"/>
              <w:spacing w:before="148"/>
              <w:ind w:left="226"/>
              <w:rPr>
                <w:b/>
                <w:sz w:val="20"/>
              </w:rPr>
            </w:pPr>
            <w:r>
              <w:rPr>
                <w:b/>
                <w:spacing w:val="-10"/>
                <w:sz w:val="20"/>
              </w:rPr>
              <w:t>1</w:t>
            </w:r>
          </w:p>
        </w:tc>
        <w:tc>
          <w:tcPr>
            <w:tcW w:w="1365" w:type="dxa"/>
          </w:tcPr>
          <w:p>
            <w:pPr>
              <w:pStyle w:val="TableParagraph"/>
              <w:ind w:left="225"/>
              <w:rPr>
                <w:sz w:val="20"/>
              </w:rPr>
            </w:pPr>
            <w:r>
              <w:rPr>
                <w:spacing w:val="-10"/>
                <w:sz w:val="20"/>
              </w:rPr>
              <w:t>2</w:t>
            </w:r>
          </w:p>
        </w:tc>
        <w:tc>
          <w:tcPr>
            <w:tcW w:w="1225" w:type="dxa"/>
          </w:tcPr>
          <w:p>
            <w:pPr>
              <w:pStyle w:val="TableParagraph"/>
              <w:ind w:left="225"/>
              <w:rPr>
                <w:sz w:val="20"/>
              </w:rPr>
            </w:pPr>
            <w:r>
              <w:rPr>
                <w:spacing w:val="-10"/>
                <w:sz w:val="20"/>
              </w:rPr>
              <w:t>4</w:t>
            </w:r>
          </w:p>
        </w:tc>
        <w:tc>
          <w:tcPr>
            <w:tcW w:w="1421" w:type="dxa"/>
          </w:tcPr>
          <w:p>
            <w:pPr>
              <w:pStyle w:val="TableParagraph"/>
              <w:ind w:left="225"/>
              <w:rPr>
                <w:sz w:val="20"/>
              </w:rPr>
            </w:pPr>
            <w:r>
              <w:rPr>
                <w:spacing w:val="-10"/>
                <w:sz w:val="20"/>
              </w:rPr>
              <w:t>5</w:t>
            </w:r>
          </w:p>
        </w:tc>
        <w:tc>
          <w:tcPr>
            <w:tcW w:w="1421" w:type="dxa"/>
          </w:tcPr>
          <w:p>
            <w:pPr>
              <w:pStyle w:val="TableParagraph"/>
              <w:ind w:left="220"/>
              <w:rPr>
                <w:sz w:val="20"/>
              </w:rPr>
            </w:pPr>
            <w:r>
              <w:rPr>
                <w:spacing w:val="-10"/>
                <w:sz w:val="20"/>
              </w:rPr>
              <w:t>6</w:t>
            </w:r>
          </w:p>
        </w:tc>
      </w:tr>
      <w:tr>
        <w:trPr>
          <w:trHeight w:val="530" w:hRule="atLeast"/>
        </w:trPr>
        <w:tc>
          <w:tcPr>
            <w:tcW w:w="1969" w:type="dxa"/>
          </w:tcPr>
          <w:p>
            <w:pPr>
              <w:pStyle w:val="TableParagraph"/>
              <w:ind w:left="222"/>
              <w:rPr>
                <w:sz w:val="20"/>
              </w:rPr>
            </w:pPr>
            <w:r>
              <w:rPr>
                <w:sz w:val="20"/>
              </w:rPr>
              <w:t>Nilai</w:t>
            </w:r>
            <w:r>
              <w:rPr>
                <w:spacing w:val="-8"/>
                <w:sz w:val="20"/>
              </w:rPr>
              <w:t> </w:t>
            </w:r>
            <w:r>
              <w:rPr>
                <w:spacing w:val="-2"/>
                <w:sz w:val="20"/>
              </w:rPr>
              <w:t>Ibadah</w:t>
            </w:r>
          </w:p>
        </w:tc>
        <w:tc>
          <w:tcPr>
            <w:tcW w:w="1225" w:type="dxa"/>
          </w:tcPr>
          <w:p>
            <w:pPr>
              <w:pStyle w:val="TableParagraph"/>
              <w:ind w:left="226"/>
              <w:rPr>
                <w:sz w:val="20"/>
              </w:rPr>
            </w:pPr>
            <w:r>
              <w:rPr>
                <w:spacing w:val="-5"/>
                <w:sz w:val="20"/>
              </w:rPr>
              <w:t>0.5</w:t>
            </w:r>
          </w:p>
        </w:tc>
        <w:tc>
          <w:tcPr>
            <w:tcW w:w="1365" w:type="dxa"/>
          </w:tcPr>
          <w:p>
            <w:pPr>
              <w:pStyle w:val="TableParagraph"/>
              <w:spacing w:before="148"/>
              <w:ind w:left="225"/>
              <w:rPr>
                <w:b/>
                <w:sz w:val="20"/>
              </w:rPr>
            </w:pPr>
            <w:r>
              <w:rPr>
                <w:b/>
                <w:spacing w:val="-10"/>
                <w:sz w:val="20"/>
              </w:rPr>
              <w:t>1</w:t>
            </w:r>
          </w:p>
        </w:tc>
        <w:tc>
          <w:tcPr>
            <w:tcW w:w="1225" w:type="dxa"/>
          </w:tcPr>
          <w:p>
            <w:pPr>
              <w:pStyle w:val="TableParagraph"/>
              <w:ind w:left="225"/>
              <w:rPr>
                <w:sz w:val="20"/>
              </w:rPr>
            </w:pPr>
            <w:r>
              <w:rPr>
                <w:spacing w:val="-10"/>
                <w:sz w:val="20"/>
              </w:rPr>
              <w:t>3</w:t>
            </w:r>
          </w:p>
        </w:tc>
        <w:tc>
          <w:tcPr>
            <w:tcW w:w="1421" w:type="dxa"/>
          </w:tcPr>
          <w:p>
            <w:pPr>
              <w:pStyle w:val="TableParagraph"/>
              <w:ind w:left="225"/>
              <w:rPr>
                <w:sz w:val="20"/>
              </w:rPr>
            </w:pPr>
            <w:r>
              <w:rPr>
                <w:spacing w:val="-10"/>
                <w:sz w:val="20"/>
              </w:rPr>
              <w:t>2</w:t>
            </w:r>
          </w:p>
        </w:tc>
        <w:tc>
          <w:tcPr>
            <w:tcW w:w="1421" w:type="dxa"/>
          </w:tcPr>
          <w:p>
            <w:pPr>
              <w:pStyle w:val="TableParagraph"/>
              <w:ind w:left="220"/>
              <w:rPr>
                <w:sz w:val="20"/>
              </w:rPr>
            </w:pPr>
            <w:r>
              <w:rPr>
                <w:spacing w:val="-10"/>
                <w:sz w:val="20"/>
              </w:rPr>
              <w:t>5</w:t>
            </w:r>
          </w:p>
        </w:tc>
      </w:tr>
      <w:tr>
        <w:trPr>
          <w:trHeight w:val="530" w:hRule="atLeast"/>
        </w:trPr>
        <w:tc>
          <w:tcPr>
            <w:tcW w:w="1969" w:type="dxa"/>
          </w:tcPr>
          <w:p>
            <w:pPr>
              <w:pStyle w:val="TableParagraph"/>
              <w:ind w:left="222"/>
              <w:rPr>
                <w:sz w:val="20"/>
              </w:rPr>
            </w:pPr>
            <w:r>
              <w:rPr>
                <w:sz w:val="20"/>
              </w:rPr>
              <w:t>Nilai</w:t>
            </w:r>
            <w:r>
              <w:rPr>
                <w:spacing w:val="-10"/>
                <w:sz w:val="20"/>
              </w:rPr>
              <w:t> </w:t>
            </w:r>
            <w:r>
              <w:rPr>
                <w:spacing w:val="-2"/>
                <w:sz w:val="20"/>
              </w:rPr>
              <w:t>Infaq</w:t>
            </w:r>
          </w:p>
        </w:tc>
        <w:tc>
          <w:tcPr>
            <w:tcW w:w="1225" w:type="dxa"/>
          </w:tcPr>
          <w:p>
            <w:pPr>
              <w:pStyle w:val="TableParagraph"/>
              <w:ind w:left="226"/>
              <w:rPr>
                <w:sz w:val="20"/>
              </w:rPr>
            </w:pPr>
            <w:r>
              <w:rPr>
                <w:spacing w:val="-4"/>
                <w:sz w:val="20"/>
              </w:rPr>
              <w:t>0.25</w:t>
            </w:r>
          </w:p>
        </w:tc>
        <w:tc>
          <w:tcPr>
            <w:tcW w:w="1365" w:type="dxa"/>
          </w:tcPr>
          <w:p>
            <w:pPr>
              <w:pStyle w:val="TableParagraph"/>
              <w:spacing w:before="148"/>
              <w:ind w:left="225"/>
              <w:rPr>
                <w:b/>
                <w:sz w:val="20"/>
              </w:rPr>
            </w:pPr>
            <w:r>
              <w:rPr>
                <w:b/>
                <w:spacing w:val="-2"/>
                <w:sz w:val="20"/>
              </w:rPr>
              <w:t>0.333</w:t>
            </w:r>
          </w:p>
        </w:tc>
        <w:tc>
          <w:tcPr>
            <w:tcW w:w="1225" w:type="dxa"/>
          </w:tcPr>
          <w:p>
            <w:pPr>
              <w:pStyle w:val="TableParagraph"/>
              <w:ind w:left="225"/>
              <w:rPr>
                <w:sz w:val="20"/>
              </w:rPr>
            </w:pPr>
            <w:r>
              <w:rPr>
                <w:spacing w:val="-10"/>
                <w:sz w:val="20"/>
              </w:rPr>
              <w:t>1</w:t>
            </w:r>
          </w:p>
        </w:tc>
        <w:tc>
          <w:tcPr>
            <w:tcW w:w="1421" w:type="dxa"/>
          </w:tcPr>
          <w:p>
            <w:pPr>
              <w:pStyle w:val="TableParagraph"/>
              <w:ind w:left="225"/>
              <w:rPr>
                <w:sz w:val="20"/>
              </w:rPr>
            </w:pPr>
            <w:r>
              <w:rPr>
                <w:spacing w:val="-10"/>
                <w:sz w:val="20"/>
              </w:rPr>
              <w:t>4</w:t>
            </w:r>
          </w:p>
        </w:tc>
        <w:tc>
          <w:tcPr>
            <w:tcW w:w="1421" w:type="dxa"/>
          </w:tcPr>
          <w:p>
            <w:pPr>
              <w:pStyle w:val="TableParagraph"/>
              <w:ind w:left="220"/>
              <w:rPr>
                <w:sz w:val="20"/>
              </w:rPr>
            </w:pPr>
            <w:r>
              <w:rPr>
                <w:spacing w:val="-10"/>
                <w:sz w:val="20"/>
              </w:rPr>
              <w:t>7</w:t>
            </w:r>
          </w:p>
        </w:tc>
      </w:tr>
      <w:tr>
        <w:trPr>
          <w:trHeight w:val="530" w:hRule="atLeast"/>
        </w:trPr>
        <w:tc>
          <w:tcPr>
            <w:tcW w:w="1969" w:type="dxa"/>
          </w:tcPr>
          <w:p>
            <w:pPr>
              <w:pStyle w:val="TableParagraph"/>
              <w:ind w:left="222"/>
              <w:rPr>
                <w:sz w:val="20"/>
              </w:rPr>
            </w:pPr>
            <w:r>
              <w:rPr>
                <w:sz w:val="20"/>
              </w:rPr>
              <w:t>Nilai</w:t>
            </w:r>
            <w:r>
              <w:rPr>
                <w:spacing w:val="-4"/>
                <w:sz w:val="20"/>
              </w:rPr>
              <w:t> </w:t>
            </w:r>
            <w:r>
              <w:rPr>
                <w:spacing w:val="-2"/>
                <w:sz w:val="20"/>
              </w:rPr>
              <w:t>Kedisplinan</w:t>
            </w:r>
          </w:p>
        </w:tc>
        <w:tc>
          <w:tcPr>
            <w:tcW w:w="1225" w:type="dxa"/>
          </w:tcPr>
          <w:p>
            <w:pPr>
              <w:pStyle w:val="TableParagraph"/>
              <w:ind w:left="226"/>
              <w:rPr>
                <w:sz w:val="20"/>
              </w:rPr>
            </w:pPr>
            <w:r>
              <w:rPr>
                <w:spacing w:val="-5"/>
                <w:sz w:val="20"/>
              </w:rPr>
              <w:t>0.2</w:t>
            </w:r>
          </w:p>
        </w:tc>
        <w:tc>
          <w:tcPr>
            <w:tcW w:w="1365" w:type="dxa"/>
          </w:tcPr>
          <w:p>
            <w:pPr>
              <w:pStyle w:val="TableParagraph"/>
              <w:spacing w:before="148"/>
              <w:ind w:left="225"/>
              <w:rPr>
                <w:b/>
                <w:sz w:val="20"/>
              </w:rPr>
            </w:pPr>
            <w:r>
              <w:rPr>
                <w:b/>
                <w:spacing w:val="-5"/>
                <w:sz w:val="20"/>
              </w:rPr>
              <w:t>0.5</w:t>
            </w:r>
          </w:p>
        </w:tc>
        <w:tc>
          <w:tcPr>
            <w:tcW w:w="1225" w:type="dxa"/>
          </w:tcPr>
          <w:p>
            <w:pPr>
              <w:pStyle w:val="TableParagraph"/>
              <w:ind w:left="225"/>
              <w:rPr>
                <w:sz w:val="20"/>
              </w:rPr>
            </w:pPr>
            <w:r>
              <w:rPr>
                <w:spacing w:val="-4"/>
                <w:sz w:val="20"/>
              </w:rPr>
              <w:t>0.25</w:t>
            </w:r>
          </w:p>
        </w:tc>
        <w:tc>
          <w:tcPr>
            <w:tcW w:w="1421" w:type="dxa"/>
          </w:tcPr>
          <w:p>
            <w:pPr>
              <w:pStyle w:val="TableParagraph"/>
              <w:ind w:left="225"/>
              <w:rPr>
                <w:sz w:val="20"/>
              </w:rPr>
            </w:pPr>
            <w:r>
              <w:rPr>
                <w:spacing w:val="-10"/>
                <w:sz w:val="20"/>
              </w:rPr>
              <w:t>1</w:t>
            </w:r>
          </w:p>
        </w:tc>
        <w:tc>
          <w:tcPr>
            <w:tcW w:w="1421" w:type="dxa"/>
          </w:tcPr>
          <w:p>
            <w:pPr>
              <w:pStyle w:val="TableParagraph"/>
              <w:ind w:left="220"/>
              <w:rPr>
                <w:sz w:val="20"/>
              </w:rPr>
            </w:pPr>
            <w:r>
              <w:rPr>
                <w:spacing w:val="-10"/>
                <w:sz w:val="20"/>
              </w:rPr>
              <w:t>3</w:t>
            </w:r>
          </w:p>
        </w:tc>
      </w:tr>
      <w:tr>
        <w:trPr>
          <w:trHeight w:val="530" w:hRule="atLeast"/>
        </w:trPr>
        <w:tc>
          <w:tcPr>
            <w:tcW w:w="1969" w:type="dxa"/>
          </w:tcPr>
          <w:p>
            <w:pPr>
              <w:pStyle w:val="TableParagraph"/>
              <w:ind w:left="222"/>
              <w:rPr>
                <w:sz w:val="20"/>
              </w:rPr>
            </w:pPr>
            <w:r>
              <w:rPr>
                <w:sz w:val="20"/>
              </w:rPr>
              <w:t>Nilai</w:t>
            </w:r>
            <w:r>
              <w:rPr>
                <w:spacing w:val="-6"/>
                <w:sz w:val="20"/>
              </w:rPr>
              <w:t> </w:t>
            </w:r>
            <w:r>
              <w:rPr>
                <w:spacing w:val="-2"/>
                <w:sz w:val="20"/>
              </w:rPr>
              <w:t>Akademik</w:t>
            </w:r>
          </w:p>
        </w:tc>
        <w:tc>
          <w:tcPr>
            <w:tcW w:w="1225" w:type="dxa"/>
          </w:tcPr>
          <w:p>
            <w:pPr>
              <w:pStyle w:val="TableParagraph"/>
              <w:ind w:left="226"/>
              <w:rPr>
                <w:sz w:val="20"/>
              </w:rPr>
            </w:pPr>
            <w:r>
              <w:rPr>
                <w:spacing w:val="-2"/>
                <w:sz w:val="20"/>
              </w:rPr>
              <w:t>0.167</w:t>
            </w:r>
          </w:p>
        </w:tc>
        <w:tc>
          <w:tcPr>
            <w:tcW w:w="1365" w:type="dxa"/>
          </w:tcPr>
          <w:p>
            <w:pPr>
              <w:pStyle w:val="TableParagraph"/>
              <w:spacing w:before="148"/>
              <w:ind w:left="225"/>
              <w:rPr>
                <w:b/>
                <w:sz w:val="20"/>
              </w:rPr>
            </w:pPr>
            <w:r>
              <w:rPr>
                <w:b/>
                <w:spacing w:val="-5"/>
                <w:sz w:val="20"/>
              </w:rPr>
              <w:t>0.2</w:t>
            </w:r>
          </w:p>
        </w:tc>
        <w:tc>
          <w:tcPr>
            <w:tcW w:w="1225" w:type="dxa"/>
          </w:tcPr>
          <w:p>
            <w:pPr>
              <w:pStyle w:val="TableParagraph"/>
              <w:ind w:left="225"/>
              <w:rPr>
                <w:sz w:val="20"/>
              </w:rPr>
            </w:pPr>
            <w:r>
              <w:rPr>
                <w:spacing w:val="-2"/>
                <w:sz w:val="20"/>
              </w:rPr>
              <w:t>0.143</w:t>
            </w:r>
          </w:p>
        </w:tc>
        <w:tc>
          <w:tcPr>
            <w:tcW w:w="1421" w:type="dxa"/>
          </w:tcPr>
          <w:p>
            <w:pPr>
              <w:pStyle w:val="TableParagraph"/>
              <w:ind w:left="225"/>
              <w:rPr>
                <w:sz w:val="20"/>
              </w:rPr>
            </w:pPr>
            <w:r>
              <w:rPr>
                <w:spacing w:val="-2"/>
                <w:sz w:val="20"/>
              </w:rPr>
              <w:t>0.333</w:t>
            </w:r>
          </w:p>
        </w:tc>
        <w:tc>
          <w:tcPr>
            <w:tcW w:w="1421" w:type="dxa"/>
          </w:tcPr>
          <w:p>
            <w:pPr>
              <w:pStyle w:val="TableParagraph"/>
              <w:ind w:left="220"/>
              <w:rPr>
                <w:sz w:val="20"/>
              </w:rPr>
            </w:pPr>
            <w:r>
              <w:rPr>
                <w:spacing w:val="-10"/>
                <w:sz w:val="20"/>
              </w:rPr>
              <w:t>1</w:t>
            </w:r>
          </w:p>
        </w:tc>
      </w:tr>
      <w:tr>
        <w:trPr>
          <w:trHeight w:val="530" w:hRule="atLeast"/>
        </w:trPr>
        <w:tc>
          <w:tcPr>
            <w:tcW w:w="1969" w:type="dxa"/>
          </w:tcPr>
          <w:p>
            <w:pPr>
              <w:pStyle w:val="TableParagraph"/>
              <w:ind w:left="222"/>
              <w:rPr>
                <w:sz w:val="20"/>
              </w:rPr>
            </w:pPr>
            <w:r>
              <w:rPr>
                <w:spacing w:val="-2"/>
                <w:sz w:val="20"/>
              </w:rPr>
              <w:t>Jumlah</w:t>
            </w:r>
          </w:p>
        </w:tc>
        <w:tc>
          <w:tcPr>
            <w:tcW w:w="1225" w:type="dxa"/>
          </w:tcPr>
          <w:p>
            <w:pPr>
              <w:pStyle w:val="TableParagraph"/>
              <w:ind w:left="226"/>
              <w:rPr>
                <w:sz w:val="20"/>
              </w:rPr>
            </w:pPr>
            <w:r>
              <w:rPr>
                <w:spacing w:val="-2"/>
                <w:sz w:val="20"/>
              </w:rPr>
              <w:t>2.117</w:t>
            </w:r>
          </w:p>
        </w:tc>
        <w:tc>
          <w:tcPr>
            <w:tcW w:w="1365" w:type="dxa"/>
          </w:tcPr>
          <w:p>
            <w:pPr>
              <w:pStyle w:val="TableParagraph"/>
              <w:spacing w:before="148"/>
              <w:ind w:left="225"/>
              <w:rPr>
                <w:b/>
                <w:sz w:val="20"/>
              </w:rPr>
            </w:pPr>
            <w:r>
              <w:rPr>
                <w:b/>
                <w:spacing w:val="-2"/>
                <w:sz w:val="20"/>
              </w:rPr>
              <w:t>4.033</w:t>
            </w:r>
          </w:p>
        </w:tc>
        <w:tc>
          <w:tcPr>
            <w:tcW w:w="1225" w:type="dxa"/>
          </w:tcPr>
          <w:p>
            <w:pPr>
              <w:pStyle w:val="TableParagraph"/>
              <w:ind w:left="225"/>
              <w:rPr>
                <w:sz w:val="20"/>
              </w:rPr>
            </w:pPr>
            <w:r>
              <w:rPr>
                <w:spacing w:val="-2"/>
                <w:sz w:val="20"/>
              </w:rPr>
              <w:t>8.393</w:t>
            </w:r>
          </w:p>
        </w:tc>
        <w:tc>
          <w:tcPr>
            <w:tcW w:w="1421" w:type="dxa"/>
          </w:tcPr>
          <w:p>
            <w:pPr>
              <w:pStyle w:val="TableParagraph"/>
              <w:ind w:left="225"/>
              <w:rPr>
                <w:sz w:val="20"/>
              </w:rPr>
            </w:pPr>
            <w:r>
              <w:rPr>
                <w:spacing w:val="-2"/>
                <w:sz w:val="20"/>
              </w:rPr>
              <w:t>12.333</w:t>
            </w:r>
          </w:p>
        </w:tc>
        <w:tc>
          <w:tcPr>
            <w:tcW w:w="1421" w:type="dxa"/>
          </w:tcPr>
          <w:p>
            <w:pPr>
              <w:pStyle w:val="TableParagraph"/>
              <w:ind w:left="220"/>
              <w:rPr>
                <w:sz w:val="20"/>
              </w:rPr>
            </w:pPr>
            <w:r>
              <w:rPr>
                <w:spacing w:val="-5"/>
                <w:sz w:val="20"/>
              </w:rPr>
              <w:t>22</w:t>
            </w:r>
          </w:p>
        </w:tc>
      </w:tr>
    </w:tbl>
    <w:p>
      <w:pPr>
        <w:pStyle w:val="Heading2"/>
        <w:numPr>
          <w:ilvl w:val="0"/>
          <w:numId w:val="3"/>
        </w:numPr>
        <w:tabs>
          <w:tab w:pos="1102" w:val="left" w:leader="none"/>
        </w:tabs>
        <w:spacing w:line="240" w:lineRule="auto" w:before="85" w:after="0"/>
        <w:ind w:left="1102" w:right="0" w:hanging="315"/>
        <w:jc w:val="both"/>
      </w:pPr>
      <w:r>
        <w:rPr>
          <w:spacing w:val="-4"/>
        </w:rPr>
        <w:t>Normalisasi</w:t>
      </w:r>
      <w:r>
        <w:rPr>
          <w:spacing w:val="-13"/>
        </w:rPr>
        <w:t> </w:t>
      </w:r>
      <w:r>
        <w:rPr>
          <w:spacing w:val="-4"/>
        </w:rPr>
        <w:t>Pairwise</w:t>
      </w:r>
      <w:r>
        <w:rPr>
          <w:spacing w:val="-8"/>
        </w:rPr>
        <w:t> </w:t>
      </w:r>
      <w:r>
        <w:rPr>
          <w:spacing w:val="-4"/>
        </w:rPr>
        <w:t>Comparison</w:t>
      </w:r>
      <w:r>
        <w:rPr>
          <w:spacing w:val="-9"/>
        </w:rPr>
        <w:t> </w:t>
      </w:r>
      <w:r>
        <w:rPr>
          <w:spacing w:val="-4"/>
        </w:rPr>
        <w:t>Kriteria</w:t>
      </w:r>
      <w:r>
        <w:rPr>
          <w:spacing w:val="-5"/>
        </w:rPr>
        <w:t> </w:t>
      </w:r>
      <w:r>
        <w:rPr>
          <w:spacing w:val="-4"/>
        </w:rPr>
        <w:t>(AHP)</w:t>
      </w:r>
    </w:p>
    <w:p>
      <w:pPr>
        <w:spacing w:before="110" w:after="5"/>
        <w:ind w:left="2880" w:right="0" w:firstLine="0"/>
        <w:jc w:val="left"/>
        <w:rPr>
          <w:sz w:val="20"/>
        </w:rPr>
      </w:pPr>
      <w:r>
        <w:rPr>
          <w:spacing w:val="-6"/>
          <w:sz w:val="20"/>
        </w:rPr>
        <w:t>Tabel</w:t>
      </w:r>
      <w:r>
        <w:rPr>
          <w:spacing w:val="-10"/>
          <w:sz w:val="20"/>
        </w:rPr>
        <w:t> </w:t>
      </w:r>
      <w:r>
        <w:rPr>
          <w:spacing w:val="-6"/>
          <w:sz w:val="20"/>
        </w:rPr>
        <w:t>11.</w:t>
      </w:r>
      <w:r>
        <w:rPr>
          <w:spacing w:val="3"/>
          <w:sz w:val="20"/>
        </w:rPr>
        <w:t> </w:t>
      </w:r>
      <w:r>
        <w:rPr>
          <w:spacing w:val="-6"/>
          <w:sz w:val="20"/>
        </w:rPr>
        <w:t>Normalisasi</w:t>
      </w:r>
      <w:r>
        <w:rPr>
          <w:spacing w:val="-15"/>
          <w:sz w:val="20"/>
        </w:rPr>
        <w:t> </w:t>
      </w:r>
      <w:r>
        <w:rPr>
          <w:spacing w:val="-6"/>
          <w:sz w:val="20"/>
        </w:rPr>
        <w:t>Pairwise</w:t>
      </w:r>
      <w:r>
        <w:rPr>
          <w:spacing w:val="4"/>
          <w:sz w:val="20"/>
        </w:rPr>
        <w:t> </w:t>
      </w:r>
      <w:r>
        <w:rPr>
          <w:spacing w:val="-6"/>
          <w:sz w:val="20"/>
        </w:rPr>
        <w:t>Comparison</w:t>
      </w:r>
      <w:r>
        <w:rPr>
          <w:spacing w:val="4"/>
          <w:sz w:val="20"/>
        </w:rPr>
        <w:t> </w:t>
      </w:r>
      <w:r>
        <w:rPr>
          <w:spacing w:val="-6"/>
          <w:sz w:val="20"/>
        </w:rPr>
        <w:t>Kriteria</w:t>
      </w:r>
      <w:r>
        <w:rPr>
          <w:spacing w:val="7"/>
          <w:sz w:val="20"/>
        </w:rPr>
        <w:t> </w:t>
      </w:r>
      <w:r>
        <w:rPr>
          <w:spacing w:val="-6"/>
          <w:sz w:val="20"/>
        </w:rPr>
        <w:t>(AHP)</w:t>
      </w:r>
    </w:p>
    <w:tbl>
      <w:tblPr>
        <w:tblW w:w="0" w:type="auto"/>
        <w:jc w:val="left"/>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44"/>
        <w:gridCol w:w="1072"/>
        <w:gridCol w:w="1015"/>
        <w:gridCol w:w="987"/>
        <w:gridCol w:w="1419"/>
        <w:gridCol w:w="1283"/>
        <w:gridCol w:w="899"/>
        <w:gridCol w:w="915"/>
      </w:tblGrid>
      <w:tr>
        <w:trPr>
          <w:trHeight w:val="758" w:hRule="atLeast"/>
        </w:trPr>
        <w:tc>
          <w:tcPr>
            <w:tcW w:w="1744" w:type="dxa"/>
          </w:tcPr>
          <w:p>
            <w:pPr>
              <w:pStyle w:val="TableParagraph"/>
              <w:spacing w:before="30"/>
              <w:rPr>
                <w:sz w:val="20"/>
              </w:rPr>
            </w:pPr>
          </w:p>
          <w:p>
            <w:pPr>
              <w:pStyle w:val="TableParagraph"/>
              <w:spacing w:before="0"/>
              <w:ind w:left="559"/>
              <w:rPr>
                <w:sz w:val="20"/>
              </w:rPr>
            </w:pPr>
            <w:r>
              <w:rPr>
                <w:spacing w:val="-2"/>
                <w:sz w:val="20"/>
              </w:rPr>
              <w:t>Kriteria</w:t>
            </w:r>
          </w:p>
        </w:tc>
        <w:tc>
          <w:tcPr>
            <w:tcW w:w="1072" w:type="dxa"/>
          </w:tcPr>
          <w:p>
            <w:pPr>
              <w:pStyle w:val="TableParagraph"/>
              <w:ind w:left="227" w:right="207" w:firstLine="116"/>
              <w:rPr>
                <w:sz w:val="20"/>
              </w:rPr>
            </w:pPr>
            <w:r>
              <w:rPr>
                <w:spacing w:val="-2"/>
                <w:sz w:val="20"/>
              </w:rPr>
              <w:t>Nilai Tahfidz</w:t>
            </w:r>
          </w:p>
        </w:tc>
        <w:tc>
          <w:tcPr>
            <w:tcW w:w="1015" w:type="dxa"/>
          </w:tcPr>
          <w:p>
            <w:pPr>
              <w:pStyle w:val="TableParagraph"/>
              <w:ind w:left="239" w:right="213" w:firstLine="76"/>
              <w:rPr>
                <w:sz w:val="20"/>
              </w:rPr>
            </w:pPr>
            <w:r>
              <w:rPr>
                <w:spacing w:val="-2"/>
                <w:sz w:val="20"/>
              </w:rPr>
              <w:t>Nilai Ibadah</w:t>
            </w:r>
          </w:p>
        </w:tc>
        <w:tc>
          <w:tcPr>
            <w:tcW w:w="987" w:type="dxa"/>
          </w:tcPr>
          <w:p>
            <w:pPr>
              <w:pStyle w:val="TableParagraph"/>
              <w:ind w:left="285" w:right="267" w:firstLine="15"/>
              <w:rPr>
                <w:sz w:val="20"/>
              </w:rPr>
            </w:pPr>
            <w:r>
              <w:rPr>
                <w:spacing w:val="-2"/>
                <w:sz w:val="20"/>
              </w:rPr>
              <w:t>Nilai </w:t>
            </w:r>
            <w:r>
              <w:rPr>
                <w:spacing w:val="-4"/>
                <w:sz w:val="20"/>
              </w:rPr>
              <w:t>Infaq</w:t>
            </w:r>
          </w:p>
        </w:tc>
        <w:tc>
          <w:tcPr>
            <w:tcW w:w="1419" w:type="dxa"/>
          </w:tcPr>
          <w:p>
            <w:pPr>
              <w:pStyle w:val="TableParagraph"/>
              <w:ind w:left="230" w:firstLine="288"/>
              <w:rPr>
                <w:sz w:val="20"/>
              </w:rPr>
            </w:pPr>
            <w:r>
              <w:rPr>
                <w:spacing w:val="-2"/>
                <w:sz w:val="20"/>
              </w:rPr>
              <w:t>Nilai Kedisplinan</w:t>
            </w:r>
          </w:p>
        </w:tc>
        <w:tc>
          <w:tcPr>
            <w:tcW w:w="1283" w:type="dxa"/>
          </w:tcPr>
          <w:p>
            <w:pPr>
              <w:pStyle w:val="TableParagraph"/>
              <w:ind w:left="227" w:right="208" w:firstLine="220"/>
              <w:rPr>
                <w:sz w:val="20"/>
              </w:rPr>
            </w:pPr>
            <w:r>
              <w:rPr>
                <w:spacing w:val="-2"/>
                <w:sz w:val="20"/>
              </w:rPr>
              <w:t>Nilai Akademik</w:t>
            </w:r>
          </w:p>
        </w:tc>
        <w:tc>
          <w:tcPr>
            <w:tcW w:w="899" w:type="dxa"/>
          </w:tcPr>
          <w:p>
            <w:pPr>
              <w:pStyle w:val="TableParagraph"/>
              <w:spacing w:before="30"/>
              <w:rPr>
                <w:sz w:val="20"/>
              </w:rPr>
            </w:pPr>
          </w:p>
          <w:p>
            <w:pPr>
              <w:pStyle w:val="TableParagraph"/>
              <w:spacing w:before="0"/>
              <w:ind w:left="241"/>
              <w:rPr>
                <w:sz w:val="20"/>
              </w:rPr>
            </w:pPr>
            <w:r>
              <w:rPr>
                <w:spacing w:val="-2"/>
                <w:sz w:val="20"/>
              </w:rPr>
              <w:t>Total</w:t>
            </w:r>
          </w:p>
        </w:tc>
        <w:tc>
          <w:tcPr>
            <w:tcW w:w="915" w:type="dxa"/>
          </w:tcPr>
          <w:p>
            <w:pPr>
              <w:pStyle w:val="TableParagraph"/>
              <w:ind w:left="390" w:right="198" w:hanging="160"/>
              <w:rPr>
                <w:sz w:val="20"/>
              </w:rPr>
            </w:pPr>
            <w:r>
              <w:rPr>
                <w:spacing w:val="-2"/>
                <w:sz w:val="20"/>
              </w:rPr>
              <w:t>Eigen </w:t>
            </w:r>
            <w:r>
              <w:rPr>
                <w:spacing w:val="-10"/>
                <w:sz w:val="20"/>
              </w:rPr>
              <w:t>V</w:t>
            </w:r>
          </w:p>
        </w:tc>
      </w:tr>
      <w:tr>
        <w:trPr>
          <w:trHeight w:val="529" w:hRule="atLeast"/>
        </w:trPr>
        <w:tc>
          <w:tcPr>
            <w:tcW w:w="1744" w:type="dxa"/>
          </w:tcPr>
          <w:p>
            <w:pPr>
              <w:pStyle w:val="TableParagraph"/>
              <w:ind w:left="223"/>
              <w:rPr>
                <w:sz w:val="20"/>
              </w:rPr>
            </w:pPr>
            <w:r>
              <w:rPr>
                <w:sz w:val="20"/>
              </w:rPr>
              <w:t>Nilai</w:t>
            </w:r>
            <w:r>
              <w:rPr>
                <w:spacing w:val="-10"/>
                <w:sz w:val="20"/>
              </w:rPr>
              <w:t> </w:t>
            </w:r>
            <w:r>
              <w:rPr>
                <w:spacing w:val="-2"/>
                <w:sz w:val="20"/>
              </w:rPr>
              <w:t>Tahfidz</w:t>
            </w:r>
          </w:p>
        </w:tc>
        <w:tc>
          <w:tcPr>
            <w:tcW w:w="1072" w:type="dxa"/>
          </w:tcPr>
          <w:p>
            <w:pPr>
              <w:pStyle w:val="TableParagraph"/>
              <w:ind w:left="227"/>
              <w:rPr>
                <w:sz w:val="20"/>
              </w:rPr>
            </w:pPr>
            <w:r>
              <w:rPr>
                <w:spacing w:val="-2"/>
                <w:sz w:val="20"/>
              </w:rPr>
              <w:t>0.472</w:t>
            </w:r>
          </w:p>
        </w:tc>
        <w:tc>
          <w:tcPr>
            <w:tcW w:w="1015" w:type="dxa"/>
          </w:tcPr>
          <w:p>
            <w:pPr>
              <w:pStyle w:val="TableParagraph"/>
              <w:ind w:left="228"/>
              <w:rPr>
                <w:sz w:val="20"/>
              </w:rPr>
            </w:pPr>
            <w:r>
              <w:rPr>
                <w:spacing w:val="-2"/>
                <w:sz w:val="20"/>
              </w:rPr>
              <w:t>0.496</w:t>
            </w:r>
          </w:p>
        </w:tc>
        <w:tc>
          <w:tcPr>
            <w:tcW w:w="987" w:type="dxa"/>
          </w:tcPr>
          <w:p>
            <w:pPr>
              <w:pStyle w:val="TableParagraph"/>
              <w:ind w:left="100" w:right="165"/>
              <w:jc w:val="center"/>
              <w:rPr>
                <w:sz w:val="20"/>
              </w:rPr>
            </w:pPr>
            <w:r>
              <w:rPr>
                <w:spacing w:val="-2"/>
                <w:sz w:val="20"/>
              </w:rPr>
              <w:t>0.477</w:t>
            </w:r>
          </w:p>
        </w:tc>
        <w:tc>
          <w:tcPr>
            <w:tcW w:w="1419" w:type="dxa"/>
          </w:tcPr>
          <w:p>
            <w:pPr>
              <w:pStyle w:val="TableParagraph"/>
              <w:ind w:left="230"/>
              <w:rPr>
                <w:sz w:val="20"/>
              </w:rPr>
            </w:pPr>
            <w:r>
              <w:rPr>
                <w:spacing w:val="-2"/>
                <w:sz w:val="20"/>
              </w:rPr>
              <w:t>0.405</w:t>
            </w:r>
          </w:p>
        </w:tc>
        <w:tc>
          <w:tcPr>
            <w:tcW w:w="1283" w:type="dxa"/>
          </w:tcPr>
          <w:p>
            <w:pPr>
              <w:pStyle w:val="TableParagraph"/>
              <w:ind w:left="227"/>
              <w:rPr>
                <w:sz w:val="20"/>
              </w:rPr>
            </w:pPr>
            <w:r>
              <w:rPr>
                <w:spacing w:val="-2"/>
                <w:sz w:val="20"/>
              </w:rPr>
              <w:t>0.273</w:t>
            </w:r>
          </w:p>
        </w:tc>
        <w:tc>
          <w:tcPr>
            <w:tcW w:w="899" w:type="dxa"/>
          </w:tcPr>
          <w:p>
            <w:pPr>
              <w:pStyle w:val="TableParagraph"/>
              <w:ind w:left="229"/>
              <w:rPr>
                <w:sz w:val="20"/>
              </w:rPr>
            </w:pPr>
            <w:r>
              <w:rPr>
                <w:spacing w:val="-2"/>
                <w:sz w:val="20"/>
              </w:rPr>
              <w:t>2.123</w:t>
            </w:r>
          </w:p>
        </w:tc>
        <w:tc>
          <w:tcPr>
            <w:tcW w:w="915" w:type="dxa"/>
          </w:tcPr>
          <w:p>
            <w:pPr>
              <w:pStyle w:val="TableParagraph"/>
              <w:spacing w:before="148"/>
              <w:ind w:left="7"/>
              <w:jc w:val="center"/>
              <w:rPr>
                <w:b/>
                <w:sz w:val="20"/>
              </w:rPr>
            </w:pPr>
            <w:r>
              <w:rPr>
                <w:b/>
                <w:spacing w:val="-2"/>
                <w:sz w:val="20"/>
              </w:rPr>
              <w:t>0.425</w:t>
            </w:r>
          </w:p>
        </w:tc>
      </w:tr>
      <w:tr>
        <w:trPr>
          <w:trHeight w:val="534" w:hRule="atLeast"/>
        </w:trPr>
        <w:tc>
          <w:tcPr>
            <w:tcW w:w="1744" w:type="dxa"/>
          </w:tcPr>
          <w:p>
            <w:pPr>
              <w:pStyle w:val="TableParagraph"/>
              <w:ind w:left="223"/>
              <w:rPr>
                <w:sz w:val="20"/>
              </w:rPr>
            </w:pPr>
            <w:r>
              <w:rPr>
                <w:sz w:val="20"/>
              </w:rPr>
              <w:t>Nilai</w:t>
            </w:r>
            <w:r>
              <w:rPr>
                <w:spacing w:val="-8"/>
                <w:sz w:val="20"/>
              </w:rPr>
              <w:t> </w:t>
            </w:r>
            <w:r>
              <w:rPr>
                <w:spacing w:val="-2"/>
                <w:sz w:val="20"/>
              </w:rPr>
              <w:t>Ibadah</w:t>
            </w:r>
          </w:p>
        </w:tc>
        <w:tc>
          <w:tcPr>
            <w:tcW w:w="1072" w:type="dxa"/>
          </w:tcPr>
          <w:p>
            <w:pPr>
              <w:pStyle w:val="TableParagraph"/>
              <w:ind w:left="227"/>
              <w:rPr>
                <w:sz w:val="20"/>
              </w:rPr>
            </w:pPr>
            <w:r>
              <w:rPr>
                <w:spacing w:val="-2"/>
                <w:sz w:val="20"/>
              </w:rPr>
              <w:t>0.236</w:t>
            </w:r>
          </w:p>
        </w:tc>
        <w:tc>
          <w:tcPr>
            <w:tcW w:w="1015" w:type="dxa"/>
          </w:tcPr>
          <w:p>
            <w:pPr>
              <w:pStyle w:val="TableParagraph"/>
              <w:ind w:left="228"/>
              <w:rPr>
                <w:sz w:val="20"/>
              </w:rPr>
            </w:pPr>
            <w:r>
              <w:rPr>
                <w:spacing w:val="-2"/>
                <w:sz w:val="20"/>
              </w:rPr>
              <w:t>0.248</w:t>
            </w:r>
          </w:p>
        </w:tc>
        <w:tc>
          <w:tcPr>
            <w:tcW w:w="987" w:type="dxa"/>
          </w:tcPr>
          <w:p>
            <w:pPr>
              <w:pStyle w:val="TableParagraph"/>
              <w:ind w:left="100" w:right="165"/>
              <w:jc w:val="center"/>
              <w:rPr>
                <w:sz w:val="20"/>
              </w:rPr>
            </w:pPr>
            <w:r>
              <w:rPr>
                <w:spacing w:val="-2"/>
                <w:sz w:val="20"/>
              </w:rPr>
              <w:t>0.357</w:t>
            </w:r>
          </w:p>
        </w:tc>
        <w:tc>
          <w:tcPr>
            <w:tcW w:w="1419" w:type="dxa"/>
          </w:tcPr>
          <w:p>
            <w:pPr>
              <w:pStyle w:val="TableParagraph"/>
              <w:ind w:left="230"/>
              <w:rPr>
                <w:sz w:val="20"/>
              </w:rPr>
            </w:pPr>
            <w:r>
              <w:rPr>
                <w:spacing w:val="-2"/>
                <w:sz w:val="20"/>
              </w:rPr>
              <w:t>0.162</w:t>
            </w:r>
          </w:p>
        </w:tc>
        <w:tc>
          <w:tcPr>
            <w:tcW w:w="1283" w:type="dxa"/>
          </w:tcPr>
          <w:p>
            <w:pPr>
              <w:pStyle w:val="TableParagraph"/>
              <w:ind w:left="227"/>
              <w:rPr>
                <w:sz w:val="20"/>
              </w:rPr>
            </w:pPr>
            <w:r>
              <w:rPr>
                <w:spacing w:val="-2"/>
                <w:sz w:val="20"/>
              </w:rPr>
              <w:t>0.227</w:t>
            </w:r>
          </w:p>
        </w:tc>
        <w:tc>
          <w:tcPr>
            <w:tcW w:w="899" w:type="dxa"/>
          </w:tcPr>
          <w:p>
            <w:pPr>
              <w:pStyle w:val="TableParagraph"/>
              <w:ind w:left="229"/>
              <w:rPr>
                <w:sz w:val="20"/>
              </w:rPr>
            </w:pPr>
            <w:r>
              <w:rPr>
                <w:spacing w:val="-4"/>
                <w:sz w:val="20"/>
              </w:rPr>
              <w:t>1.23</w:t>
            </w:r>
          </w:p>
        </w:tc>
        <w:tc>
          <w:tcPr>
            <w:tcW w:w="915" w:type="dxa"/>
          </w:tcPr>
          <w:p>
            <w:pPr>
              <w:pStyle w:val="TableParagraph"/>
              <w:spacing w:before="149"/>
              <w:ind w:left="7"/>
              <w:jc w:val="center"/>
              <w:rPr>
                <w:b/>
                <w:sz w:val="20"/>
              </w:rPr>
            </w:pPr>
            <w:r>
              <w:rPr>
                <w:b/>
                <w:spacing w:val="-2"/>
                <w:sz w:val="20"/>
              </w:rPr>
              <w:t>0.246</w:t>
            </w:r>
          </w:p>
        </w:tc>
      </w:tr>
    </w:tbl>
    <w:p>
      <w:pPr>
        <w:pStyle w:val="TableParagraph"/>
        <w:spacing w:after="0"/>
        <w:jc w:val="center"/>
        <w:rPr>
          <w:b/>
          <w:sz w:val="20"/>
        </w:rPr>
        <w:sectPr>
          <w:pgSz w:w="11910" w:h="16840"/>
          <w:pgMar w:header="722" w:footer="697" w:top="1240" w:bottom="880" w:left="1133" w:right="1275"/>
        </w:sectPr>
      </w:pPr>
    </w:p>
    <w:p>
      <w:pPr>
        <w:pStyle w:val="BodyText"/>
        <w:spacing w:before="7"/>
        <w:rPr>
          <w:sz w:val="7"/>
        </w:rPr>
      </w:pPr>
    </w:p>
    <w:tbl>
      <w:tblPr>
        <w:tblW w:w="0" w:type="auto"/>
        <w:jc w:val="left"/>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44"/>
        <w:gridCol w:w="1072"/>
        <w:gridCol w:w="1015"/>
        <w:gridCol w:w="987"/>
        <w:gridCol w:w="1419"/>
        <w:gridCol w:w="1283"/>
        <w:gridCol w:w="899"/>
        <w:gridCol w:w="915"/>
      </w:tblGrid>
      <w:tr>
        <w:trPr>
          <w:trHeight w:val="762" w:hRule="atLeast"/>
        </w:trPr>
        <w:tc>
          <w:tcPr>
            <w:tcW w:w="1744" w:type="dxa"/>
          </w:tcPr>
          <w:p>
            <w:pPr>
              <w:pStyle w:val="TableParagraph"/>
              <w:spacing w:before="30"/>
              <w:rPr>
                <w:sz w:val="20"/>
              </w:rPr>
            </w:pPr>
          </w:p>
          <w:p>
            <w:pPr>
              <w:pStyle w:val="TableParagraph"/>
              <w:spacing w:before="0"/>
              <w:ind w:left="559"/>
              <w:rPr>
                <w:sz w:val="20"/>
              </w:rPr>
            </w:pPr>
            <w:r>
              <w:rPr>
                <w:spacing w:val="-2"/>
                <w:sz w:val="20"/>
              </w:rPr>
              <w:t>Kriteria</w:t>
            </w:r>
          </w:p>
        </w:tc>
        <w:tc>
          <w:tcPr>
            <w:tcW w:w="1072" w:type="dxa"/>
          </w:tcPr>
          <w:p>
            <w:pPr>
              <w:pStyle w:val="TableParagraph"/>
              <w:ind w:left="227" w:right="207" w:firstLine="116"/>
              <w:rPr>
                <w:sz w:val="20"/>
              </w:rPr>
            </w:pPr>
            <w:r>
              <w:rPr>
                <w:spacing w:val="-2"/>
                <w:sz w:val="20"/>
              </w:rPr>
              <w:t>Nilai Tahfidz</w:t>
            </w:r>
          </w:p>
        </w:tc>
        <w:tc>
          <w:tcPr>
            <w:tcW w:w="1015" w:type="dxa"/>
          </w:tcPr>
          <w:p>
            <w:pPr>
              <w:pStyle w:val="TableParagraph"/>
              <w:ind w:left="239" w:right="213" w:firstLine="76"/>
              <w:rPr>
                <w:sz w:val="20"/>
              </w:rPr>
            </w:pPr>
            <w:r>
              <w:rPr>
                <w:spacing w:val="-2"/>
                <w:sz w:val="20"/>
              </w:rPr>
              <w:t>Nilai Ibadah</w:t>
            </w:r>
          </w:p>
        </w:tc>
        <w:tc>
          <w:tcPr>
            <w:tcW w:w="987" w:type="dxa"/>
          </w:tcPr>
          <w:p>
            <w:pPr>
              <w:pStyle w:val="TableParagraph"/>
              <w:ind w:left="285" w:right="267" w:firstLine="15"/>
              <w:rPr>
                <w:sz w:val="20"/>
              </w:rPr>
            </w:pPr>
            <w:r>
              <w:rPr>
                <w:spacing w:val="-2"/>
                <w:sz w:val="20"/>
              </w:rPr>
              <w:t>Nilai </w:t>
            </w:r>
            <w:r>
              <w:rPr>
                <w:spacing w:val="-4"/>
                <w:sz w:val="20"/>
              </w:rPr>
              <w:t>Infaq</w:t>
            </w:r>
          </w:p>
        </w:tc>
        <w:tc>
          <w:tcPr>
            <w:tcW w:w="1419" w:type="dxa"/>
          </w:tcPr>
          <w:p>
            <w:pPr>
              <w:pStyle w:val="TableParagraph"/>
              <w:ind w:left="230" w:firstLine="288"/>
              <w:rPr>
                <w:sz w:val="20"/>
              </w:rPr>
            </w:pPr>
            <w:r>
              <w:rPr>
                <w:spacing w:val="-2"/>
                <w:sz w:val="20"/>
              </w:rPr>
              <w:t>Nilai Kedisplinan</w:t>
            </w:r>
          </w:p>
        </w:tc>
        <w:tc>
          <w:tcPr>
            <w:tcW w:w="1283" w:type="dxa"/>
          </w:tcPr>
          <w:p>
            <w:pPr>
              <w:pStyle w:val="TableParagraph"/>
              <w:ind w:left="227" w:right="208" w:firstLine="220"/>
              <w:rPr>
                <w:sz w:val="20"/>
              </w:rPr>
            </w:pPr>
            <w:r>
              <w:rPr>
                <w:spacing w:val="-2"/>
                <w:sz w:val="20"/>
              </w:rPr>
              <w:t>Nilai Akademik</w:t>
            </w:r>
          </w:p>
        </w:tc>
        <w:tc>
          <w:tcPr>
            <w:tcW w:w="899" w:type="dxa"/>
          </w:tcPr>
          <w:p>
            <w:pPr>
              <w:pStyle w:val="TableParagraph"/>
              <w:spacing w:before="30"/>
              <w:rPr>
                <w:sz w:val="20"/>
              </w:rPr>
            </w:pPr>
          </w:p>
          <w:p>
            <w:pPr>
              <w:pStyle w:val="TableParagraph"/>
              <w:spacing w:before="0"/>
              <w:ind w:left="21"/>
              <w:jc w:val="center"/>
              <w:rPr>
                <w:sz w:val="20"/>
              </w:rPr>
            </w:pPr>
            <w:r>
              <w:rPr>
                <w:spacing w:val="-2"/>
                <w:sz w:val="20"/>
              </w:rPr>
              <w:t>Total</w:t>
            </w:r>
          </w:p>
        </w:tc>
        <w:tc>
          <w:tcPr>
            <w:tcW w:w="915" w:type="dxa"/>
          </w:tcPr>
          <w:p>
            <w:pPr>
              <w:pStyle w:val="TableParagraph"/>
              <w:ind w:left="390" w:right="198" w:hanging="160"/>
              <w:rPr>
                <w:sz w:val="20"/>
              </w:rPr>
            </w:pPr>
            <w:r>
              <w:rPr>
                <w:spacing w:val="-2"/>
                <w:sz w:val="20"/>
              </w:rPr>
              <w:t>Eigen </w:t>
            </w:r>
            <w:r>
              <w:rPr>
                <w:spacing w:val="-10"/>
                <w:sz w:val="20"/>
              </w:rPr>
              <w:t>V</w:t>
            </w:r>
          </w:p>
        </w:tc>
      </w:tr>
      <w:tr>
        <w:trPr>
          <w:trHeight w:val="529" w:hRule="atLeast"/>
        </w:trPr>
        <w:tc>
          <w:tcPr>
            <w:tcW w:w="1744" w:type="dxa"/>
          </w:tcPr>
          <w:p>
            <w:pPr>
              <w:pStyle w:val="TableParagraph"/>
              <w:ind w:left="223"/>
              <w:rPr>
                <w:sz w:val="20"/>
              </w:rPr>
            </w:pPr>
            <w:r>
              <w:rPr>
                <w:sz w:val="20"/>
              </w:rPr>
              <w:t>Nilai</w:t>
            </w:r>
            <w:r>
              <w:rPr>
                <w:spacing w:val="-10"/>
                <w:sz w:val="20"/>
              </w:rPr>
              <w:t> </w:t>
            </w:r>
            <w:r>
              <w:rPr>
                <w:spacing w:val="-2"/>
                <w:sz w:val="20"/>
              </w:rPr>
              <w:t>Infaq</w:t>
            </w:r>
          </w:p>
        </w:tc>
        <w:tc>
          <w:tcPr>
            <w:tcW w:w="1072" w:type="dxa"/>
          </w:tcPr>
          <w:p>
            <w:pPr>
              <w:pStyle w:val="TableParagraph"/>
              <w:ind w:left="227"/>
              <w:rPr>
                <w:sz w:val="20"/>
              </w:rPr>
            </w:pPr>
            <w:r>
              <w:rPr>
                <w:spacing w:val="-2"/>
                <w:sz w:val="20"/>
              </w:rPr>
              <w:t>0.118</w:t>
            </w:r>
          </w:p>
        </w:tc>
        <w:tc>
          <w:tcPr>
            <w:tcW w:w="1015" w:type="dxa"/>
          </w:tcPr>
          <w:p>
            <w:pPr>
              <w:pStyle w:val="TableParagraph"/>
              <w:ind w:left="228"/>
              <w:rPr>
                <w:sz w:val="20"/>
              </w:rPr>
            </w:pPr>
            <w:r>
              <w:rPr>
                <w:spacing w:val="-2"/>
                <w:sz w:val="20"/>
              </w:rPr>
              <w:t>0.083</w:t>
            </w:r>
          </w:p>
        </w:tc>
        <w:tc>
          <w:tcPr>
            <w:tcW w:w="987" w:type="dxa"/>
          </w:tcPr>
          <w:p>
            <w:pPr>
              <w:pStyle w:val="TableParagraph"/>
              <w:ind w:left="100" w:right="165"/>
              <w:jc w:val="center"/>
              <w:rPr>
                <w:sz w:val="20"/>
              </w:rPr>
            </w:pPr>
            <w:r>
              <w:rPr>
                <w:spacing w:val="-2"/>
                <w:sz w:val="20"/>
              </w:rPr>
              <w:t>0.119</w:t>
            </w:r>
          </w:p>
        </w:tc>
        <w:tc>
          <w:tcPr>
            <w:tcW w:w="1419" w:type="dxa"/>
          </w:tcPr>
          <w:p>
            <w:pPr>
              <w:pStyle w:val="TableParagraph"/>
              <w:ind w:left="230"/>
              <w:rPr>
                <w:sz w:val="20"/>
              </w:rPr>
            </w:pPr>
            <w:r>
              <w:rPr>
                <w:spacing w:val="-2"/>
                <w:sz w:val="20"/>
              </w:rPr>
              <w:t>0.324</w:t>
            </w:r>
          </w:p>
        </w:tc>
        <w:tc>
          <w:tcPr>
            <w:tcW w:w="1283" w:type="dxa"/>
          </w:tcPr>
          <w:p>
            <w:pPr>
              <w:pStyle w:val="TableParagraph"/>
              <w:ind w:left="227"/>
              <w:rPr>
                <w:sz w:val="20"/>
              </w:rPr>
            </w:pPr>
            <w:r>
              <w:rPr>
                <w:spacing w:val="-2"/>
                <w:sz w:val="20"/>
              </w:rPr>
              <w:t>0.318</w:t>
            </w:r>
          </w:p>
        </w:tc>
        <w:tc>
          <w:tcPr>
            <w:tcW w:w="899" w:type="dxa"/>
          </w:tcPr>
          <w:p>
            <w:pPr>
              <w:pStyle w:val="TableParagraph"/>
              <w:ind w:left="21"/>
              <w:jc w:val="center"/>
              <w:rPr>
                <w:sz w:val="20"/>
              </w:rPr>
            </w:pPr>
            <w:r>
              <w:rPr>
                <w:spacing w:val="-2"/>
                <w:sz w:val="20"/>
              </w:rPr>
              <w:t>0.962</w:t>
            </w:r>
          </w:p>
        </w:tc>
        <w:tc>
          <w:tcPr>
            <w:tcW w:w="915" w:type="dxa"/>
          </w:tcPr>
          <w:p>
            <w:pPr>
              <w:pStyle w:val="TableParagraph"/>
              <w:spacing w:before="148"/>
              <w:ind w:left="7"/>
              <w:jc w:val="center"/>
              <w:rPr>
                <w:b/>
                <w:sz w:val="20"/>
              </w:rPr>
            </w:pPr>
            <w:r>
              <w:rPr>
                <w:b/>
                <w:spacing w:val="-2"/>
                <w:sz w:val="20"/>
              </w:rPr>
              <w:t>0.192</w:t>
            </w:r>
          </w:p>
        </w:tc>
      </w:tr>
      <w:tr>
        <w:trPr>
          <w:trHeight w:val="758" w:hRule="atLeast"/>
        </w:trPr>
        <w:tc>
          <w:tcPr>
            <w:tcW w:w="1744" w:type="dxa"/>
          </w:tcPr>
          <w:p>
            <w:pPr>
              <w:pStyle w:val="TableParagraph"/>
              <w:ind w:left="223" w:right="196"/>
              <w:rPr>
                <w:sz w:val="20"/>
              </w:rPr>
            </w:pPr>
            <w:r>
              <w:rPr>
                <w:spacing w:val="-2"/>
                <w:sz w:val="20"/>
              </w:rPr>
              <w:t>Nilai Kedisplinan</w:t>
            </w:r>
          </w:p>
        </w:tc>
        <w:tc>
          <w:tcPr>
            <w:tcW w:w="1072" w:type="dxa"/>
          </w:tcPr>
          <w:p>
            <w:pPr>
              <w:pStyle w:val="TableParagraph"/>
              <w:spacing w:before="30"/>
              <w:rPr>
                <w:sz w:val="20"/>
              </w:rPr>
            </w:pPr>
          </w:p>
          <w:p>
            <w:pPr>
              <w:pStyle w:val="TableParagraph"/>
              <w:spacing w:before="0"/>
              <w:ind w:left="227"/>
              <w:rPr>
                <w:sz w:val="20"/>
              </w:rPr>
            </w:pPr>
            <w:r>
              <w:rPr>
                <w:spacing w:val="-2"/>
                <w:sz w:val="20"/>
              </w:rPr>
              <w:t>0.094</w:t>
            </w:r>
          </w:p>
        </w:tc>
        <w:tc>
          <w:tcPr>
            <w:tcW w:w="1015" w:type="dxa"/>
          </w:tcPr>
          <w:p>
            <w:pPr>
              <w:pStyle w:val="TableParagraph"/>
              <w:spacing w:before="30"/>
              <w:rPr>
                <w:sz w:val="20"/>
              </w:rPr>
            </w:pPr>
          </w:p>
          <w:p>
            <w:pPr>
              <w:pStyle w:val="TableParagraph"/>
              <w:spacing w:before="0"/>
              <w:ind w:left="228"/>
              <w:rPr>
                <w:sz w:val="20"/>
              </w:rPr>
            </w:pPr>
            <w:r>
              <w:rPr>
                <w:spacing w:val="-2"/>
                <w:sz w:val="20"/>
              </w:rPr>
              <w:t>0.124</w:t>
            </w:r>
          </w:p>
        </w:tc>
        <w:tc>
          <w:tcPr>
            <w:tcW w:w="987" w:type="dxa"/>
          </w:tcPr>
          <w:p>
            <w:pPr>
              <w:pStyle w:val="TableParagraph"/>
              <w:spacing w:before="30"/>
              <w:rPr>
                <w:sz w:val="20"/>
              </w:rPr>
            </w:pPr>
          </w:p>
          <w:p>
            <w:pPr>
              <w:pStyle w:val="TableParagraph"/>
              <w:spacing w:before="0"/>
              <w:ind w:right="165"/>
              <w:jc w:val="center"/>
              <w:rPr>
                <w:sz w:val="20"/>
              </w:rPr>
            </w:pPr>
            <w:r>
              <w:rPr>
                <w:spacing w:val="-4"/>
                <w:sz w:val="20"/>
              </w:rPr>
              <w:t>0.03</w:t>
            </w:r>
          </w:p>
        </w:tc>
        <w:tc>
          <w:tcPr>
            <w:tcW w:w="1419" w:type="dxa"/>
          </w:tcPr>
          <w:p>
            <w:pPr>
              <w:pStyle w:val="TableParagraph"/>
              <w:spacing w:before="30"/>
              <w:rPr>
                <w:sz w:val="20"/>
              </w:rPr>
            </w:pPr>
          </w:p>
          <w:p>
            <w:pPr>
              <w:pStyle w:val="TableParagraph"/>
              <w:spacing w:before="0"/>
              <w:ind w:left="230"/>
              <w:rPr>
                <w:sz w:val="20"/>
              </w:rPr>
            </w:pPr>
            <w:r>
              <w:rPr>
                <w:spacing w:val="-2"/>
                <w:sz w:val="20"/>
              </w:rPr>
              <w:t>0.081</w:t>
            </w:r>
          </w:p>
        </w:tc>
        <w:tc>
          <w:tcPr>
            <w:tcW w:w="1283" w:type="dxa"/>
          </w:tcPr>
          <w:p>
            <w:pPr>
              <w:pStyle w:val="TableParagraph"/>
              <w:spacing w:before="30"/>
              <w:rPr>
                <w:sz w:val="20"/>
              </w:rPr>
            </w:pPr>
          </w:p>
          <w:p>
            <w:pPr>
              <w:pStyle w:val="TableParagraph"/>
              <w:spacing w:before="0"/>
              <w:ind w:left="227"/>
              <w:rPr>
                <w:sz w:val="20"/>
              </w:rPr>
            </w:pPr>
            <w:r>
              <w:rPr>
                <w:spacing w:val="-2"/>
                <w:sz w:val="20"/>
              </w:rPr>
              <w:t>0.136</w:t>
            </w:r>
          </w:p>
        </w:tc>
        <w:tc>
          <w:tcPr>
            <w:tcW w:w="899" w:type="dxa"/>
          </w:tcPr>
          <w:p>
            <w:pPr>
              <w:pStyle w:val="TableParagraph"/>
              <w:spacing w:before="30"/>
              <w:rPr>
                <w:sz w:val="20"/>
              </w:rPr>
            </w:pPr>
          </w:p>
          <w:p>
            <w:pPr>
              <w:pStyle w:val="TableParagraph"/>
              <w:spacing w:before="0"/>
              <w:ind w:left="21"/>
              <w:jc w:val="center"/>
              <w:rPr>
                <w:sz w:val="20"/>
              </w:rPr>
            </w:pPr>
            <w:r>
              <w:rPr>
                <w:spacing w:val="-2"/>
                <w:sz w:val="20"/>
              </w:rPr>
              <w:t>0.465</w:t>
            </w:r>
          </w:p>
        </w:tc>
        <w:tc>
          <w:tcPr>
            <w:tcW w:w="915" w:type="dxa"/>
          </w:tcPr>
          <w:p>
            <w:pPr>
              <w:pStyle w:val="TableParagraph"/>
              <w:spacing w:before="34"/>
              <w:rPr>
                <w:sz w:val="20"/>
              </w:rPr>
            </w:pPr>
          </w:p>
          <w:p>
            <w:pPr>
              <w:pStyle w:val="TableParagraph"/>
              <w:spacing w:before="0"/>
              <w:ind w:left="7"/>
              <w:jc w:val="center"/>
              <w:rPr>
                <w:b/>
                <w:sz w:val="20"/>
              </w:rPr>
            </w:pPr>
            <w:r>
              <w:rPr>
                <w:b/>
                <w:spacing w:val="-2"/>
                <w:sz w:val="20"/>
              </w:rPr>
              <w:t>0.093</w:t>
            </w:r>
          </w:p>
        </w:tc>
      </w:tr>
      <w:tr>
        <w:trPr>
          <w:trHeight w:val="534" w:hRule="atLeast"/>
        </w:trPr>
        <w:tc>
          <w:tcPr>
            <w:tcW w:w="1744" w:type="dxa"/>
          </w:tcPr>
          <w:p>
            <w:pPr>
              <w:pStyle w:val="TableParagraph"/>
              <w:ind w:left="223"/>
              <w:rPr>
                <w:sz w:val="20"/>
              </w:rPr>
            </w:pPr>
            <w:r>
              <w:rPr>
                <w:sz w:val="20"/>
              </w:rPr>
              <w:t>Nilai</w:t>
            </w:r>
            <w:r>
              <w:rPr>
                <w:spacing w:val="-6"/>
                <w:sz w:val="20"/>
              </w:rPr>
              <w:t> </w:t>
            </w:r>
            <w:r>
              <w:rPr>
                <w:spacing w:val="-2"/>
                <w:sz w:val="20"/>
              </w:rPr>
              <w:t>Akademik</w:t>
            </w:r>
          </w:p>
        </w:tc>
        <w:tc>
          <w:tcPr>
            <w:tcW w:w="1072" w:type="dxa"/>
          </w:tcPr>
          <w:p>
            <w:pPr>
              <w:pStyle w:val="TableParagraph"/>
              <w:ind w:left="227"/>
              <w:rPr>
                <w:sz w:val="20"/>
              </w:rPr>
            </w:pPr>
            <w:r>
              <w:rPr>
                <w:spacing w:val="-2"/>
                <w:sz w:val="20"/>
              </w:rPr>
              <w:t>0.079</w:t>
            </w:r>
          </w:p>
        </w:tc>
        <w:tc>
          <w:tcPr>
            <w:tcW w:w="1015" w:type="dxa"/>
          </w:tcPr>
          <w:p>
            <w:pPr>
              <w:pStyle w:val="TableParagraph"/>
              <w:ind w:left="228"/>
              <w:rPr>
                <w:sz w:val="20"/>
              </w:rPr>
            </w:pPr>
            <w:r>
              <w:rPr>
                <w:spacing w:val="-4"/>
                <w:sz w:val="20"/>
              </w:rPr>
              <w:t>0.05</w:t>
            </w:r>
          </w:p>
        </w:tc>
        <w:tc>
          <w:tcPr>
            <w:tcW w:w="987" w:type="dxa"/>
          </w:tcPr>
          <w:p>
            <w:pPr>
              <w:pStyle w:val="TableParagraph"/>
              <w:ind w:left="100" w:right="165"/>
              <w:jc w:val="center"/>
              <w:rPr>
                <w:sz w:val="20"/>
              </w:rPr>
            </w:pPr>
            <w:r>
              <w:rPr>
                <w:spacing w:val="-2"/>
                <w:sz w:val="20"/>
              </w:rPr>
              <w:t>0.017</w:t>
            </w:r>
          </w:p>
        </w:tc>
        <w:tc>
          <w:tcPr>
            <w:tcW w:w="1419" w:type="dxa"/>
          </w:tcPr>
          <w:p>
            <w:pPr>
              <w:pStyle w:val="TableParagraph"/>
              <w:ind w:left="230"/>
              <w:rPr>
                <w:sz w:val="20"/>
              </w:rPr>
            </w:pPr>
            <w:r>
              <w:rPr>
                <w:spacing w:val="-2"/>
                <w:sz w:val="20"/>
              </w:rPr>
              <w:t>0.027</w:t>
            </w:r>
          </w:p>
        </w:tc>
        <w:tc>
          <w:tcPr>
            <w:tcW w:w="1283" w:type="dxa"/>
          </w:tcPr>
          <w:p>
            <w:pPr>
              <w:pStyle w:val="TableParagraph"/>
              <w:ind w:left="227"/>
              <w:rPr>
                <w:sz w:val="20"/>
              </w:rPr>
            </w:pPr>
            <w:r>
              <w:rPr>
                <w:spacing w:val="-2"/>
                <w:sz w:val="20"/>
              </w:rPr>
              <w:t>0.045</w:t>
            </w:r>
          </w:p>
        </w:tc>
        <w:tc>
          <w:tcPr>
            <w:tcW w:w="899" w:type="dxa"/>
          </w:tcPr>
          <w:p>
            <w:pPr>
              <w:pStyle w:val="TableParagraph"/>
              <w:ind w:left="21"/>
              <w:jc w:val="center"/>
              <w:rPr>
                <w:sz w:val="20"/>
              </w:rPr>
            </w:pPr>
            <w:r>
              <w:rPr>
                <w:spacing w:val="-2"/>
                <w:sz w:val="20"/>
              </w:rPr>
              <w:t>0.218</w:t>
            </w:r>
          </w:p>
        </w:tc>
        <w:tc>
          <w:tcPr>
            <w:tcW w:w="915" w:type="dxa"/>
          </w:tcPr>
          <w:p>
            <w:pPr>
              <w:pStyle w:val="TableParagraph"/>
              <w:spacing w:before="148"/>
              <w:ind w:left="7"/>
              <w:jc w:val="center"/>
              <w:rPr>
                <w:b/>
                <w:sz w:val="20"/>
              </w:rPr>
            </w:pPr>
            <w:r>
              <w:rPr>
                <w:b/>
                <w:spacing w:val="-2"/>
                <w:sz w:val="20"/>
              </w:rPr>
              <w:t>0.044</w:t>
            </w:r>
          </w:p>
        </w:tc>
      </w:tr>
    </w:tbl>
    <w:p>
      <w:pPr>
        <w:pStyle w:val="BodyText"/>
        <w:spacing w:before="1"/>
      </w:pPr>
    </w:p>
    <w:p>
      <w:pPr>
        <w:pStyle w:val="Heading2"/>
        <w:numPr>
          <w:ilvl w:val="0"/>
          <w:numId w:val="3"/>
        </w:numPr>
        <w:tabs>
          <w:tab w:pos="1146" w:val="left" w:leader="none"/>
        </w:tabs>
        <w:spacing w:line="252" w:lineRule="exact" w:before="0" w:after="0"/>
        <w:ind w:left="1146" w:right="0" w:hanging="359"/>
        <w:jc w:val="left"/>
        <w:rPr>
          <w:sz w:val="20"/>
        </w:rPr>
      </w:pPr>
      <w:r>
        <w:rPr/>
        <w:t>Perhitungan</w:t>
      </w:r>
      <w:r>
        <w:rPr>
          <w:spacing w:val="-1"/>
        </w:rPr>
        <w:t> </w:t>
      </w:r>
      <w:r>
        <w:rPr/>
        <w:t>Nilai</w:t>
      </w:r>
      <w:r>
        <w:rPr>
          <w:spacing w:val="-4"/>
        </w:rPr>
        <w:t> </w:t>
      </w:r>
      <w:r>
        <w:rPr/>
        <w:t>λmaks,</w:t>
      </w:r>
      <w:r>
        <w:rPr>
          <w:spacing w:val="-2"/>
        </w:rPr>
        <w:t> </w:t>
      </w:r>
      <w:r>
        <w:rPr/>
        <w:t>CI</w:t>
      </w:r>
      <w:r>
        <w:rPr>
          <w:spacing w:val="-8"/>
        </w:rPr>
        <w:t> </w:t>
      </w:r>
      <w:r>
        <w:rPr/>
        <w:t>dan</w:t>
      </w:r>
      <w:r>
        <w:rPr>
          <w:spacing w:val="-1"/>
        </w:rPr>
        <w:t> </w:t>
      </w:r>
      <w:r>
        <w:rPr/>
        <w:t>CR</w:t>
      </w:r>
      <w:r>
        <w:rPr>
          <w:spacing w:val="-1"/>
        </w:rPr>
        <w:t> </w:t>
      </w:r>
      <w:r>
        <w:rPr>
          <w:spacing w:val="-4"/>
        </w:rPr>
        <w:t>(AHP)</w:t>
      </w:r>
    </w:p>
    <w:p>
      <w:pPr>
        <w:pStyle w:val="BodyText"/>
        <w:spacing w:line="252" w:lineRule="exact"/>
        <w:ind w:left="1043"/>
      </w:pPr>
      <w:r>
        <w:rPr/>
        <w:t>λmaks</w:t>
      </w:r>
      <w:r>
        <w:rPr>
          <w:spacing w:val="-5"/>
        </w:rPr>
        <w:t> </w:t>
      </w:r>
      <w:r>
        <w:rPr/>
        <w:t>=</w:t>
      </w:r>
      <w:r>
        <w:rPr>
          <w:spacing w:val="-1"/>
        </w:rPr>
        <w:t> </w:t>
      </w:r>
      <w:r>
        <w:rPr/>
        <w:t>(0.425</w:t>
      </w:r>
      <w:r>
        <w:rPr>
          <w:spacing w:val="1"/>
        </w:rPr>
        <w:t> </w:t>
      </w:r>
      <w:r>
        <w:rPr/>
        <w:t>*</w:t>
      </w:r>
      <w:r>
        <w:rPr>
          <w:spacing w:val="-4"/>
        </w:rPr>
        <w:t> </w:t>
      </w:r>
      <w:r>
        <w:rPr/>
        <w:t>2.117)</w:t>
      </w:r>
      <w:r>
        <w:rPr>
          <w:spacing w:val="-2"/>
        </w:rPr>
        <w:t> </w:t>
      </w:r>
      <w:r>
        <w:rPr/>
        <w:t>+</w:t>
      </w:r>
      <w:r>
        <w:rPr>
          <w:spacing w:val="-1"/>
        </w:rPr>
        <w:t> </w:t>
      </w:r>
      <w:r>
        <w:rPr/>
        <w:t>(0.246 *</w:t>
      </w:r>
      <w:r>
        <w:rPr>
          <w:spacing w:val="-7"/>
        </w:rPr>
        <w:t> </w:t>
      </w:r>
      <w:r>
        <w:rPr/>
        <w:t>4.033)</w:t>
      </w:r>
      <w:r>
        <w:rPr>
          <w:spacing w:val="-2"/>
        </w:rPr>
        <w:t> </w:t>
      </w:r>
      <w:r>
        <w:rPr/>
        <w:t>+</w:t>
      </w:r>
      <w:r>
        <w:rPr>
          <w:spacing w:val="-1"/>
        </w:rPr>
        <w:t> </w:t>
      </w:r>
      <w:r>
        <w:rPr/>
        <w:t>(0.192 *</w:t>
      </w:r>
      <w:r>
        <w:rPr>
          <w:spacing w:val="-7"/>
        </w:rPr>
        <w:t> </w:t>
      </w:r>
      <w:r>
        <w:rPr/>
        <w:t>8.393)</w:t>
      </w:r>
      <w:r>
        <w:rPr>
          <w:spacing w:val="-2"/>
        </w:rPr>
        <w:t> </w:t>
      </w:r>
      <w:r>
        <w:rPr/>
        <w:t>+</w:t>
      </w:r>
      <w:r>
        <w:rPr>
          <w:spacing w:val="-6"/>
        </w:rPr>
        <w:t> </w:t>
      </w:r>
      <w:r>
        <w:rPr/>
        <w:t>(0.093</w:t>
      </w:r>
      <w:r>
        <w:rPr>
          <w:spacing w:val="1"/>
        </w:rPr>
        <w:t> </w:t>
      </w:r>
      <w:r>
        <w:rPr/>
        <w:t>*</w:t>
      </w:r>
      <w:r>
        <w:rPr>
          <w:spacing w:val="-3"/>
        </w:rPr>
        <w:t> </w:t>
      </w:r>
      <w:r>
        <w:rPr/>
        <w:t>12.333)</w:t>
      </w:r>
      <w:r>
        <w:rPr>
          <w:spacing w:val="-2"/>
        </w:rPr>
        <w:t> </w:t>
      </w:r>
      <w:r>
        <w:rPr/>
        <w:t>+</w:t>
      </w:r>
      <w:r>
        <w:rPr>
          <w:spacing w:val="6"/>
        </w:rPr>
        <w:t> </w:t>
      </w:r>
      <w:r>
        <w:rPr/>
        <w:t>(0.044</w:t>
      </w:r>
      <w:r>
        <w:rPr>
          <w:spacing w:val="-3"/>
        </w:rPr>
        <w:t> </w:t>
      </w:r>
      <w:r>
        <w:rPr/>
        <w:t>*</w:t>
      </w:r>
      <w:r>
        <w:rPr>
          <w:spacing w:val="-3"/>
        </w:rPr>
        <w:t> </w:t>
      </w:r>
      <w:r>
        <w:rPr>
          <w:spacing w:val="-5"/>
        </w:rPr>
        <w:t>22)</w:t>
      </w:r>
    </w:p>
    <w:p>
      <w:pPr>
        <w:spacing w:line="252" w:lineRule="exact" w:before="3"/>
        <w:ind w:left="1043" w:right="0" w:firstLine="0"/>
        <w:jc w:val="left"/>
        <w:rPr>
          <w:b/>
          <w:sz w:val="22"/>
        </w:rPr>
      </w:pPr>
      <w:r>
        <w:rPr>
          <w:sz w:val="22"/>
        </w:rPr>
        <w:t>λmaks</w:t>
      </w:r>
      <w:r>
        <w:rPr>
          <w:spacing w:val="-3"/>
          <w:sz w:val="22"/>
        </w:rPr>
        <w:t> </w:t>
      </w:r>
      <w:r>
        <w:rPr>
          <w:sz w:val="22"/>
        </w:rPr>
        <w:t>=</w:t>
      </w:r>
      <w:r>
        <w:rPr>
          <w:spacing w:val="1"/>
          <w:sz w:val="22"/>
        </w:rPr>
        <w:t> </w:t>
      </w:r>
      <w:r>
        <w:rPr>
          <w:b/>
          <w:spacing w:val="-2"/>
          <w:sz w:val="22"/>
        </w:rPr>
        <w:t>5.618268</w:t>
      </w:r>
    </w:p>
    <w:p>
      <w:pPr>
        <w:pStyle w:val="BodyText"/>
        <w:spacing w:line="252" w:lineRule="exact"/>
        <w:ind w:left="1043"/>
      </w:pPr>
      <w:r>
        <w:rPr/>
        <w:t>CI</w:t>
      </w:r>
      <w:r>
        <w:rPr>
          <w:spacing w:val="-8"/>
        </w:rPr>
        <w:t> </w:t>
      </w:r>
      <w:r>
        <w:rPr/>
        <w:t>= (5.618268</w:t>
      </w:r>
      <w:r>
        <w:rPr>
          <w:spacing w:val="5"/>
        </w:rPr>
        <w:t> </w:t>
      </w:r>
      <w:r>
        <w:rPr/>
        <w:t>-</w:t>
      </w:r>
      <w:r>
        <w:rPr>
          <w:spacing w:val="-5"/>
        </w:rPr>
        <w:t> </w:t>
      </w:r>
      <w:r>
        <w:rPr/>
        <w:t>5)</w:t>
      </w:r>
      <w:r>
        <w:rPr>
          <w:spacing w:val="-2"/>
        </w:rPr>
        <w:t> </w:t>
      </w:r>
      <w:r>
        <w:rPr/>
        <w:t>/</w:t>
      </w:r>
      <w:r>
        <w:rPr>
          <w:spacing w:val="-1"/>
        </w:rPr>
        <w:t> </w:t>
      </w:r>
      <w:r>
        <w:rPr/>
        <w:t>(5</w:t>
      </w:r>
      <w:r>
        <w:rPr>
          <w:spacing w:val="4"/>
        </w:rPr>
        <w:t> </w:t>
      </w:r>
      <w:r>
        <w:rPr/>
        <w:t>-</w:t>
      </w:r>
      <w:r>
        <w:rPr>
          <w:spacing w:val="-1"/>
        </w:rPr>
        <w:t> </w:t>
      </w:r>
      <w:r>
        <w:rPr>
          <w:spacing w:val="-5"/>
        </w:rPr>
        <w:t>1)</w:t>
      </w:r>
    </w:p>
    <w:p>
      <w:pPr>
        <w:spacing w:line="252" w:lineRule="exact" w:before="0"/>
        <w:ind w:left="1043" w:right="0" w:firstLine="0"/>
        <w:jc w:val="left"/>
        <w:rPr>
          <w:b/>
          <w:sz w:val="22"/>
        </w:rPr>
      </w:pPr>
      <w:r>
        <w:rPr>
          <w:sz w:val="22"/>
        </w:rPr>
        <w:t>CI</w:t>
      </w:r>
      <w:r>
        <w:rPr>
          <w:spacing w:val="-7"/>
          <w:sz w:val="22"/>
        </w:rPr>
        <w:t> </w:t>
      </w:r>
      <w:r>
        <w:rPr>
          <w:sz w:val="22"/>
        </w:rPr>
        <w:t>=</w:t>
      </w:r>
      <w:r>
        <w:rPr>
          <w:spacing w:val="2"/>
          <w:sz w:val="22"/>
        </w:rPr>
        <w:t> </w:t>
      </w:r>
      <w:r>
        <w:rPr>
          <w:b/>
          <w:spacing w:val="-2"/>
          <w:sz w:val="22"/>
        </w:rPr>
        <w:t>0.155</w:t>
      </w:r>
    </w:p>
    <w:p>
      <w:pPr>
        <w:pStyle w:val="BodyText"/>
        <w:ind w:left="1043"/>
      </w:pPr>
      <w:r>
        <w:rPr/>
        <w:t>CR</w:t>
      </w:r>
      <w:r>
        <w:rPr>
          <w:spacing w:val="-1"/>
        </w:rPr>
        <w:t> </w:t>
      </w:r>
      <w:r>
        <w:rPr/>
        <w:t>=</w:t>
      </w:r>
      <w:r>
        <w:rPr>
          <w:spacing w:val="-4"/>
        </w:rPr>
        <w:t> </w:t>
      </w:r>
      <w:r>
        <w:rPr/>
        <w:t>0.155</w:t>
      </w:r>
      <w:r>
        <w:rPr>
          <w:spacing w:val="-2"/>
        </w:rPr>
        <w:t> </w:t>
      </w:r>
      <w:r>
        <w:rPr/>
        <w:t>/ </w:t>
      </w:r>
      <w:r>
        <w:rPr>
          <w:spacing w:val="-4"/>
        </w:rPr>
        <w:t>1.12</w:t>
      </w:r>
    </w:p>
    <w:p>
      <w:pPr>
        <w:spacing w:line="252" w:lineRule="exact" w:before="7"/>
        <w:ind w:left="1043" w:right="0" w:firstLine="0"/>
        <w:jc w:val="left"/>
        <w:rPr>
          <w:b/>
          <w:sz w:val="22"/>
        </w:rPr>
      </w:pPr>
      <w:r>
        <w:rPr>
          <w:sz w:val="22"/>
        </w:rPr>
        <w:t>CR</w:t>
      </w:r>
      <w:r>
        <w:rPr>
          <w:spacing w:val="-1"/>
          <w:sz w:val="22"/>
        </w:rPr>
        <w:t> </w:t>
      </w:r>
      <w:r>
        <w:rPr>
          <w:sz w:val="22"/>
        </w:rPr>
        <w:t>=</w:t>
      </w:r>
      <w:r>
        <w:rPr>
          <w:spacing w:val="-2"/>
          <w:sz w:val="22"/>
        </w:rPr>
        <w:t> </w:t>
      </w:r>
      <w:r>
        <w:rPr>
          <w:b/>
          <w:spacing w:val="-2"/>
          <w:sz w:val="22"/>
        </w:rPr>
        <w:t>0.138</w:t>
      </w:r>
    </w:p>
    <w:p>
      <w:pPr>
        <w:pStyle w:val="BodyText"/>
        <w:spacing w:line="252" w:lineRule="exact"/>
        <w:ind w:left="1043"/>
      </w:pPr>
      <w:r>
        <w:rPr/>
        <w:t>Karena</w:t>
      </w:r>
      <w:r>
        <w:rPr>
          <w:spacing w:val="-7"/>
        </w:rPr>
        <w:t> </w:t>
      </w:r>
      <w:r>
        <w:rPr/>
        <w:t>CR</w:t>
      </w:r>
      <w:r>
        <w:rPr>
          <w:spacing w:val="-3"/>
        </w:rPr>
        <w:t> </w:t>
      </w:r>
      <w:r>
        <w:rPr/>
        <w:t>&lt;</w:t>
      </w:r>
      <w:r>
        <w:rPr>
          <w:spacing w:val="-4"/>
        </w:rPr>
        <w:t> </w:t>
      </w:r>
      <w:r>
        <w:rPr/>
        <w:t>0,1</w:t>
      </w:r>
      <w:r>
        <w:rPr>
          <w:spacing w:val="-1"/>
        </w:rPr>
        <w:t> </w:t>
      </w:r>
      <w:r>
        <w:rPr/>
        <w:t>Maka</w:t>
      </w:r>
      <w:r>
        <w:rPr>
          <w:spacing w:val="-5"/>
        </w:rPr>
        <w:t> </w:t>
      </w:r>
      <w:r>
        <w:rPr/>
        <w:t>perbandingan</w:t>
      </w:r>
      <w:r>
        <w:rPr>
          <w:spacing w:val="-6"/>
        </w:rPr>
        <w:t> </w:t>
      </w:r>
      <w:r>
        <w:rPr/>
        <w:t>tiap</w:t>
      </w:r>
      <w:r>
        <w:rPr>
          <w:spacing w:val="-1"/>
        </w:rPr>
        <w:t> </w:t>
      </w:r>
      <w:r>
        <w:rPr/>
        <w:t>kriteria</w:t>
      </w:r>
      <w:r>
        <w:rPr>
          <w:spacing w:val="-5"/>
        </w:rPr>
        <w:t> </w:t>
      </w:r>
      <w:r>
        <w:rPr/>
        <w:t>dinyatakan</w:t>
      </w:r>
      <w:r>
        <w:rPr>
          <w:spacing w:val="-5"/>
        </w:rPr>
        <w:t> </w:t>
      </w:r>
      <w:r>
        <w:rPr>
          <w:spacing w:val="-2"/>
        </w:rPr>
        <w:t>KONSISTEN</w:t>
      </w:r>
    </w:p>
    <w:p>
      <w:pPr>
        <w:pStyle w:val="Heading2"/>
        <w:numPr>
          <w:ilvl w:val="0"/>
          <w:numId w:val="3"/>
        </w:numPr>
        <w:tabs>
          <w:tab w:pos="1146" w:val="left" w:leader="none"/>
        </w:tabs>
        <w:spacing w:line="240" w:lineRule="auto" w:before="243" w:after="0"/>
        <w:ind w:left="1146" w:right="0" w:hanging="359"/>
        <w:jc w:val="left"/>
        <w:rPr>
          <w:sz w:val="20"/>
        </w:rPr>
      </w:pPr>
      <w:r>
        <w:rPr/>
        <w:t>Mengalikan</w:t>
      </w:r>
      <w:r>
        <w:rPr>
          <w:spacing w:val="-5"/>
        </w:rPr>
        <w:t> </w:t>
      </w:r>
      <w:r>
        <w:rPr/>
        <w:t>Matriks</w:t>
      </w:r>
      <w:r>
        <w:rPr>
          <w:spacing w:val="-6"/>
        </w:rPr>
        <w:t> </w:t>
      </w:r>
      <w:r>
        <w:rPr/>
        <w:t>Normalisasi</w:t>
      </w:r>
      <w:r>
        <w:rPr>
          <w:spacing w:val="-5"/>
        </w:rPr>
        <w:t> </w:t>
      </w:r>
      <w:r>
        <w:rPr/>
        <w:t>(SAW)</w:t>
      </w:r>
      <w:r>
        <w:rPr>
          <w:spacing w:val="-5"/>
        </w:rPr>
        <w:t> </w:t>
      </w:r>
      <w:r>
        <w:rPr/>
        <w:t>dengan</w:t>
      </w:r>
      <w:r>
        <w:rPr>
          <w:spacing w:val="-7"/>
        </w:rPr>
        <w:t> </w:t>
      </w:r>
      <w:r>
        <w:rPr/>
        <w:t>Eigen</w:t>
      </w:r>
      <w:r>
        <w:rPr>
          <w:spacing w:val="-6"/>
        </w:rPr>
        <w:t> </w:t>
      </w:r>
      <w:r>
        <w:rPr/>
        <w:t>Vektor</w:t>
      </w:r>
      <w:r>
        <w:rPr>
          <w:spacing w:val="-5"/>
        </w:rPr>
        <w:t> </w:t>
      </w:r>
      <w:r>
        <w:rPr>
          <w:spacing w:val="-2"/>
        </w:rPr>
        <w:t>(AHP)</w:t>
      </w:r>
    </w:p>
    <w:p>
      <w:pPr>
        <w:spacing w:before="233" w:after="10"/>
        <w:ind w:left="655" w:right="395" w:firstLine="0"/>
        <w:jc w:val="center"/>
        <w:rPr>
          <w:sz w:val="20"/>
        </w:rPr>
      </w:pPr>
      <w:r>
        <w:rPr>
          <w:sz w:val="20"/>
        </w:rPr>
        <w:t>Tabel</w:t>
      </w:r>
      <w:r>
        <w:rPr>
          <w:spacing w:val="-20"/>
          <w:sz w:val="20"/>
        </w:rPr>
        <w:t> </w:t>
      </w:r>
      <w:r>
        <w:rPr>
          <w:sz w:val="20"/>
        </w:rPr>
        <w:t>12.</w:t>
      </w:r>
      <w:r>
        <w:rPr>
          <w:spacing w:val="-13"/>
          <w:sz w:val="20"/>
        </w:rPr>
        <w:t> </w:t>
      </w:r>
      <w:r>
        <w:rPr>
          <w:sz w:val="20"/>
        </w:rPr>
        <w:t>Mengalikan</w:t>
      </w:r>
      <w:r>
        <w:rPr>
          <w:spacing w:val="-6"/>
          <w:sz w:val="20"/>
        </w:rPr>
        <w:t> </w:t>
      </w:r>
      <w:r>
        <w:rPr>
          <w:sz w:val="20"/>
        </w:rPr>
        <w:t>Matriks</w:t>
      </w:r>
      <w:r>
        <w:rPr>
          <w:spacing w:val="-3"/>
          <w:sz w:val="20"/>
        </w:rPr>
        <w:t> </w:t>
      </w:r>
      <w:r>
        <w:rPr>
          <w:sz w:val="20"/>
        </w:rPr>
        <w:t>Normalisasi</w:t>
      </w:r>
      <w:r>
        <w:rPr>
          <w:spacing w:val="-10"/>
          <w:sz w:val="20"/>
        </w:rPr>
        <w:t> </w:t>
      </w:r>
      <w:r>
        <w:rPr>
          <w:sz w:val="20"/>
        </w:rPr>
        <w:t>(SAW)</w:t>
      </w:r>
      <w:r>
        <w:rPr>
          <w:spacing w:val="-1"/>
          <w:sz w:val="20"/>
        </w:rPr>
        <w:t> </w:t>
      </w:r>
      <w:r>
        <w:rPr>
          <w:sz w:val="20"/>
        </w:rPr>
        <w:t>dengan</w:t>
      </w:r>
      <w:r>
        <w:rPr>
          <w:spacing w:val="-6"/>
          <w:sz w:val="20"/>
        </w:rPr>
        <w:t> </w:t>
      </w:r>
      <w:r>
        <w:rPr>
          <w:sz w:val="20"/>
        </w:rPr>
        <w:t>Eigen</w:t>
      </w:r>
      <w:r>
        <w:rPr>
          <w:spacing w:val="-7"/>
          <w:sz w:val="20"/>
        </w:rPr>
        <w:t> </w:t>
      </w:r>
      <w:r>
        <w:rPr>
          <w:sz w:val="20"/>
        </w:rPr>
        <w:t>Vektor</w:t>
      </w:r>
      <w:r>
        <w:rPr>
          <w:spacing w:val="-4"/>
          <w:sz w:val="20"/>
        </w:rPr>
        <w:t> </w:t>
      </w:r>
      <w:r>
        <w:rPr>
          <w:spacing w:val="-2"/>
          <w:sz w:val="20"/>
        </w:rPr>
        <w:t>(AHP)</w:t>
      </w:r>
    </w:p>
    <w:tbl>
      <w:tblPr>
        <w:tblW w:w="0" w:type="auto"/>
        <w:jc w:val="left"/>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48"/>
        <w:gridCol w:w="1200"/>
        <w:gridCol w:w="1099"/>
        <w:gridCol w:w="991"/>
        <w:gridCol w:w="1607"/>
        <w:gridCol w:w="1451"/>
        <w:gridCol w:w="1155"/>
      </w:tblGrid>
      <w:tr>
        <w:trPr>
          <w:trHeight w:val="758" w:hRule="atLeast"/>
        </w:trPr>
        <w:tc>
          <w:tcPr>
            <w:tcW w:w="1648" w:type="dxa"/>
          </w:tcPr>
          <w:p>
            <w:pPr>
              <w:pStyle w:val="TableParagraph"/>
              <w:spacing w:before="30"/>
              <w:rPr>
                <w:sz w:val="20"/>
              </w:rPr>
            </w:pPr>
          </w:p>
          <w:p>
            <w:pPr>
              <w:pStyle w:val="TableParagraph"/>
              <w:spacing w:before="0"/>
              <w:ind w:right="316"/>
              <w:jc w:val="right"/>
              <w:rPr>
                <w:sz w:val="20"/>
              </w:rPr>
            </w:pPr>
            <w:r>
              <w:rPr>
                <w:sz w:val="20"/>
              </w:rPr>
              <w:t>Nama</w:t>
            </w:r>
            <w:r>
              <w:rPr>
                <w:spacing w:val="-5"/>
                <w:sz w:val="20"/>
              </w:rPr>
              <w:t> </w:t>
            </w:r>
            <w:r>
              <w:rPr>
                <w:spacing w:val="-2"/>
                <w:sz w:val="20"/>
              </w:rPr>
              <w:t>Siswa</w:t>
            </w:r>
          </w:p>
        </w:tc>
        <w:tc>
          <w:tcPr>
            <w:tcW w:w="1200" w:type="dxa"/>
          </w:tcPr>
          <w:p>
            <w:pPr>
              <w:pStyle w:val="TableParagraph"/>
              <w:ind w:left="291" w:right="271" w:firstLine="112"/>
              <w:rPr>
                <w:sz w:val="20"/>
              </w:rPr>
            </w:pPr>
            <w:r>
              <w:rPr>
                <w:spacing w:val="-2"/>
                <w:sz w:val="20"/>
              </w:rPr>
              <w:t>Nilai Tahfidz</w:t>
            </w:r>
          </w:p>
        </w:tc>
        <w:tc>
          <w:tcPr>
            <w:tcW w:w="1099" w:type="dxa"/>
          </w:tcPr>
          <w:p>
            <w:pPr>
              <w:pStyle w:val="TableParagraph"/>
              <w:ind w:left="276" w:right="260" w:firstLine="76"/>
              <w:rPr>
                <w:sz w:val="20"/>
              </w:rPr>
            </w:pPr>
            <w:r>
              <w:rPr>
                <w:spacing w:val="-2"/>
                <w:sz w:val="20"/>
              </w:rPr>
              <w:t>Nilai Ibadah</w:t>
            </w:r>
          </w:p>
        </w:tc>
        <w:tc>
          <w:tcPr>
            <w:tcW w:w="991" w:type="dxa"/>
          </w:tcPr>
          <w:p>
            <w:pPr>
              <w:pStyle w:val="TableParagraph"/>
              <w:ind w:left="289" w:right="270" w:firstLine="12"/>
              <w:rPr>
                <w:sz w:val="20"/>
              </w:rPr>
            </w:pPr>
            <w:r>
              <w:rPr>
                <w:spacing w:val="-2"/>
                <w:sz w:val="20"/>
              </w:rPr>
              <w:t>Nilai </w:t>
            </w:r>
            <w:r>
              <w:rPr>
                <w:spacing w:val="-4"/>
                <w:sz w:val="20"/>
              </w:rPr>
              <w:t>Infaq</w:t>
            </w:r>
          </w:p>
        </w:tc>
        <w:tc>
          <w:tcPr>
            <w:tcW w:w="1607" w:type="dxa"/>
          </w:tcPr>
          <w:p>
            <w:pPr>
              <w:pStyle w:val="TableParagraph"/>
              <w:ind w:left="322" w:firstLine="288"/>
              <w:rPr>
                <w:sz w:val="20"/>
              </w:rPr>
            </w:pPr>
            <w:r>
              <w:rPr>
                <w:spacing w:val="-2"/>
                <w:sz w:val="20"/>
              </w:rPr>
              <w:t>Nilai Kedisplinan</w:t>
            </w:r>
          </w:p>
        </w:tc>
        <w:tc>
          <w:tcPr>
            <w:tcW w:w="1451" w:type="dxa"/>
          </w:tcPr>
          <w:p>
            <w:pPr>
              <w:pStyle w:val="TableParagraph"/>
              <w:ind w:left="316" w:right="287" w:firstLine="219"/>
              <w:rPr>
                <w:sz w:val="20"/>
              </w:rPr>
            </w:pPr>
            <w:r>
              <w:rPr>
                <w:spacing w:val="-4"/>
                <w:sz w:val="20"/>
              </w:rPr>
              <w:t>Nilai </w:t>
            </w:r>
            <w:r>
              <w:rPr>
                <w:spacing w:val="-2"/>
                <w:sz w:val="20"/>
              </w:rPr>
              <w:t>Akademik</w:t>
            </w:r>
          </w:p>
        </w:tc>
        <w:tc>
          <w:tcPr>
            <w:tcW w:w="1155" w:type="dxa"/>
          </w:tcPr>
          <w:p>
            <w:pPr>
              <w:pStyle w:val="TableParagraph"/>
              <w:spacing w:before="30"/>
              <w:rPr>
                <w:sz w:val="20"/>
              </w:rPr>
            </w:pPr>
          </w:p>
          <w:p>
            <w:pPr>
              <w:pStyle w:val="TableParagraph"/>
              <w:spacing w:before="0"/>
              <w:ind w:left="21"/>
              <w:jc w:val="center"/>
              <w:rPr>
                <w:sz w:val="20"/>
              </w:rPr>
            </w:pPr>
            <w:r>
              <w:rPr>
                <w:spacing w:val="-2"/>
                <w:sz w:val="20"/>
              </w:rPr>
              <w:t>Total</w:t>
            </w:r>
          </w:p>
        </w:tc>
      </w:tr>
      <w:tr>
        <w:trPr>
          <w:trHeight w:val="762" w:hRule="atLeast"/>
        </w:trPr>
        <w:tc>
          <w:tcPr>
            <w:tcW w:w="1648" w:type="dxa"/>
          </w:tcPr>
          <w:p>
            <w:pPr>
              <w:pStyle w:val="TableParagraph"/>
              <w:spacing w:line="242" w:lineRule="auto"/>
              <w:ind w:left="223" w:right="269"/>
              <w:rPr>
                <w:sz w:val="20"/>
              </w:rPr>
            </w:pPr>
            <w:r>
              <w:rPr>
                <w:spacing w:val="-2"/>
                <w:sz w:val="20"/>
              </w:rPr>
              <w:t>Alfath Qisthizzaki</w:t>
            </w:r>
          </w:p>
        </w:tc>
        <w:tc>
          <w:tcPr>
            <w:tcW w:w="1200" w:type="dxa"/>
          </w:tcPr>
          <w:p>
            <w:pPr>
              <w:pStyle w:val="TableParagraph"/>
              <w:ind w:left="347"/>
              <w:rPr>
                <w:sz w:val="20"/>
              </w:rPr>
            </w:pPr>
            <w:r>
              <w:rPr>
                <w:sz w:val="20"/>
              </w:rPr>
              <w:t>0.75</w:t>
            </w:r>
            <w:r>
              <w:rPr>
                <w:spacing w:val="2"/>
                <w:sz w:val="20"/>
              </w:rPr>
              <w:t> </w:t>
            </w:r>
            <w:r>
              <w:rPr>
                <w:spacing w:val="-10"/>
                <w:sz w:val="20"/>
              </w:rPr>
              <w:t>*</w:t>
            </w:r>
          </w:p>
          <w:p>
            <w:pPr>
              <w:pStyle w:val="TableParagraph"/>
              <w:spacing w:before="2"/>
              <w:ind w:left="375"/>
              <w:rPr>
                <w:sz w:val="20"/>
              </w:rPr>
            </w:pPr>
            <w:r>
              <w:rPr>
                <w:spacing w:val="-2"/>
                <w:sz w:val="20"/>
              </w:rPr>
              <w:t>0.425</w:t>
            </w:r>
          </w:p>
        </w:tc>
        <w:tc>
          <w:tcPr>
            <w:tcW w:w="1099" w:type="dxa"/>
          </w:tcPr>
          <w:p>
            <w:pPr>
              <w:pStyle w:val="TableParagraph"/>
              <w:ind w:left="296"/>
              <w:rPr>
                <w:sz w:val="20"/>
              </w:rPr>
            </w:pPr>
            <w:r>
              <w:rPr>
                <w:sz w:val="20"/>
              </w:rPr>
              <w:t>0.25</w:t>
            </w:r>
            <w:r>
              <w:rPr>
                <w:spacing w:val="2"/>
                <w:sz w:val="20"/>
              </w:rPr>
              <w:t> </w:t>
            </w:r>
            <w:r>
              <w:rPr>
                <w:spacing w:val="-10"/>
                <w:sz w:val="20"/>
              </w:rPr>
              <w:t>*</w:t>
            </w:r>
          </w:p>
          <w:p>
            <w:pPr>
              <w:pStyle w:val="TableParagraph"/>
              <w:spacing w:before="2"/>
              <w:ind w:left="324"/>
              <w:rPr>
                <w:sz w:val="20"/>
              </w:rPr>
            </w:pPr>
            <w:r>
              <w:rPr>
                <w:spacing w:val="-2"/>
                <w:sz w:val="20"/>
              </w:rPr>
              <w:t>0.246</w:t>
            </w:r>
          </w:p>
        </w:tc>
        <w:tc>
          <w:tcPr>
            <w:tcW w:w="991" w:type="dxa"/>
          </w:tcPr>
          <w:p>
            <w:pPr>
              <w:pStyle w:val="TableParagraph"/>
              <w:ind w:left="244"/>
              <w:rPr>
                <w:sz w:val="20"/>
              </w:rPr>
            </w:pPr>
            <w:r>
              <w:rPr>
                <w:sz w:val="20"/>
              </w:rPr>
              <w:t>0.75</w:t>
            </w:r>
            <w:r>
              <w:rPr>
                <w:spacing w:val="2"/>
                <w:sz w:val="20"/>
              </w:rPr>
              <w:t> </w:t>
            </w:r>
            <w:r>
              <w:rPr>
                <w:spacing w:val="-10"/>
                <w:sz w:val="20"/>
              </w:rPr>
              <w:t>*</w:t>
            </w:r>
          </w:p>
          <w:p>
            <w:pPr>
              <w:pStyle w:val="TableParagraph"/>
              <w:spacing w:before="2"/>
              <w:ind w:left="272"/>
              <w:rPr>
                <w:sz w:val="20"/>
              </w:rPr>
            </w:pPr>
            <w:r>
              <w:rPr>
                <w:spacing w:val="-2"/>
                <w:sz w:val="20"/>
              </w:rPr>
              <w:t>0.192</w:t>
            </w:r>
          </w:p>
        </w:tc>
        <w:tc>
          <w:tcPr>
            <w:tcW w:w="1607" w:type="dxa"/>
          </w:tcPr>
          <w:p>
            <w:pPr>
              <w:pStyle w:val="TableParagraph"/>
              <w:spacing w:before="30"/>
              <w:rPr>
                <w:sz w:val="20"/>
              </w:rPr>
            </w:pPr>
          </w:p>
          <w:p>
            <w:pPr>
              <w:pStyle w:val="TableParagraph"/>
              <w:spacing w:before="0"/>
              <w:ind w:left="354"/>
              <w:rPr>
                <w:sz w:val="20"/>
              </w:rPr>
            </w:pPr>
            <w:r>
              <w:rPr>
                <w:sz w:val="20"/>
              </w:rPr>
              <w:t>0.5</w:t>
            </w:r>
            <w:r>
              <w:rPr>
                <w:spacing w:val="1"/>
                <w:sz w:val="20"/>
              </w:rPr>
              <w:t> </w:t>
            </w:r>
            <w:r>
              <w:rPr>
                <w:sz w:val="20"/>
              </w:rPr>
              <w:t>*</w:t>
            </w:r>
            <w:r>
              <w:rPr>
                <w:spacing w:val="2"/>
                <w:sz w:val="20"/>
              </w:rPr>
              <w:t> </w:t>
            </w:r>
            <w:r>
              <w:rPr>
                <w:spacing w:val="-2"/>
                <w:sz w:val="20"/>
              </w:rPr>
              <w:t>0.093</w:t>
            </w:r>
          </w:p>
        </w:tc>
        <w:tc>
          <w:tcPr>
            <w:tcW w:w="1451" w:type="dxa"/>
          </w:tcPr>
          <w:p>
            <w:pPr>
              <w:pStyle w:val="TableParagraph"/>
              <w:ind w:left="26" w:right="4"/>
              <w:jc w:val="center"/>
              <w:rPr>
                <w:sz w:val="20"/>
              </w:rPr>
            </w:pPr>
            <w:r>
              <w:rPr>
                <w:sz w:val="20"/>
              </w:rPr>
              <w:t>0.1428</w:t>
            </w:r>
            <w:r>
              <w:rPr>
                <w:spacing w:val="2"/>
                <w:sz w:val="20"/>
              </w:rPr>
              <w:t> </w:t>
            </w:r>
            <w:r>
              <w:rPr>
                <w:spacing w:val="-10"/>
                <w:sz w:val="20"/>
              </w:rPr>
              <w:t>*</w:t>
            </w:r>
          </w:p>
          <w:p>
            <w:pPr>
              <w:pStyle w:val="TableParagraph"/>
              <w:spacing w:before="2"/>
              <w:ind w:left="26" w:right="7"/>
              <w:jc w:val="center"/>
              <w:rPr>
                <w:sz w:val="20"/>
              </w:rPr>
            </w:pPr>
            <w:r>
              <w:rPr>
                <w:spacing w:val="-2"/>
                <w:sz w:val="20"/>
              </w:rPr>
              <w:t>0.044</w:t>
            </w:r>
          </w:p>
        </w:tc>
        <w:tc>
          <w:tcPr>
            <w:tcW w:w="1155" w:type="dxa"/>
          </w:tcPr>
          <w:p>
            <w:pPr>
              <w:pStyle w:val="TableParagraph"/>
              <w:spacing w:before="34"/>
              <w:rPr>
                <w:sz w:val="20"/>
              </w:rPr>
            </w:pPr>
          </w:p>
          <w:p>
            <w:pPr>
              <w:pStyle w:val="TableParagraph"/>
              <w:spacing w:before="0"/>
              <w:ind w:left="21" w:right="4"/>
              <w:jc w:val="center"/>
              <w:rPr>
                <w:b/>
                <w:sz w:val="20"/>
              </w:rPr>
            </w:pPr>
            <w:r>
              <w:rPr>
                <w:b/>
                <w:spacing w:val="-2"/>
                <w:sz w:val="20"/>
              </w:rPr>
              <w:t>0.5770</w:t>
            </w:r>
          </w:p>
        </w:tc>
      </w:tr>
      <w:tr>
        <w:trPr>
          <w:trHeight w:val="757" w:hRule="atLeast"/>
        </w:trPr>
        <w:tc>
          <w:tcPr>
            <w:tcW w:w="1648" w:type="dxa"/>
          </w:tcPr>
          <w:p>
            <w:pPr>
              <w:pStyle w:val="TableParagraph"/>
              <w:ind w:left="223" w:right="269"/>
              <w:rPr>
                <w:sz w:val="20"/>
              </w:rPr>
            </w:pPr>
            <w:r>
              <w:rPr>
                <w:sz w:val="20"/>
              </w:rPr>
              <w:t>Andresi</w:t>
            </w:r>
            <w:r>
              <w:rPr>
                <w:spacing w:val="-13"/>
                <w:sz w:val="20"/>
              </w:rPr>
              <w:t> </w:t>
            </w:r>
            <w:r>
              <w:rPr>
                <w:sz w:val="20"/>
              </w:rPr>
              <w:t>Amin </w:t>
            </w:r>
            <w:r>
              <w:rPr>
                <w:spacing w:val="-2"/>
                <w:sz w:val="20"/>
              </w:rPr>
              <w:t>Fuadi</w:t>
            </w:r>
          </w:p>
        </w:tc>
        <w:tc>
          <w:tcPr>
            <w:tcW w:w="1200" w:type="dxa"/>
          </w:tcPr>
          <w:p>
            <w:pPr>
              <w:pStyle w:val="TableParagraph"/>
              <w:spacing w:line="229" w:lineRule="exact"/>
              <w:ind w:left="399"/>
              <w:rPr>
                <w:sz w:val="20"/>
              </w:rPr>
            </w:pPr>
            <w:r>
              <w:rPr>
                <w:sz w:val="20"/>
              </w:rPr>
              <w:t>0.5</w:t>
            </w:r>
            <w:r>
              <w:rPr>
                <w:spacing w:val="2"/>
                <w:sz w:val="20"/>
              </w:rPr>
              <w:t> </w:t>
            </w:r>
            <w:r>
              <w:rPr>
                <w:spacing w:val="-10"/>
                <w:sz w:val="20"/>
              </w:rPr>
              <w:t>*</w:t>
            </w:r>
          </w:p>
          <w:p>
            <w:pPr>
              <w:pStyle w:val="TableParagraph"/>
              <w:spacing w:line="229" w:lineRule="exact" w:before="0"/>
              <w:ind w:left="375"/>
              <w:rPr>
                <w:sz w:val="20"/>
              </w:rPr>
            </w:pPr>
            <w:r>
              <w:rPr>
                <w:spacing w:val="-2"/>
                <w:sz w:val="20"/>
              </w:rPr>
              <w:t>0.425</w:t>
            </w:r>
          </w:p>
        </w:tc>
        <w:tc>
          <w:tcPr>
            <w:tcW w:w="1099" w:type="dxa"/>
          </w:tcPr>
          <w:p>
            <w:pPr>
              <w:pStyle w:val="TableParagraph"/>
              <w:spacing w:line="229" w:lineRule="exact"/>
              <w:ind w:left="296"/>
              <w:rPr>
                <w:sz w:val="20"/>
              </w:rPr>
            </w:pPr>
            <w:r>
              <w:rPr>
                <w:sz w:val="20"/>
              </w:rPr>
              <w:t>0.75</w:t>
            </w:r>
            <w:r>
              <w:rPr>
                <w:spacing w:val="2"/>
                <w:sz w:val="20"/>
              </w:rPr>
              <w:t> </w:t>
            </w:r>
            <w:r>
              <w:rPr>
                <w:spacing w:val="-10"/>
                <w:sz w:val="20"/>
              </w:rPr>
              <w:t>*</w:t>
            </w:r>
          </w:p>
          <w:p>
            <w:pPr>
              <w:pStyle w:val="TableParagraph"/>
              <w:spacing w:line="229" w:lineRule="exact" w:before="0"/>
              <w:ind w:left="324"/>
              <w:rPr>
                <w:sz w:val="20"/>
              </w:rPr>
            </w:pPr>
            <w:r>
              <w:rPr>
                <w:spacing w:val="-2"/>
                <w:sz w:val="20"/>
              </w:rPr>
              <w:t>0.246</w:t>
            </w:r>
          </w:p>
        </w:tc>
        <w:tc>
          <w:tcPr>
            <w:tcW w:w="991" w:type="dxa"/>
          </w:tcPr>
          <w:p>
            <w:pPr>
              <w:pStyle w:val="TableParagraph"/>
              <w:spacing w:line="229" w:lineRule="exact"/>
              <w:ind w:left="297"/>
              <w:rPr>
                <w:sz w:val="20"/>
              </w:rPr>
            </w:pPr>
            <w:r>
              <w:rPr>
                <w:sz w:val="20"/>
              </w:rPr>
              <w:t>0.5</w:t>
            </w:r>
            <w:r>
              <w:rPr>
                <w:spacing w:val="2"/>
                <w:sz w:val="20"/>
              </w:rPr>
              <w:t> </w:t>
            </w:r>
            <w:r>
              <w:rPr>
                <w:spacing w:val="-10"/>
                <w:sz w:val="20"/>
              </w:rPr>
              <w:t>*</w:t>
            </w:r>
          </w:p>
          <w:p>
            <w:pPr>
              <w:pStyle w:val="TableParagraph"/>
              <w:spacing w:line="229" w:lineRule="exact" w:before="0"/>
              <w:ind w:left="272"/>
              <w:rPr>
                <w:sz w:val="20"/>
              </w:rPr>
            </w:pPr>
            <w:r>
              <w:rPr>
                <w:spacing w:val="-2"/>
                <w:sz w:val="20"/>
              </w:rPr>
              <w:t>0.192</w:t>
            </w:r>
          </w:p>
        </w:tc>
        <w:tc>
          <w:tcPr>
            <w:tcW w:w="1607" w:type="dxa"/>
          </w:tcPr>
          <w:p>
            <w:pPr>
              <w:pStyle w:val="TableParagraph"/>
              <w:spacing w:before="30"/>
              <w:rPr>
                <w:sz w:val="20"/>
              </w:rPr>
            </w:pPr>
          </w:p>
          <w:p>
            <w:pPr>
              <w:pStyle w:val="TableParagraph"/>
              <w:spacing w:before="0"/>
              <w:ind w:left="306"/>
              <w:rPr>
                <w:sz w:val="20"/>
              </w:rPr>
            </w:pPr>
            <w:r>
              <w:rPr>
                <w:sz w:val="20"/>
              </w:rPr>
              <w:t>0.25</w:t>
            </w:r>
            <w:r>
              <w:rPr>
                <w:spacing w:val="1"/>
                <w:sz w:val="20"/>
              </w:rPr>
              <w:t> </w:t>
            </w:r>
            <w:r>
              <w:rPr>
                <w:sz w:val="20"/>
              </w:rPr>
              <w:t>*</w:t>
            </w:r>
            <w:r>
              <w:rPr>
                <w:spacing w:val="2"/>
                <w:sz w:val="20"/>
              </w:rPr>
              <w:t> </w:t>
            </w:r>
            <w:r>
              <w:rPr>
                <w:spacing w:val="-2"/>
                <w:sz w:val="20"/>
              </w:rPr>
              <w:t>0.093</w:t>
            </w:r>
          </w:p>
        </w:tc>
        <w:tc>
          <w:tcPr>
            <w:tcW w:w="1451" w:type="dxa"/>
          </w:tcPr>
          <w:p>
            <w:pPr>
              <w:pStyle w:val="TableParagraph"/>
              <w:spacing w:line="229" w:lineRule="exact"/>
              <w:ind w:left="26" w:right="4"/>
              <w:jc w:val="center"/>
              <w:rPr>
                <w:sz w:val="20"/>
              </w:rPr>
            </w:pPr>
            <w:r>
              <w:rPr>
                <w:sz w:val="20"/>
              </w:rPr>
              <w:t>0.1428</w:t>
            </w:r>
            <w:r>
              <w:rPr>
                <w:spacing w:val="2"/>
                <w:sz w:val="20"/>
              </w:rPr>
              <w:t> </w:t>
            </w:r>
            <w:r>
              <w:rPr>
                <w:spacing w:val="-10"/>
                <w:sz w:val="20"/>
              </w:rPr>
              <w:t>*</w:t>
            </w:r>
          </w:p>
          <w:p>
            <w:pPr>
              <w:pStyle w:val="TableParagraph"/>
              <w:spacing w:line="229" w:lineRule="exact" w:before="0"/>
              <w:ind w:left="26" w:right="7"/>
              <w:jc w:val="center"/>
              <w:rPr>
                <w:sz w:val="20"/>
              </w:rPr>
            </w:pPr>
            <w:r>
              <w:rPr>
                <w:spacing w:val="-2"/>
                <w:sz w:val="20"/>
              </w:rPr>
              <w:t>0.044</w:t>
            </w:r>
          </w:p>
        </w:tc>
        <w:tc>
          <w:tcPr>
            <w:tcW w:w="1155" w:type="dxa"/>
          </w:tcPr>
          <w:p>
            <w:pPr>
              <w:pStyle w:val="TableParagraph"/>
              <w:spacing w:before="34"/>
              <w:rPr>
                <w:sz w:val="20"/>
              </w:rPr>
            </w:pPr>
          </w:p>
          <w:p>
            <w:pPr>
              <w:pStyle w:val="TableParagraph"/>
              <w:spacing w:before="0"/>
              <w:ind w:left="21"/>
              <w:jc w:val="center"/>
              <w:rPr>
                <w:b/>
                <w:sz w:val="20"/>
              </w:rPr>
            </w:pPr>
            <w:r>
              <w:rPr>
                <w:b/>
                <w:spacing w:val="-2"/>
                <w:sz w:val="20"/>
              </w:rPr>
              <w:t>0.52253</w:t>
            </w:r>
          </w:p>
        </w:tc>
      </w:tr>
      <w:tr>
        <w:trPr>
          <w:trHeight w:val="762" w:hRule="atLeast"/>
        </w:trPr>
        <w:tc>
          <w:tcPr>
            <w:tcW w:w="1648" w:type="dxa"/>
          </w:tcPr>
          <w:p>
            <w:pPr>
              <w:pStyle w:val="TableParagraph"/>
              <w:spacing w:before="30"/>
              <w:rPr>
                <w:sz w:val="20"/>
              </w:rPr>
            </w:pPr>
          </w:p>
          <w:p>
            <w:pPr>
              <w:pStyle w:val="TableParagraph"/>
              <w:spacing w:before="0"/>
              <w:ind w:right="366"/>
              <w:jc w:val="right"/>
              <w:rPr>
                <w:sz w:val="20"/>
              </w:rPr>
            </w:pPr>
            <w:r>
              <w:rPr>
                <w:sz w:val="20"/>
              </w:rPr>
              <w:t>Dariel</w:t>
            </w:r>
            <w:r>
              <w:rPr>
                <w:spacing w:val="-10"/>
                <w:sz w:val="20"/>
              </w:rPr>
              <w:t> </w:t>
            </w:r>
            <w:r>
              <w:rPr>
                <w:spacing w:val="-2"/>
                <w:sz w:val="20"/>
              </w:rPr>
              <w:t>Sandy</w:t>
            </w:r>
          </w:p>
        </w:tc>
        <w:tc>
          <w:tcPr>
            <w:tcW w:w="1200" w:type="dxa"/>
          </w:tcPr>
          <w:p>
            <w:pPr>
              <w:pStyle w:val="TableParagraph"/>
              <w:ind w:left="12"/>
              <w:jc w:val="center"/>
              <w:rPr>
                <w:sz w:val="20"/>
              </w:rPr>
            </w:pPr>
            <w:r>
              <w:rPr>
                <w:sz w:val="20"/>
              </w:rPr>
              <w:t>1</w:t>
            </w:r>
            <w:r>
              <w:rPr>
                <w:spacing w:val="1"/>
                <w:sz w:val="20"/>
              </w:rPr>
              <w:t> </w:t>
            </w:r>
            <w:r>
              <w:rPr>
                <w:spacing w:val="-10"/>
                <w:sz w:val="20"/>
              </w:rPr>
              <w:t>*</w:t>
            </w:r>
          </w:p>
          <w:p>
            <w:pPr>
              <w:pStyle w:val="TableParagraph"/>
              <w:spacing w:before="2"/>
              <w:ind w:left="12"/>
              <w:jc w:val="center"/>
              <w:rPr>
                <w:sz w:val="20"/>
              </w:rPr>
            </w:pPr>
            <w:r>
              <w:rPr>
                <w:spacing w:val="-2"/>
                <w:sz w:val="20"/>
              </w:rPr>
              <w:t>0.425</w:t>
            </w:r>
          </w:p>
        </w:tc>
        <w:tc>
          <w:tcPr>
            <w:tcW w:w="1099" w:type="dxa"/>
          </w:tcPr>
          <w:p>
            <w:pPr>
              <w:pStyle w:val="TableParagraph"/>
              <w:ind w:left="348"/>
              <w:rPr>
                <w:sz w:val="20"/>
              </w:rPr>
            </w:pPr>
            <w:r>
              <w:rPr>
                <w:sz w:val="20"/>
              </w:rPr>
              <w:t>0.5</w:t>
            </w:r>
            <w:r>
              <w:rPr>
                <w:spacing w:val="2"/>
                <w:sz w:val="20"/>
              </w:rPr>
              <w:t> </w:t>
            </w:r>
            <w:r>
              <w:rPr>
                <w:spacing w:val="-10"/>
                <w:sz w:val="20"/>
              </w:rPr>
              <w:t>*</w:t>
            </w:r>
          </w:p>
          <w:p>
            <w:pPr>
              <w:pStyle w:val="TableParagraph"/>
              <w:spacing w:before="2"/>
              <w:ind w:left="324"/>
              <w:rPr>
                <w:sz w:val="20"/>
              </w:rPr>
            </w:pPr>
            <w:r>
              <w:rPr>
                <w:spacing w:val="-2"/>
                <w:sz w:val="20"/>
              </w:rPr>
              <w:t>0.246</w:t>
            </w:r>
          </w:p>
        </w:tc>
        <w:tc>
          <w:tcPr>
            <w:tcW w:w="991" w:type="dxa"/>
          </w:tcPr>
          <w:p>
            <w:pPr>
              <w:pStyle w:val="TableParagraph"/>
              <w:ind w:left="244"/>
              <w:rPr>
                <w:sz w:val="20"/>
              </w:rPr>
            </w:pPr>
            <w:r>
              <w:rPr>
                <w:sz w:val="20"/>
              </w:rPr>
              <w:t>0.75</w:t>
            </w:r>
            <w:r>
              <w:rPr>
                <w:spacing w:val="2"/>
                <w:sz w:val="20"/>
              </w:rPr>
              <w:t> </w:t>
            </w:r>
            <w:r>
              <w:rPr>
                <w:spacing w:val="-10"/>
                <w:sz w:val="20"/>
              </w:rPr>
              <w:t>*</w:t>
            </w:r>
          </w:p>
          <w:p>
            <w:pPr>
              <w:pStyle w:val="TableParagraph"/>
              <w:spacing w:before="2"/>
              <w:ind w:left="272"/>
              <w:rPr>
                <w:sz w:val="20"/>
              </w:rPr>
            </w:pPr>
            <w:r>
              <w:rPr>
                <w:spacing w:val="-2"/>
                <w:sz w:val="20"/>
              </w:rPr>
              <w:t>0.192</w:t>
            </w:r>
          </w:p>
        </w:tc>
        <w:tc>
          <w:tcPr>
            <w:tcW w:w="1607" w:type="dxa"/>
          </w:tcPr>
          <w:p>
            <w:pPr>
              <w:pStyle w:val="TableParagraph"/>
              <w:spacing w:before="30"/>
              <w:rPr>
                <w:sz w:val="20"/>
              </w:rPr>
            </w:pPr>
          </w:p>
          <w:p>
            <w:pPr>
              <w:pStyle w:val="TableParagraph"/>
              <w:spacing w:before="0"/>
              <w:ind w:left="354"/>
              <w:rPr>
                <w:sz w:val="20"/>
              </w:rPr>
            </w:pPr>
            <w:r>
              <w:rPr>
                <w:sz w:val="20"/>
              </w:rPr>
              <w:t>0.5</w:t>
            </w:r>
            <w:r>
              <w:rPr>
                <w:spacing w:val="1"/>
                <w:sz w:val="20"/>
              </w:rPr>
              <w:t> </w:t>
            </w:r>
            <w:r>
              <w:rPr>
                <w:sz w:val="20"/>
              </w:rPr>
              <w:t>*</w:t>
            </w:r>
            <w:r>
              <w:rPr>
                <w:spacing w:val="2"/>
                <w:sz w:val="20"/>
              </w:rPr>
              <w:t> </w:t>
            </w:r>
            <w:r>
              <w:rPr>
                <w:spacing w:val="-2"/>
                <w:sz w:val="20"/>
              </w:rPr>
              <w:t>0.093</w:t>
            </w:r>
          </w:p>
        </w:tc>
        <w:tc>
          <w:tcPr>
            <w:tcW w:w="1451" w:type="dxa"/>
          </w:tcPr>
          <w:p>
            <w:pPr>
              <w:pStyle w:val="TableParagraph"/>
              <w:ind w:left="26" w:right="4"/>
              <w:jc w:val="center"/>
              <w:rPr>
                <w:sz w:val="20"/>
              </w:rPr>
            </w:pPr>
            <w:r>
              <w:rPr>
                <w:sz w:val="20"/>
              </w:rPr>
              <w:t>0.1428</w:t>
            </w:r>
            <w:r>
              <w:rPr>
                <w:spacing w:val="2"/>
                <w:sz w:val="20"/>
              </w:rPr>
              <w:t> </w:t>
            </w:r>
            <w:r>
              <w:rPr>
                <w:spacing w:val="-10"/>
                <w:sz w:val="20"/>
              </w:rPr>
              <w:t>*</w:t>
            </w:r>
          </w:p>
          <w:p>
            <w:pPr>
              <w:pStyle w:val="TableParagraph"/>
              <w:spacing w:before="2"/>
              <w:ind w:left="26" w:right="7"/>
              <w:jc w:val="center"/>
              <w:rPr>
                <w:sz w:val="20"/>
              </w:rPr>
            </w:pPr>
            <w:r>
              <w:rPr>
                <w:spacing w:val="-2"/>
                <w:sz w:val="20"/>
              </w:rPr>
              <w:t>0.044</w:t>
            </w:r>
          </w:p>
        </w:tc>
        <w:tc>
          <w:tcPr>
            <w:tcW w:w="1155" w:type="dxa"/>
          </w:tcPr>
          <w:p>
            <w:pPr>
              <w:pStyle w:val="TableParagraph"/>
              <w:spacing w:before="34"/>
              <w:rPr>
                <w:sz w:val="20"/>
              </w:rPr>
            </w:pPr>
          </w:p>
          <w:p>
            <w:pPr>
              <w:pStyle w:val="TableParagraph"/>
              <w:spacing w:before="0"/>
              <w:ind w:left="21"/>
              <w:jc w:val="center"/>
              <w:rPr>
                <w:b/>
                <w:sz w:val="20"/>
              </w:rPr>
            </w:pPr>
            <w:r>
              <w:rPr>
                <w:b/>
                <w:spacing w:val="-2"/>
                <w:sz w:val="20"/>
              </w:rPr>
              <w:t>0.74478</w:t>
            </w:r>
          </w:p>
        </w:tc>
      </w:tr>
      <w:tr>
        <w:trPr>
          <w:trHeight w:val="757" w:hRule="atLeast"/>
        </w:trPr>
        <w:tc>
          <w:tcPr>
            <w:tcW w:w="1648" w:type="dxa"/>
          </w:tcPr>
          <w:p>
            <w:pPr>
              <w:pStyle w:val="TableParagraph"/>
              <w:ind w:left="223" w:right="269"/>
              <w:rPr>
                <w:sz w:val="20"/>
              </w:rPr>
            </w:pPr>
            <w:r>
              <w:rPr>
                <w:sz w:val="20"/>
              </w:rPr>
              <w:t>Dio</w:t>
            </w:r>
            <w:r>
              <w:rPr>
                <w:spacing w:val="-13"/>
                <w:sz w:val="20"/>
              </w:rPr>
              <w:t> </w:t>
            </w:r>
            <w:r>
              <w:rPr>
                <w:sz w:val="20"/>
              </w:rPr>
              <w:t>Al</w:t>
            </w:r>
            <w:r>
              <w:rPr>
                <w:spacing w:val="-12"/>
                <w:sz w:val="20"/>
              </w:rPr>
              <w:t> </w:t>
            </w:r>
            <w:r>
              <w:rPr>
                <w:sz w:val="20"/>
              </w:rPr>
              <w:t>Iqbal </w:t>
            </w:r>
            <w:r>
              <w:rPr>
                <w:spacing w:val="-2"/>
                <w:sz w:val="20"/>
              </w:rPr>
              <w:t>Framoko</w:t>
            </w:r>
          </w:p>
        </w:tc>
        <w:tc>
          <w:tcPr>
            <w:tcW w:w="1200" w:type="dxa"/>
          </w:tcPr>
          <w:p>
            <w:pPr>
              <w:pStyle w:val="TableParagraph"/>
              <w:spacing w:line="229" w:lineRule="exact"/>
              <w:ind w:left="347"/>
              <w:rPr>
                <w:sz w:val="20"/>
              </w:rPr>
            </w:pPr>
            <w:r>
              <w:rPr>
                <w:sz w:val="20"/>
              </w:rPr>
              <w:t>0.75</w:t>
            </w:r>
            <w:r>
              <w:rPr>
                <w:spacing w:val="2"/>
                <w:sz w:val="20"/>
              </w:rPr>
              <w:t> </w:t>
            </w:r>
            <w:r>
              <w:rPr>
                <w:spacing w:val="-10"/>
                <w:sz w:val="20"/>
              </w:rPr>
              <w:t>*</w:t>
            </w:r>
          </w:p>
          <w:p>
            <w:pPr>
              <w:pStyle w:val="TableParagraph"/>
              <w:spacing w:line="229" w:lineRule="exact" w:before="0"/>
              <w:ind w:left="375"/>
              <w:rPr>
                <w:sz w:val="20"/>
              </w:rPr>
            </w:pPr>
            <w:r>
              <w:rPr>
                <w:spacing w:val="-2"/>
                <w:sz w:val="20"/>
              </w:rPr>
              <w:t>0.425</w:t>
            </w:r>
          </w:p>
        </w:tc>
        <w:tc>
          <w:tcPr>
            <w:tcW w:w="1099" w:type="dxa"/>
          </w:tcPr>
          <w:p>
            <w:pPr>
              <w:pStyle w:val="TableParagraph"/>
              <w:spacing w:line="229" w:lineRule="exact"/>
              <w:ind w:left="296"/>
              <w:rPr>
                <w:sz w:val="20"/>
              </w:rPr>
            </w:pPr>
            <w:r>
              <w:rPr>
                <w:sz w:val="20"/>
              </w:rPr>
              <w:t>0.25</w:t>
            </w:r>
            <w:r>
              <w:rPr>
                <w:spacing w:val="2"/>
                <w:sz w:val="20"/>
              </w:rPr>
              <w:t> </w:t>
            </w:r>
            <w:r>
              <w:rPr>
                <w:spacing w:val="-10"/>
                <w:sz w:val="20"/>
              </w:rPr>
              <w:t>*</w:t>
            </w:r>
          </w:p>
          <w:p>
            <w:pPr>
              <w:pStyle w:val="TableParagraph"/>
              <w:spacing w:line="229" w:lineRule="exact" w:before="0"/>
              <w:ind w:left="324"/>
              <w:rPr>
                <w:sz w:val="20"/>
              </w:rPr>
            </w:pPr>
            <w:r>
              <w:rPr>
                <w:spacing w:val="-2"/>
                <w:sz w:val="20"/>
              </w:rPr>
              <w:t>0.246</w:t>
            </w:r>
          </w:p>
        </w:tc>
        <w:tc>
          <w:tcPr>
            <w:tcW w:w="991" w:type="dxa"/>
          </w:tcPr>
          <w:p>
            <w:pPr>
              <w:pStyle w:val="TableParagraph"/>
              <w:spacing w:line="229" w:lineRule="exact"/>
              <w:ind w:left="244"/>
              <w:rPr>
                <w:sz w:val="20"/>
              </w:rPr>
            </w:pPr>
            <w:r>
              <w:rPr>
                <w:sz w:val="20"/>
              </w:rPr>
              <w:t>0.75</w:t>
            </w:r>
            <w:r>
              <w:rPr>
                <w:spacing w:val="2"/>
                <w:sz w:val="20"/>
              </w:rPr>
              <w:t> </w:t>
            </w:r>
            <w:r>
              <w:rPr>
                <w:spacing w:val="-10"/>
                <w:sz w:val="20"/>
              </w:rPr>
              <w:t>*</w:t>
            </w:r>
          </w:p>
          <w:p>
            <w:pPr>
              <w:pStyle w:val="TableParagraph"/>
              <w:spacing w:line="229" w:lineRule="exact" w:before="0"/>
              <w:ind w:left="272"/>
              <w:rPr>
                <w:sz w:val="20"/>
              </w:rPr>
            </w:pPr>
            <w:r>
              <w:rPr>
                <w:spacing w:val="-2"/>
                <w:sz w:val="20"/>
              </w:rPr>
              <w:t>0.192</w:t>
            </w:r>
          </w:p>
        </w:tc>
        <w:tc>
          <w:tcPr>
            <w:tcW w:w="1607" w:type="dxa"/>
          </w:tcPr>
          <w:p>
            <w:pPr>
              <w:pStyle w:val="TableParagraph"/>
              <w:spacing w:before="30"/>
              <w:rPr>
                <w:sz w:val="20"/>
              </w:rPr>
            </w:pPr>
          </w:p>
          <w:p>
            <w:pPr>
              <w:pStyle w:val="TableParagraph"/>
              <w:spacing w:before="0"/>
              <w:ind w:left="306"/>
              <w:rPr>
                <w:sz w:val="20"/>
              </w:rPr>
            </w:pPr>
            <w:r>
              <w:rPr>
                <w:sz w:val="20"/>
              </w:rPr>
              <w:t>0.75</w:t>
            </w:r>
            <w:r>
              <w:rPr>
                <w:spacing w:val="1"/>
                <w:sz w:val="20"/>
              </w:rPr>
              <w:t> </w:t>
            </w:r>
            <w:r>
              <w:rPr>
                <w:sz w:val="20"/>
              </w:rPr>
              <w:t>*</w:t>
            </w:r>
            <w:r>
              <w:rPr>
                <w:spacing w:val="2"/>
                <w:sz w:val="20"/>
              </w:rPr>
              <w:t> </w:t>
            </w:r>
            <w:r>
              <w:rPr>
                <w:spacing w:val="-2"/>
                <w:sz w:val="20"/>
              </w:rPr>
              <w:t>0.093</w:t>
            </w:r>
          </w:p>
        </w:tc>
        <w:tc>
          <w:tcPr>
            <w:tcW w:w="1451" w:type="dxa"/>
          </w:tcPr>
          <w:p>
            <w:pPr>
              <w:pStyle w:val="TableParagraph"/>
              <w:spacing w:before="30"/>
              <w:rPr>
                <w:sz w:val="20"/>
              </w:rPr>
            </w:pPr>
          </w:p>
          <w:p>
            <w:pPr>
              <w:pStyle w:val="TableParagraph"/>
              <w:spacing w:before="0"/>
              <w:ind w:left="26"/>
              <w:jc w:val="center"/>
              <w:rPr>
                <w:sz w:val="20"/>
              </w:rPr>
            </w:pPr>
            <w:r>
              <w:rPr>
                <w:sz w:val="20"/>
              </w:rPr>
              <w:t>1</w:t>
            </w:r>
            <w:r>
              <w:rPr>
                <w:spacing w:val="1"/>
                <w:sz w:val="20"/>
              </w:rPr>
              <w:t> </w:t>
            </w:r>
            <w:r>
              <w:rPr>
                <w:sz w:val="20"/>
              </w:rPr>
              <w:t>*</w:t>
            </w:r>
            <w:r>
              <w:rPr>
                <w:spacing w:val="1"/>
                <w:sz w:val="20"/>
              </w:rPr>
              <w:t> </w:t>
            </w:r>
            <w:r>
              <w:rPr>
                <w:spacing w:val="-2"/>
                <w:sz w:val="20"/>
              </w:rPr>
              <w:t>0.044</w:t>
            </w:r>
          </w:p>
        </w:tc>
        <w:tc>
          <w:tcPr>
            <w:tcW w:w="1155" w:type="dxa"/>
          </w:tcPr>
          <w:p>
            <w:pPr>
              <w:pStyle w:val="TableParagraph"/>
              <w:spacing w:before="34"/>
              <w:rPr>
                <w:sz w:val="20"/>
              </w:rPr>
            </w:pPr>
          </w:p>
          <w:p>
            <w:pPr>
              <w:pStyle w:val="TableParagraph"/>
              <w:spacing w:before="0"/>
              <w:ind w:left="21"/>
              <w:jc w:val="center"/>
              <w:rPr>
                <w:b/>
                <w:sz w:val="20"/>
              </w:rPr>
            </w:pPr>
            <w:r>
              <w:rPr>
                <w:b/>
                <w:spacing w:val="-2"/>
                <w:sz w:val="20"/>
              </w:rPr>
              <w:t>0.638</w:t>
            </w:r>
          </w:p>
        </w:tc>
      </w:tr>
      <w:tr>
        <w:trPr>
          <w:trHeight w:val="990" w:hRule="atLeast"/>
        </w:trPr>
        <w:tc>
          <w:tcPr>
            <w:tcW w:w="1648" w:type="dxa"/>
          </w:tcPr>
          <w:p>
            <w:pPr>
              <w:pStyle w:val="TableParagraph"/>
              <w:ind w:left="223" w:right="324"/>
              <w:rPr>
                <w:sz w:val="20"/>
              </w:rPr>
            </w:pPr>
            <w:r>
              <w:rPr>
                <w:sz w:val="20"/>
              </w:rPr>
              <w:t>Doli</w:t>
            </w:r>
            <w:r>
              <w:rPr>
                <w:spacing w:val="-13"/>
                <w:sz w:val="20"/>
              </w:rPr>
              <w:t> </w:t>
            </w:r>
            <w:r>
              <w:rPr>
                <w:sz w:val="20"/>
              </w:rPr>
              <w:t>Achmad </w:t>
            </w:r>
            <w:r>
              <w:rPr>
                <w:spacing w:val="-2"/>
                <w:sz w:val="20"/>
              </w:rPr>
              <w:t>Baihaqi Matondang</w:t>
            </w:r>
          </w:p>
        </w:tc>
        <w:tc>
          <w:tcPr>
            <w:tcW w:w="1200" w:type="dxa"/>
          </w:tcPr>
          <w:p>
            <w:pPr>
              <w:pStyle w:val="TableParagraph"/>
              <w:spacing w:before="30"/>
              <w:rPr>
                <w:sz w:val="20"/>
              </w:rPr>
            </w:pPr>
          </w:p>
          <w:p>
            <w:pPr>
              <w:pStyle w:val="TableParagraph"/>
              <w:spacing w:before="0"/>
              <w:ind w:left="399"/>
              <w:rPr>
                <w:sz w:val="20"/>
              </w:rPr>
            </w:pPr>
            <w:r>
              <w:rPr>
                <w:sz w:val="20"/>
              </w:rPr>
              <w:t>0.5</w:t>
            </w:r>
            <w:r>
              <w:rPr>
                <w:spacing w:val="2"/>
                <w:sz w:val="20"/>
              </w:rPr>
              <w:t> </w:t>
            </w:r>
            <w:r>
              <w:rPr>
                <w:spacing w:val="-10"/>
                <w:sz w:val="20"/>
              </w:rPr>
              <w:t>*</w:t>
            </w:r>
          </w:p>
          <w:p>
            <w:pPr>
              <w:pStyle w:val="TableParagraph"/>
              <w:spacing w:before="2"/>
              <w:ind w:left="375"/>
              <w:rPr>
                <w:sz w:val="20"/>
              </w:rPr>
            </w:pPr>
            <w:r>
              <w:rPr>
                <w:spacing w:val="-2"/>
                <w:sz w:val="20"/>
              </w:rPr>
              <w:t>0.425</w:t>
            </w:r>
          </w:p>
        </w:tc>
        <w:tc>
          <w:tcPr>
            <w:tcW w:w="1099" w:type="dxa"/>
          </w:tcPr>
          <w:p>
            <w:pPr>
              <w:pStyle w:val="TableParagraph"/>
              <w:spacing w:before="30"/>
              <w:rPr>
                <w:sz w:val="20"/>
              </w:rPr>
            </w:pPr>
          </w:p>
          <w:p>
            <w:pPr>
              <w:pStyle w:val="TableParagraph"/>
              <w:spacing w:before="0"/>
              <w:ind w:left="296"/>
              <w:rPr>
                <w:sz w:val="20"/>
              </w:rPr>
            </w:pPr>
            <w:r>
              <w:rPr>
                <w:sz w:val="20"/>
              </w:rPr>
              <w:t>0.75</w:t>
            </w:r>
            <w:r>
              <w:rPr>
                <w:spacing w:val="2"/>
                <w:sz w:val="20"/>
              </w:rPr>
              <w:t> </w:t>
            </w:r>
            <w:r>
              <w:rPr>
                <w:spacing w:val="-10"/>
                <w:sz w:val="20"/>
              </w:rPr>
              <w:t>*</w:t>
            </w:r>
          </w:p>
          <w:p>
            <w:pPr>
              <w:pStyle w:val="TableParagraph"/>
              <w:spacing w:before="2"/>
              <w:ind w:left="324"/>
              <w:rPr>
                <w:sz w:val="20"/>
              </w:rPr>
            </w:pPr>
            <w:r>
              <w:rPr>
                <w:spacing w:val="-2"/>
                <w:sz w:val="20"/>
              </w:rPr>
              <w:t>0.246</w:t>
            </w:r>
          </w:p>
        </w:tc>
        <w:tc>
          <w:tcPr>
            <w:tcW w:w="991" w:type="dxa"/>
          </w:tcPr>
          <w:p>
            <w:pPr>
              <w:pStyle w:val="TableParagraph"/>
              <w:spacing w:before="30"/>
              <w:rPr>
                <w:sz w:val="20"/>
              </w:rPr>
            </w:pPr>
          </w:p>
          <w:p>
            <w:pPr>
              <w:pStyle w:val="TableParagraph"/>
              <w:spacing w:before="0"/>
              <w:ind w:left="244"/>
              <w:rPr>
                <w:sz w:val="20"/>
              </w:rPr>
            </w:pPr>
            <w:r>
              <w:rPr>
                <w:sz w:val="20"/>
              </w:rPr>
              <w:t>0.25</w:t>
            </w:r>
            <w:r>
              <w:rPr>
                <w:spacing w:val="2"/>
                <w:sz w:val="20"/>
              </w:rPr>
              <w:t> </w:t>
            </w:r>
            <w:r>
              <w:rPr>
                <w:spacing w:val="-10"/>
                <w:sz w:val="20"/>
              </w:rPr>
              <w:t>*</w:t>
            </w:r>
          </w:p>
          <w:p>
            <w:pPr>
              <w:pStyle w:val="TableParagraph"/>
              <w:spacing w:before="2"/>
              <w:ind w:left="272"/>
              <w:rPr>
                <w:sz w:val="20"/>
              </w:rPr>
            </w:pPr>
            <w:r>
              <w:rPr>
                <w:spacing w:val="-2"/>
                <w:sz w:val="20"/>
              </w:rPr>
              <w:t>0.192</w:t>
            </w:r>
          </w:p>
        </w:tc>
        <w:tc>
          <w:tcPr>
            <w:tcW w:w="1607" w:type="dxa"/>
          </w:tcPr>
          <w:p>
            <w:pPr>
              <w:pStyle w:val="TableParagraph"/>
              <w:spacing w:before="146"/>
              <w:rPr>
                <w:sz w:val="20"/>
              </w:rPr>
            </w:pPr>
          </w:p>
          <w:p>
            <w:pPr>
              <w:pStyle w:val="TableParagraph"/>
              <w:spacing w:before="0"/>
              <w:ind w:left="306"/>
              <w:rPr>
                <w:sz w:val="20"/>
              </w:rPr>
            </w:pPr>
            <w:r>
              <w:rPr>
                <w:sz w:val="20"/>
              </w:rPr>
              <w:t>0.75</w:t>
            </w:r>
            <w:r>
              <w:rPr>
                <w:spacing w:val="1"/>
                <w:sz w:val="20"/>
              </w:rPr>
              <w:t> </w:t>
            </w:r>
            <w:r>
              <w:rPr>
                <w:sz w:val="20"/>
              </w:rPr>
              <w:t>*</w:t>
            </w:r>
            <w:r>
              <w:rPr>
                <w:spacing w:val="2"/>
                <w:sz w:val="20"/>
              </w:rPr>
              <w:t> </w:t>
            </w:r>
            <w:r>
              <w:rPr>
                <w:spacing w:val="-2"/>
                <w:sz w:val="20"/>
              </w:rPr>
              <w:t>0.093</w:t>
            </w:r>
          </w:p>
        </w:tc>
        <w:tc>
          <w:tcPr>
            <w:tcW w:w="1451" w:type="dxa"/>
          </w:tcPr>
          <w:p>
            <w:pPr>
              <w:pStyle w:val="TableParagraph"/>
              <w:spacing w:before="30"/>
              <w:rPr>
                <w:sz w:val="20"/>
              </w:rPr>
            </w:pPr>
          </w:p>
          <w:p>
            <w:pPr>
              <w:pStyle w:val="TableParagraph"/>
              <w:spacing w:before="0"/>
              <w:ind w:left="26" w:right="4"/>
              <w:jc w:val="center"/>
              <w:rPr>
                <w:sz w:val="20"/>
              </w:rPr>
            </w:pPr>
            <w:r>
              <w:rPr>
                <w:sz w:val="20"/>
              </w:rPr>
              <w:t>0.1428</w:t>
            </w:r>
            <w:r>
              <w:rPr>
                <w:spacing w:val="2"/>
                <w:sz w:val="20"/>
              </w:rPr>
              <w:t> </w:t>
            </w:r>
            <w:r>
              <w:rPr>
                <w:spacing w:val="-10"/>
                <w:sz w:val="20"/>
              </w:rPr>
              <w:t>*</w:t>
            </w:r>
          </w:p>
          <w:p>
            <w:pPr>
              <w:pStyle w:val="TableParagraph"/>
              <w:spacing w:before="2"/>
              <w:ind w:left="26" w:right="7"/>
              <w:jc w:val="center"/>
              <w:rPr>
                <w:sz w:val="20"/>
              </w:rPr>
            </w:pPr>
            <w:r>
              <w:rPr>
                <w:spacing w:val="-2"/>
                <w:sz w:val="20"/>
              </w:rPr>
              <w:t>0.044</w:t>
            </w:r>
          </w:p>
        </w:tc>
        <w:tc>
          <w:tcPr>
            <w:tcW w:w="1155" w:type="dxa"/>
          </w:tcPr>
          <w:p>
            <w:pPr>
              <w:pStyle w:val="TableParagraph"/>
              <w:spacing w:before="150"/>
              <w:rPr>
                <w:sz w:val="20"/>
              </w:rPr>
            </w:pPr>
          </w:p>
          <w:p>
            <w:pPr>
              <w:pStyle w:val="TableParagraph"/>
              <w:spacing w:before="0"/>
              <w:ind w:left="21"/>
              <w:jc w:val="center"/>
              <w:rPr>
                <w:b/>
                <w:sz w:val="20"/>
              </w:rPr>
            </w:pPr>
            <w:r>
              <w:rPr>
                <w:b/>
                <w:spacing w:val="-2"/>
                <w:sz w:val="20"/>
              </w:rPr>
              <w:t>0.52103</w:t>
            </w:r>
          </w:p>
        </w:tc>
      </w:tr>
      <w:tr>
        <w:trPr>
          <w:trHeight w:val="762" w:hRule="atLeast"/>
        </w:trPr>
        <w:tc>
          <w:tcPr>
            <w:tcW w:w="1648" w:type="dxa"/>
          </w:tcPr>
          <w:p>
            <w:pPr>
              <w:pStyle w:val="TableParagraph"/>
              <w:spacing w:before="30"/>
              <w:rPr>
                <w:sz w:val="20"/>
              </w:rPr>
            </w:pPr>
          </w:p>
          <w:p>
            <w:pPr>
              <w:pStyle w:val="TableParagraph"/>
              <w:spacing w:before="1"/>
              <w:ind w:right="379"/>
              <w:jc w:val="right"/>
              <w:rPr>
                <w:sz w:val="20"/>
              </w:rPr>
            </w:pPr>
            <w:r>
              <w:rPr>
                <w:sz w:val="20"/>
              </w:rPr>
              <w:t>Haamid</w:t>
            </w:r>
            <w:r>
              <w:rPr>
                <w:spacing w:val="-8"/>
                <w:sz w:val="20"/>
              </w:rPr>
              <w:t> </w:t>
            </w:r>
            <w:r>
              <w:rPr>
                <w:spacing w:val="-4"/>
                <w:sz w:val="20"/>
              </w:rPr>
              <w:t>Rais</w:t>
            </w:r>
          </w:p>
        </w:tc>
        <w:tc>
          <w:tcPr>
            <w:tcW w:w="1200" w:type="dxa"/>
          </w:tcPr>
          <w:p>
            <w:pPr>
              <w:pStyle w:val="TableParagraph"/>
              <w:spacing w:before="145"/>
              <w:ind w:left="347"/>
              <w:rPr>
                <w:sz w:val="20"/>
              </w:rPr>
            </w:pPr>
            <w:r>
              <w:rPr>
                <w:sz w:val="20"/>
              </w:rPr>
              <w:t>0.75</w:t>
            </w:r>
            <w:r>
              <w:rPr>
                <w:spacing w:val="2"/>
                <w:sz w:val="20"/>
              </w:rPr>
              <w:t> </w:t>
            </w:r>
            <w:r>
              <w:rPr>
                <w:spacing w:val="-10"/>
                <w:sz w:val="20"/>
              </w:rPr>
              <w:t>*</w:t>
            </w:r>
          </w:p>
          <w:p>
            <w:pPr>
              <w:pStyle w:val="TableParagraph"/>
              <w:spacing w:before="2"/>
              <w:ind w:left="375"/>
              <w:rPr>
                <w:sz w:val="20"/>
              </w:rPr>
            </w:pPr>
            <w:r>
              <w:rPr>
                <w:spacing w:val="-2"/>
                <w:sz w:val="20"/>
              </w:rPr>
              <w:t>0.425</w:t>
            </w:r>
          </w:p>
        </w:tc>
        <w:tc>
          <w:tcPr>
            <w:tcW w:w="1099" w:type="dxa"/>
          </w:tcPr>
          <w:p>
            <w:pPr>
              <w:pStyle w:val="TableParagraph"/>
              <w:spacing w:before="145"/>
              <w:ind w:left="348"/>
              <w:rPr>
                <w:sz w:val="20"/>
              </w:rPr>
            </w:pPr>
            <w:r>
              <w:rPr>
                <w:sz w:val="20"/>
              </w:rPr>
              <w:t>0.5</w:t>
            </w:r>
            <w:r>
              <w:rPr>
                <w:spacing w:val="2"/>
                <w:sz w:val="20"/>
              </w:rPr>
              <w:t> </w:t>
            </w:r>
            <w:r>
              <w:rPr>
                <w:spacing w:val="-10"/>
                <w:sz w:val="20"/>
              </w:rPr>
              <w:t>*</w:t>
            </w:r>
          </w:p>
          <w:p>
            <w:pPr>
              <w:pStyle w:val="TableParagraph"/>
              <w:spacing w:before="2"/>
              <w:ind w:left="324"/>
              <w:rPr>
                <w:sz w:val="20"/>
              </w:rPr>
            </w:pPr>
            <w:r>
              <w:rPr>
                <w:spacing w:val="-2"/>
                <w:sz w:val="20"/>
              </w:rPr>
              <w:t>0.246</w:t>
            </w:r>
          </w:p>
        </w:tc>
        <w:tc>
          <w:tcPr>
            <w:tcW w:w="991" w:type="dxa"/>
          </w:tcPr>
          <w:p>
            <w:pPr>
              <w:pStyle w:val="TableParagraph"/>
              <w:spacing w:before="145"/>
              <w:ind w:left="244"/>
              <w:rPr>
                <w:sz w:val="20"/>
              </w:rPr>
            </w:pPr>
            <w:r>
              <w:rPr>
                <w:sz w:val="20"/>
              </w:rPr>
              <w:t>0.25</w:t>
            </w:r>
            <w:r>
              <w:rPr>
                <w:spacing w:val="2"/>
                <w:sz w:val="20"/>
              </w:rPr>
              <w:t> </w:t>
            </w:r>
            <w:r>
              <w:rPr>
                <w:spacing w:val="-10"/>
                <w:sz w:val="20"/>
              </w:rPr>
              <w:t>*</w:t>
            </w:r>
          </w:p>
          <w:p>
            <w:pPr>
              <w:pStyle w:val="TableParagraph"/>
              <w:spacing w:before="2"/>
              <w:ind w:left="272"/>
              <w:rPr>
                <w:sz w:val="20"/>
              </w:rPr>
            </w:pPr>
            <w:r>
              <w:rPr>
                <w:spacing w:val="-2"/>
                <w:sz w:val="20"/>
              </w:rPr>
              <w:t>0.192</w:t>
            </w:r>
          </w:p>
        </w:tc>
        <w:tc>
          <w:tcPr>
            <w:tcW w:w="1607" w:type="dxa"/>
          </w:tcPr>
          <w:p>
            <w:pPr>
              <w:pStyle w:val="TableParagraph"/>
              <w:spacing w:before="30"/>
              <w:rPr>
                <w:sz w:val="20"/>
              </w:rPr>
            </w:pPr>
          </w:p>
          <w:p>
            <w:pPr>
              <w:pStyle w:val="TableParagraph"/>
              <w:spacing w:before="1"/>
              <w:ind w:left="306"/>
              <w:rPr>
                <w:sz w:val="20"/>
              </w:rPr>
            </w:pPr>
            <w:r>
              <w:rPr>
                <w:sz w:val="20"/>
              </w:rPr>
              <w:t>0.25</w:t>
            </w:r>
            <w:r>
              <w:rPr>
                <w:spacing w:val="1"/>
                <w:sz w:val="20"/>
              </w:rPr>
              <w:t> </w:t>
            </w:r>
            <w:r>
              <w:rPr>
                <w:sz w:val="20"/>
              </w:rPr>
              <w:t>*</w:t>
            </w:r>
            <w:r>
              <w:rPr>
                <w:spacing w:val="2"/>
                <w:sz w:val="20"/>
              </w:rPr>
              <w:t> </w:t>
            </w:r>
            <w:r>
              <w:rPr>
                <w:spacing w:val="-2"/>
                <w:sz w:val="20"/>
              </w:rPr>
              <w:t>0.093</w:t>
            </w:r>
          </w:p>
        </w:tc>
        <w:tc>
          <w:tcPr>
            <w:tcW w:w="1451" w:type="dxa"/>
          </w:tcPr>
          <w:p>
            <w:pPr>
              <w:pStyle w:val="TableParagraph"/>
              <w:spacing w:before="30"/>
              <w:rPr>
                <w:sz w:val="20"/>
              </w:rPr>
            </w:pPr>
          </w:p>
          <w:p>
            <w:pPr>
              <w:pStyle w:val="TableParagraph"/>
              <w:spacing w:before="1"/>
              <w:ind w:left="26"/>
              <w:jc w:val="center"/>
              <w:rPr>
                <w:sz w:val="20"/>
              </w:rPr>
            </w:pPr>
            <w:r>
              <w:rPr>
                <w:sz w:val="20"/>
              </w:rPr>
              <w:t>1</w:t>
            </w:r>
            <w:r>
              <w:rPr>
                <w:spacing w:val="1"/>
                <w:sz w:val="20"/>
              </w:rPr>
              <w:t> </w:t>
            </w:r>
            <w:r>
              <w:rPr>
                <w:sz w:val="20"/>
              </w:rPr>
              <w:t>*</w:t>
            </w:r>
            <w:r>
              <w:rPr>
                <w:spacing w:val="1"/>
                <w:sz w:val="20"/>
              </w:rPr>
              <w:t> </w:t>
            </w:r>
            <w:r>
              <w:rPr>
                <w:spacing w:val="-2"/>
                <w:sz w:val="20"/>
              </w:rPr>
              <w:t>0.044</w:t>
            </w:r>
          </w:p>
        </w:tc>
        <w:tc>
          <w:tcPr>
            <w:tcW w:w="1155" w:type="dxa"/>
          </w:tcPr>
          <w:p>
            <w:pPr>
              <w:pStyle w:val="TableParagraph"/>
              <w:spacing w:before="34"/>
              <w:rPr>
                <w:sz w:val="20"/>
              </w:rPr>
            </w:pPr>
          </w:p>
          <w:p>
            <w:pPr>
              <w:pStyle w:val="TableParagraph"/>
              <w:spacing w:before="1"/>
              <w:ind w:left="21"/>
              <w:jc w:val="center"/>
              <w:rPr>
                <w:b/>
                <w:sz w:val="20"/>
              </w:rPr>
            </w:pPr>
            <w:r>
              <w:rPr>
                <w:b/>
                <w:spacing w:val="-2"/>
                <w:sz w:val="20"/>
              </w:rPr>
              <w:t>0.557</w:t>
            </w:r>
          </w:p>
        </w:tc>
      </w:tr>
      <w:tr>
        <w:trPr>
          <w:trHeight w:val="757" w:hRule="atLeast"/>
        </w:trPr>
        <w:tc>
          <w:tcPr>
            <w:tcW w:w="1648" w:type="dxa"/>
          </w:tcPr>
          <w:p>
            <w:pPr>
              <w:pStyle w:val="TableParagraph"/>
              <w:ind w:left="223" w:right="558"/>
              <w:rPr>
                <w:sz w:val="20"/>
              </w:rPr>
            </w:pPr>
            <w:r>
              <w:rPr>
                <w:sz w:val="20"/>
              </w:rPr>
              <w:t>Irfan</w:t>
            </w:r>
            <w:r>
              <w:rPr>
                <w:spacing w:val="-13"/>
                <w:sz w:val="20"/>
              </w:rPr>
              <w:t> </w:t>
            </w:r>
            <w:r>
              <w:rPr>
                <w:sz w:val="20"/>
              </w:rPr>
              <w:t>Zaky </w:t>
            </w:r>
            <w:r>
              <w:rPr>
                <w:spacing w:val="-2"/>
                <w:sz w:val="20"/>
              </w:rPr>
              <w:t>Muchtar</w:t>
            </w:r>
          </w:p>
        </w:tc>
        <w:tc>
          <w:tcPr>
            <w:tcW w:w="1200" w:type="dxa"/>
          </w:tcPr>
          <w:p>
            <w:pPr>
              <w:pStyle w:val="TableParagraph"/>
              <w:spacing w:line="229" w:lineRule="exact"/>
              <w:ind w:left="399"/>
              <w:rPr>
                <w:sz w:val="20"/>
              </w:rPr>
            </w:pPr>
            <w:r>
              <w:rPr>
                <w:sz w:val="20"/>
              </w:rPr>
              <w:t>0.5</w:t>
            </w:r>
            <w:r>
              <w:rPr>
                <w:spacing w:val="2"/>
                <w:sz w:val="20"/>
              </w:rPr>
              <w:t> </w:t>
            </w:r>
            <w:r>
              <w:rPr>
                <w:spacing w:val="-10"/>
                <w:sz w:val="20"/>
              </w:rPr>
              <w:t>*</w:t>
            </w:r>
          </w:p>
          <w:p>
            <w:pPr>
              <w:pStyle w:val="TableParagraph"/>
              <w:spacing w:line="229" w:lineRule="exact" w:before="0"/>
              <w:ind w:left="375"/>
              <w:rPr>
                <w:sz w:val="20"/>
              </w:rPr>
            </w:pPr>
            <w:r>
              <w:rPr>
                <w:spacing w:val="-2"/>
                <w:sz w:val="20"/>
              </w:rPr>
              <w:t>0.425</w:t>
            </w:r>
          </w:p>
        </w:tc>
        <w:tc>
          <w:tcPr>
            <w:tcW w:w="1099" w:type="dxa"/>
          </w:tcPr>
          <w:p>
            <w:pPr>
              <w:pStyle w:val="TableParagraph"/>
              <w:spacing w:line="229" w:lineRule="exact"/>
              <w:ind w:left="296"/>
              <w:rPr>
                <w:sz w:val="20"/>
              </w:rPr>
            </w:pPr>
            <w:r>
              <w:rPr>
                <w:sz w:val="20"/>
              </w:rPr>
              <w:t>0.75</w:t>
            </w:r>
            <w:r>
              <w:rPr>
                <w:spacing w:val="2"/>
                <w:sz w:val="20"/>
              </w:rPr>
              <w:t> </w:t>
            </w:r>
            <w:r>
              <w:rPr>
                <w:spacing w:val="-10"/>
                <w:sz w:val="20"/>
              </w:rPr>
              <w:t>*</w:t>
            </w:r>
          </w:p>
          <w:p>
            <w:pPr>
              <w:pStyle w:val="TableParagraph"/>
              <w:spacing w:line="229" w:lineRule="exact" w:before="0"/>
              <w:ind w:left="324"/>
              <w:rPr>
                <w:sz w:val="20"/>
              </w:rPr>
            </w:pPr>
            <w:r>
              <w:rPr>
                <w:spacing w:val="-2"/>
                <w:sz w:val="20"/>
              </w:rPr>
              <w:t>0.246</w:t>
            </w:r>
          </w:p>
        </w:tc>
        <w:tc>
          <w:tcPr>
            <w:tcW w:w="991" w:type="dxa"/>
          </w:tcPr>
          <w:p>
            <w:pPr>
              <w:pStyle w:val="TableParagraph"/>
              <w:spacing w:line="229" w:lineRule="exact"/>
              <w:ind w:left="244"/>
              <w:rPr>
                <w:sz w:val="20"/>
              </w:rPr>
            </w:pPr>
            <w:r>
              <w:rPr>
                <w:sz w:val="20"/>
              </w:rPr>
              <w:t>0.75</w:t>
            </w:r>
            <w:r>
              <w:rPr>
                <w:spacing w:val="2"/>
                <w:sz w:val="20"/>
              </w:rPr>
              <w:t> </w:t>
            </w:r>
            <w:r>
              <w:rPr>
                <w:spacing w:val="-10"/>
                <w:sz w:val="20"/>
              </w:rPr>
              <w:t>*</w:t>
            </w:r>
          </w:p>
          <w:p>
            <w:pPr>
              <w:pStyle w:val="TableParagraph"/>
              <w:spacing w:line="229" w:lineRule="exact" w:before="0"/>
              <w:ind w:left="272"/>
              <w:rPr>
                <w:sz w:val="20"/>
              </w:rPr>
            </w:pPr>
            <w:r>
              <w:rPr>
                <w:spacing w:val="-2"/>
                <w:sz w:val="20"/>
              </w:rPr>
              <w:t>0.192</w:t>
            </w:r>
          </w:p>
        </w:tc>
        <w:tc>
          <w:tcPr>
            <w:tcW w:w="1607" w:type="dxa"/>
          </w:tcPr>
          <w:p>
            <w:pPr>
              <w:pStyle w:val="TableParagraph"/>
              <w:spacing w:before="30"/>
              <w:rPr>
                <w:sz w:val="20"/>
              </w:rPr>
            </w:pPr>
          </w:p>
          <w:p>
            <w:pPr>
              <w:pStyle w:val="TableParagraph"/>
              <w:spacing w:before="0"/>
              <w:ind w:left="354"/>
              <w:rPr>
                <w:sz w:val="20"/>
              </w:rPr>
            </w:pPr>
            <w:r>
              <w:rPr>
                <w:sz w:val="20"/>
              </w:rPr>
              <w:t>0.5</w:t>
            </w:r>
            <w:r>
              <w:rPr>
                <w:spacing w:val="1"/>
                <w:sz w:val="20"/>
              </w:rPr>
              <w:t> </w:t>
            </w:r>
            <w:r>
              <w:rPr>
                <w:sz w:val="20"/>
              </w:rPr>
              <w:t>*</w:t>
            </w:r>
            <w:r>
              <w:rPr>
                <w:spacing w:val="2"/>
                <w:sz w:val="20"/>
              </w:rPr>
              <w:t> </w:t>
            </w:r>
            <w:r>
              <w:rPr>
                <w:spacing w:val="-2"/>
                <w:sz w:val="20"/>
              </w:rPr>
              <w:t>0.093</w:t>
            </w:r>
          </w:p>
        </w:tc>
        <w:tc>
          <w:tcPr>
            <w:tcW w:w="1451" w:type="dxa"/>
          </w:tcPr>
          <w:p>
            <w:pPr>
              <w:pStyle w:val="TableParagraph"/>
              <w:spacing w:line="229" w:lineRule="exact"/>
              <w:ind w:left="26" w:right="3"/>
              <w:jc w:val="center"/>
              <w:rPr>
                <w:sz w:val="20"/>
              </w:rPr>
            </w:pPr>
            <w:r>
              <w:rPr>
                <w:sz w:val="20"/>
              </w:rPr>
              <w:t>0.2142</w:t>
            </w:r>
            <w:r>
              <w:rPr>
                <w:spacing w:val="3"/>
                <w:sz w:val="20"/>
              </w:rPr>
              <w:t> </w:t>
            </w:r>
            <w:r>
              <w:rPr>
                <w:spacing w:val="-10"/>
                <w:sz w:val="20"/>
              </w:rPr>
              <w:t>*</w:t>
            </w:r>
          </w:p>
          <w:p>
            <w:pPr>
              <w:pStyle w:val="TableParagraph"/>
              <w:spacing w:line="229" w:lineRule="exact" w:before="0"/>
              <w:ind w:left="26" w:right="7"/>
              <w:jc w:val="center"/>
              <w:rPr>
                <w:sz w:val="20"/>
              </w:rPr>
            </w:pPr>
            <w:r>
              <w:rPr>
                <w:spacing w:val="-2"/>
                <w:sz w:val="20"/>
              </w:rPr>
              <w:t>0.044</w:t>
            </w:r>
          </w:p>
        </w:tc>
        <w:tc>
          <w:tcPr>
            <w:tcW w:w="1155" w:type="dxa"/>
          </w:tcPr>
          <w:p>
            <w:pPr>
              <w:pStyle w:val="TableParagraph"/>
              <w:spacing w:before="148"/>
              <w:ind w:left="21"/>
              <w:jc w:val="center"/>
              <w:rPr>
                <w:b/>
                <w:sz w:val="20"/>
              </w:rPr>
            </w:pPr>
            <w:r>
              <w:rPr>
                <w:b/>
                <w:spacing w:val="-2"/>
                <w:sz w:val="20"/>
              </w:rPr>
              <w:t>0.59692</w:t>
            </w:r>
          </w:p>
        </w:tc>
      </w:tr>
      <w:tr>
        <w:trPr>
          <w:trHeight w:val="762" w:hRule="atLeast"/>
        </w:trPr>
        <w:tc>
          <w:tcPr>
            <w:tcW w:w="1648" w:type="dxa"/>
          </w:tcPr>
          <w:p>
            <w:pPr>
              <w:pStyle w:val="TableParagraph"/>
              <w:spacing w:line="242" w:lineRule="auto"/>
              <w:ind w:left="223" w:right="247"/>
              <w:rPr>
                <w:sz w:val="20"/>
              </w:rPr>
            </w:pPr>
            <w:r>
              <w:rPr>
                <w:spacing w:val="-2"/>
                <w:sz w:val="20"/>
              </w:rPr>
              <w:t>Kevin </w:t>
            </w:r>
            <w:r>
              <w:rPr>
                <w:sz w:val="20"/>
              </w:rPr>
              <w:t>Andhika</w:t>
            </w:r>
            <w:r>
              <w:rPr>
                <w:spacing w:val="-13"/>
                <w:sz w:val="20"/>
              </w:rPr>
              <w:t> </w:t>
            </w:r>
            <w:r>
              <w:rPr>
                <w:sz w:val="20"/>
              </w:rPr>
              <w:t>Putra</w:t>
            </w:r>
          </w:p>
        </w:tc>
        <w:tc>
          <w:tcPr>
            <w:tcW w:w="1200" w:type="dxa"/>
          </w:tcPr>
          <w:p>
            <w:pPr>
              <w:pStyle w:val="TableParagraph"/>
              <w:ind w:left="347"/>
              <w:rPr>
                <w:sz w:val="20"/>
              </w:rPr>
            </w:pPr>
            <w:r>
              <w:rPr>
                <w:sz w:val="20"/>
              </w:rPr>
              <w:t>0.75</w:t>
            </w:r>
            <w:r>
              <w:rPr>
                <w:spacing w:val="2"/>
                <w:sz w:val="20"/>
              </w:rPr>
              <w:t> </w:t>
            </w:r>
            <w:r>
              <w:rPr>
                <w:spacing w:val="-10"/>
                <w:sz w:val="20"/>
              </w:rPr>
              <w:t>*</w:t>
            </w:r>
          </w:p>
          <w:p>
            <w:pPr>
              <w:pStyle w:val="TableParagraph"/>
              <w:spacing w:before="2"/>
              <w:ind w:left="375"/>
              <w:rPr>
                <w:sz w:val="20"/>
              </w:rPr>
            </w:pPr>
            <w:r>
              <w:rPr>
                <w:spacing w:val="-2"/>
                <w:sz w:val="20"/>
              </w:rPr>
              <w:t>0.425</w:t>
            </w:r>
          </w:p>
        </w:tc>
        <w:tc>
          <w:tcPr>
            <w:tcW w:w="1099" w:type="dxa"/>
          </w:tcPr>
          <w:p>
            <w:pPr>
              <w:pStyle w:val="TableParagraph"/>
              <w:ind w:left="11" w:right="1"/>
              <w:jc w:val="center"/>
              <w:rPr>
                <w:sz w:val="20"/>
              </w:rPr>
            </w:pPr>
            <w:r>
              <w:rPr>
                <w:sz w:val="20"/>
              </w:rPr>
              <w:t>1</w:t>
            </w:r>
            <w:r>
              <w:rPr>
                <w:spacing w:val="1"/>
                <w:sz w:val="20"/>
              </w:rPr>
              <w:t> </w:t>
            </w:r>
            <w:r>
              <w:rPr>
                <w:spacing w:val="-10"/>
                <w:sz w:val="20"/>
              </w:rPr>
              <w:t>*</w:t>
            </w:r>
          </w:p>
          <w:p>
            <w:pPr>
              <w:pStyle w:val="TableParagraph"/>
              <w:spacing w:before="2"/>
              <w:ind w:left="11"/>
              <w:jc w:val="center"/>
              <w:rPr>
                <w:sz w:val="20"/>
              </w:rPr>
            </w:pPr>
            <w:r>
              <w:rPr>
                <w:spacing w:val="-2"/>
                <w:sz w:val="20"/>
              </w:rPr>
              <w:t>0.246</w:t>
            </w:r>
          </w:p>
        </w:tc>
        <w:tc>
          <w:tcPr>
            <w:tcW w:w="991" w:type="dxa"/>
          </w:tcPr>
          <w:p>
            <w:pPr>
              <w:pStyle w:val="TableParagraph"/>
              <w:ind w:left="244"/>
              <w:rPr>
                <w:sz w:val="20"/>
              </w:rPr>
            </w:pPr>
            <w:r>
              <w:rPr>
                <w:sz w:val="20"/>
              </w:rPr>
              <w:t>0.75</w:t>
            </w:r>
            <w:r>
              <w:rPr>
                <w:spacing w:val="2"/>
                <w:sz w:val="20"/>
              </w:rPr>
              <w:t> </w:t>
            </w:r>
            <w:r>
              <w:rPr>
                <w:spacing w:val="-10"/>
                <w:sz w:val="20"/>
              </w:rPr>
              <w:t>*</w:t>
            </w:r>
          </w:p>
          <w:p>
            <w:pPr>
              <w:pStyle w:val="TableParagraph"/>
              <w:spacing w:before="2"/>
              <w:ind w:left="272"/>
              <w:rPr>
                <w:sz w:val="20"/>
              </w:rPr>
            </w:pPr>
            <w:r>
              <w:rPr>
                <w:spacing w:val="-2"/>
                <w:sz w:val="20"/>
              </w:rPr>
              <w:t>0.192</w:t>
            </w:r>
          </w:p>
        </w:tc>
        <w:tc>
          <w:tcPr>
            <w:tcW w:w="1607" w:type="dxa"/>
          </w:tcPr>
          <w:p>
            <w:pPr>
              <w:pStyle w:val="TableParagraph"/>
              <w:spacing w:before="30"/>
              <w:rPr>
                <w:sz w:val="20"/>
              </w:rPr>
            </w:pPr>
          </w:p>
          <w:p>
            <w:pPr>
              <w:pStyle w:val="TableParagraph"/>
              <w:spacing w:before="0"/>
              <w:ind w:left="19"/>
              <w:jc w:val="center"/>
              <w:rPr>
                <w:sz w:val="20"/>
              </w:rPr>
            </w:pPr>
            <w:r>
              <w:rPr>
                <w:sz w:val="20"/>
              </w:rPr>
              <w:t>1</w:t>
            </w:r>
            <w:r>
              <w:rPr>
                <w:spacing w:val="1"/>
                <w:sz w:val="20"/>
              </w:rPr>
              <w:t> </w:t>
            </w:r>
            <w:r>
              <w:rPr>
                <w:sz w:val="20"/>
              </w:rPr>
              <w:t>*</w:t>
            </w:r>
            <w:r>
              <w:rPr>
                <w:spacing w:val="1"/>
                <w:sz w:val="20"/>
              </w:rPr>
              <w:t> </w:t>
            </w:r>
            <w:r>
              <w:rPr>
                <w:spacing w:val="-2"/>
                <w:sz w:val="20"/>
              </w:rPr>
              <w:t>0.093</w:t>
            </w:r>
          </w:p>
        </w:tc>
        <w:tc>
          <w:tcPr>
            <w:tcW w:w="1451" w:type="dxa"/>
          </w:tcPr>
          <w:p>
            <w:pPr>
              <w:pStyle w:val="TableParagraph"/>
              <w:spacing w:before="30"/>
              <w:rPr>
                <w:sz w:val="20"/>
              </w:rPr>
            </w:pPr>
          </w:p>
          <w:p>
            <w:pPr>
              <w:pStyle w:val="TableParagraph"/>
              <w:spacing w:before="0"/>
              <w:ind w:left="26"/>
              <w:jc w:val="center"/>
              <w:rPr>
                <w:sz w:val="20"/>
              </w:rPr>
            </w:pPr>
            <w:r>
              <w:rPr>
                <w:sz w:val="20"/>
              </w:rPr>
              <w:t>1</w:t>
            </w:r>
            <w:r>
              <w:rPr>
                <w:spacing w:val="1"/>
                <w:sz w:val="20"/>
              </w:rPr>
              <w:t> </w:t>
            </w:r>
            <w:r>
              <w:rPr>
                <w:sz w:val="20"/>
              </w:rPr>
              <w:t>*</w:t>
            </w:r>
            <w:r>
              <w:rPr>
                <w:spacing w:val="1"/>
                <w:sz w:val="20"/>
              </w:rPr>
              <w:t> </w:t>
            </w:r>
            <w:r>
              <w:rPr>
                <w:spacing w:val="-2"/>
                <w:sz w:val="20"/>
              </w:rPr>
              <w:t>0.044</w:t>
            </w:r>
          </w:p>
        </w:tc>
        <w:tc>
          <w:tcPr>
            <w:tcW w:w="1155" w:type="dxa"/>
          </w:tcPr>
          <w:p>
            <w:pPr>
              <w:pStyle w:val="TableParagraph"/>
              <w:spacing w:before="34"/>
              <w:rPr>
                <w:sz w:val="20"/>
              </w:rPr>
            </w:pPr>
          </w:p>
          <w:p>
            <w:pPr>
              <w:pStyle w:val="TableParagraph"/>
              <w:spacing w:before="0"/>
              <w:ind w:left="21"/>
              <w:jc w:val="center"/>
              <w:rPr>
                <w:b/>
                <w:sz w:val="20"/>
              </w:rPr>
            </w:pPr>
            <w:r>
              <w:rPr>
                <w:b/>
                <w:spacing w:val="-2"/>
                <w:sz w:val="20"/>
              </w:rPr>
              <w:t>0.84575</w:t>
            </w:r>
          </w:p>
        </w:tc>
      </w:tr>
      <w:tr>
        <w:trPr>
          <w:trHeight w:val="762" w:hRule="atLeast"/>
        </w:trPr>
        <w:tc>
          <w:tcPr>
            <w:tcW w:w="1648" w:type="dxa"/>
          </w:tcPr>
          <w:p>
            <w:pPr>
              <w:pStyle w:val="TableParagraph"/>
              <w:spacing w:line="237" w:lineRule="auto" w:before="146"/>
              <w:ind w:left="223" w:right="533"/>
              <w:rPr>
                <w:sz w:val="20"/>
              </w:rPr>
            </w:pPr>
            <w:r>
              <w:rPr>
                <w:spacing w:val="-2"/>
                <w:sz w:val="20"/>
              </w:rPr>
              <w:t>Kholis Darmawan</w:t>
            </w:r>
          </w:p>
        </w:tc>
        <w:tc>
          <w:tcPr>
            <w:tcW w:w="1200" w:type="dxa"/>
          </w:tcPr>
          <w:p>
            <w:pPr>
              <w:pStyle w:val="TableParagraph"/>
              <w:spacing w:line="229" w:lineRule="exact" w:before="145"/>
              <w:ind w:left="399"/>
              <w:rPr>
                <w:sz w:val="20"/>
              </w:rPr>
            </w:pPr>
            <w:r>
              <w:rPr>
                <w:sz w:val="20"/>
              </w:rPr>
              <w:t>0.5</w:t>
            </w:r>
            <w:r>
              <w:rPr>
                <w:spacing w:val="2"/>
                <w:sz w:val="20"/>
              </w:rPr>
              <w:t> </w:t>
            </w:r>
            <w:r>
              <w:rPr>
                <w:spacing w:val="-10"/>
                <w:sz w:val="20"/>
              </w:rPr>
              <w:t>*</w:t>
            </w:r>
          </w:p>
          <w:p>
            <w:pPr>
              <w:pStyle w:val="TableParagraph"/>
              <w:spacing w:line="229" w:lineRule="exact" w:before="0"/>
              <w:ind w:left="375"/>
              <w:rPr>
                <w:sz w:val="20"/>
              </w:rPr>
            </w:pPr>
            <w:r>
              <w:rPr>
                <w:spacing w:val="-2"/>
                <w:sz w:val="20"/>
              </w:rPr>
              <w:t>0.425</w:t>
            </w:r>
          </w:p>
        </w:tc>
        <w:tc>
          <w:tcPr>
            <w:tcW w:w="1099" w:type="dxa"/>
          </w:tcPr>
          <w:p>
            <w:pPr>
              <w:pStyle w:val="TableParagraph"/>
              <w:spacing w:line="229" w:lineRule="exact" w:before="145"/>
              <w:ind w:left="348"/>
              <w:rPr>
                <w:sz w:val="20"/>
              </w:rPr>
            </w:pPr>
            <w:r>
              <w:rPr>
                <w:sz w:val="20"/>
              </w:rPr>
              <w:t>0.5</w:t>
            </w:r>
            <w:r>
              <w:rPr>
                <w:spacing w:val="2"/>
                <w:sz w:val="20"/>
              </w:rPr>
              <w:t> </w:t>
            </w:r>
            <w:r>
              <w:rPr>
                <w:spacing w:val="-10"/>
                <w:sz w:val="20"/>
              </w:rPr>
              <w:t>*</w:t>
            </w:r>
          </w:p>
          <w:p>
            <w:pPr>
              <w:pStyle w:val="TableParagraph"/>
              <w:spacing w:line="229" w:lineRule="exact" w:before="0"/>
              <w:ind w:left="324"/>
              <w:rPr>
                <w:sz w:val="20"/>
              </w:rPr>
            </w:pPr>
            <w:r>
              <w:rPr>
                <w:spacing w:val="-2"/>
                <w:sz w:val="20"/>
              </w:rPr>
              <w:t>0.246</w:t>
            </w:r>
          </w:p>
        </w:tc>
        <w:tc>
          <w:tcPr>
            <w:tcW w:w="991" w:type="dxa"/>
          </w:tcPr>
          <w:p>
            <w:pPr>
              <w:pStyle w:val="TableParagraph"/>
              <w:spacing w:line="229" w:lineRule="exact" w:before="145"/>
              <w:ind w:left="244"/>
              <w:rPr>
                <w:sz w:val="20"/>
              </w:rPr>
            </w:pPr>
            <w:r>
              <w:rPr>
                <w:sz w:val="20"/>
              </w:rPr>
              <w:t>0.25</w:t>
            </w:r>
            <w:r>
              <w:rPr>
                <w:spacing w:val="2"/>
                <w:sz w:val="20"/>
              </w:rPr>
              <w:t> </w:t>
            </w:r>
            <w:r>
              <w:rPr>
                <w:spacing w:val="-10"/>
                <w:sz w:val="20"/>
              </w:rPr>
              <w:t>*</w:t>
            </w:r>
          </w:p>
          <w:p>
            <w:pPr>
              <w:pStyle w:val="TableParagraph"/>
              <w:spacing w:line="229" w:lineRule="exact" w:before="0"/>
              <w:ind w:left="272"/>
              <w:rPr>
                <w:sz w:val="20"/>
              </w:rPr>
            </w:pPr>
            <w:r>
              <w:rPr>
                <w:spacing w:val="-2"/>
                <w:sz w:val="20"/>
              </w:rPr>
              <w:t>0.192</w:t>
            </w:r>
          </w:p>
        </w:tc>
        <w:tc>
          <w:tcPr>
            <w:tcW w:w="1607" w:type="dxa"/>
          </w:tcPr>
          <w:p>
            <w:pPr>
              <w:pStyle w:val="TableParagraph"/>
              <w:spacing w:before="30"/>
              <w:rPr>
                <w:sz w:val="20"/>
              </w:rPr>
            </w:pPr>
          </w:p>
          <w:p>
            <w:pPr>
              <w:pStyle w:val="TableParagraph"/>
              <w:spacing w:before="0"/>
              <w:ind w:left="306"/>
              <w:rPr>
                <w:sz w:val="20"/>
              </w:rPr>
            </w:pPr>
            <w:r>
              <w:rPr>
                <w:sz w:val="20"/>
              </w:rPr>
              <w:t>0.75</w:t>
            </w:r>
            <w:r>
              <w:rPr>
                <w:spacing w:val="1"/>
                <w:sz w:val="20"/>
              </w:rPr>
              <w:t> </w:t>
            </w:r>
            <w:r>
              <w:rPr>
                <w:sz w:val="20"/>
              </w:rPr>
              <w:t>*</w:t>
            </w:r>
            <w:r>
              <w:rPr>
                <w:spacing w:val="2"/>
                <w:sz w:val="20"/>
              </w:rPr>
              <w:t> </w:t>
            </w:r>
            <w:r>
              <w:rPr>
                <w:spacing w:val="-2"/>
                <w:sz w:val="20"/>
              </w:rPr>
              <w:t>0.093</w:t>
            </w:r>
          </w:p>
        </w:tc>
        <w:tc>
          <w:tcPr>
            <w:tcW w:w="1451" w:type="dxa"/>
          </w:tcPr>
          <w:p>
            <w:pPr>
              <w:pStyle w:val="TableParagraph"/>
              <w:spacing w:before="30"/>
              <w:rPr>
                <w:sz w:val="20"/>
              </w:rPr>
            </w:pPr>
          </w:p>
          <w:p>
            <w:pPr>
              <w:pStyle w:val="TableParagraph"/>
              <w:spacing w:before="0"/>
              <w:ind w:left="26"/>
              <w:jc w:val="center"/>
              <w:rPr>
                <w:sz w:val="20"/>
              </w:rPr>
            </w:pPr>
            <w:r>
              <w:rPr>
                <w:sz w:val="20"/>
              </w:rPr>
              <w:t>1</w:t>
            </w:r>
            <w:r>
              <w:rPr>
                <w:spacing w:val="1"/>
                <w:sz w:val="20"/>
              </w:rPr>
              <w:t> </w:t>
            </w:r>
            <w:r>
              <w:rPr>
                <w:sz w:val="20"/>
              </w:rPr>
              <w:t>*</w:t>
            </w:r>
            <w:r>
              <w:rPr>
                <w:spacing w:val="1"/>
                <w:sz w:val="20"/>
              </w:rPr>
              <w:t> </w:t>
            </w:r>
            <w:r>
              <w:rPr>
                <w:spacing w:val="-2"/>
                <w:sz w:val="20"/>
              </w:rPr>
              <w:t>0.044</w:t>
            </w:r>
          </w:p>
        </w:tc>
        <w:tc>
          <w:tcPr>
            <w:tcW w:w="1155" w:type="dxa"/>
          </w:tcPr>
          <w:p>
            <w:pPr>
              <w:pStyle w:val="TableParagraph"/>
              <w:spacing w:before="34"/>
              <w:rPr>
                <w:sz w:val="20"/>
              </w:rPr>
            </w:pPr>
          </w:p>
          <w:p>
            <w:pPr>
              <w:pStyle w:val="TableParagraph"/>
              <w:spacing w:before="1"/>
              <w:ind w:left="21"/>
              <w:jc w:val="center"/>
              <w:rPr>
                <w:b/>
                <w:sz w:val="20"/>
              </w:rPr>
            </w:pPr>
            <w:r>
              <w:rPr>
                <w:b/>
                <w:spacing w:val="-2"/>
                <w:sz w:val="20"/>
              </w:rPr>
              <w:t>0.49725</w:t>
            </w:r>
          </w:p>
        </w:tc>
      </w:tr>
    </w:tbl>
    <w:p>
      <w:pPr>
        <w:pStyle w:val="TableParagraph"/>
        <w:spacing w:after="0"/>
        <w:jc w:val="center"/>
        <w:rPr>
          <w:b/>
          <w:sz w:val="20"/>
        </w:rPr>
        <w:sectPr>
          <w:pgSz w:w="11910" w:h="16840"/>
          <w:pgMar w:header="722" w:footer="697" w:top="1240" w:bottom="880" w:left="1133" w:right="1275"/>
        </w:sectPr>
      </w:pPr>
    </w:p>
    <w:p>
      <w:pPr>
        <w:pStyle w:val="BodyText"/>
        <w:spacing w:before="7"/>
        <w:rPr>
          <w:sz w:val="7"/>
        </w:rPr>
      </w:pPr>
    </w:p>
    <w:tbl>
      <w:tblPr>
        <w:tblW w:w="0" w:type="auto"/>
        <w:jc w:val="left"/>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48"/>
        <w:gridCol w:w="1200"/>
        <w:gridCol w:w="1099"/>
        <w:gridCol w:w="991"/>
        <w:gridCol w:w="1607"/>
        <w:gridCol w:w="1451"/>
        <w:gridCol w:w="1155"/>
      </w:tblGrid>
      <w:tr>
        <w:trPr>
          <w:trHeight w:val="762" w:hRule="atLeast"/>
        </w:trPr>
        <w:tc>
          <w:tcPr>
            <w:tcW w:w="1648" w:type="dxa"/>
          </w:tcPr>
          <w:p>
            <w:pPr>
              <w:pStyle w:val="TableParagraph"/>
              <w:spacing w:before="30"/>
              <w:rPr>
                <w:sz w:val="20"/>
              </w:rPr>
            </w:pPr>
          </w:p>
          <w:p>
            <w:pPr>
              <w:pStyle w:val="TableParagraph"/>
              <w:spacing w:before="0"/>
              <w:ind w:left="319"/>
              <w:rPr>
                <w:sz w:val="20"/>
              </w:rPr>
            </w:pPr>
            <w:r>
              <w:rPr>
                <w:sz w:val="20"/>
              </w:rPr>
              <w:t>Nama</w:t>
            </w:r>
            <w:r>
              <w:rPr>
                <w:spacing w:val="-5"/>
                <w:sz w:val="20"/>
              </w:rPr>
              <w:t> </w:t>
            </w:r>
            <w:r>
              <w:rPr>
                <w:spacing w:val="-2"/>
                <w:sz w:val="20"/>
              </w:rPr>
              <w:t>Siswa</w:t>
            </w:r>
          </w:p>
        </w:tc>
        <w:tc>
          <w:tcPr>
            <w:tcW w:w="1200" w:type="dxa"/>
          </w:tcPr>
          <w:p>
            <w:pPr>
              <w:pStyle w:val="TableParagraph"/>
              <w:ind w:left="291" w:right="271" w:firstLine="112"/>
              <w:rPr>
                <w:sz w:val="20"/>
              </w:rPr>
            </w:pPr>
            <w:r>
              <w:rPr>
                <w:spacing w:val="-2"/>
                <w:sz w:val="20"/>
              </w:rPr>
              <w:t>Nilai Tahfidz</w:t>
            </w:r>
          </w:p>
        </w:tc>
        <w:tc>
          <w:tcPr>
            <w:tcW w:w="1099" w:type="dxa"/>
          </w:tcPr>
          <w:p>
            <w:pPr>
              <w:pStyle w:val="TableParagraph"/>
              <w:ind w:left="276" w:right="260" w:firstLine="76"/>
              <w:rPr>
                <w:sz w:val="20"/>
              </w:rPr>
            </w:pPr>
            <w:r>
              <w:rPr>
                <w:spacing w:val="-2"/>
                <w:sz w:val="20"/>
              </w:rPr>
              <w:t>Nilai Ibadah</w:t>
            </w:r>
          </w:p>
        </w:tc>
        <w:tc>
          <w:tcPr>
            <w:tcW w:w="991" w:type="dxa"/>
          </w:tcPr>
          <w:p>
            <w:pPr>
              <w:pStyle w:val="TableParagraph"/>
              <w:ind w:left="289" w:right="270" w:firstLine="12"/>
              <w:rPr>
                <w:sz w:val="20"/>
              </w:rPr>
            </w:pPr>
            <w:r>
              <w:rPr>
                <w:spacing w:val="-2"/>
                <w:sz w:val="20"/>
              </w:rPr>
              <w:t>Nilai </w:t>
            </w:r>
            <w:r>
              <w:rPr>
                <w:spacing w:val="-4"/>
                <w:sz w:val="20"/>
              </w:rPr>
              <w:t>Infaq</w:t>
            </w:r>
          </w:p>
        </w:tc>
        <w:tc>
          <w:tcPr>
            <w:tcW w:w="1607" w:type="dxa"/>
          </w:tcPr>
          <w:p>
            <w:pPr>
              <w:pStyle w:val="TableParagraph"/>
              <w:ind w:left="322" w:firstLine="288"/>
              <w:rPr>
                <w:sz w:val="20"/>
              </w:rPr>
            </w:pPr>
            <w:r>
              <w:rPr>
                <w:spacing w:val="-2"/>
                <w:sz w:val="20"/>
              </w:rPr>
              <w:t>Nilai Kedisplinan</w:t>
            </w:r>
          </w:p>
        </w:tc>
        <w:tc>
          <w:tcPr>
            <w:tcW w:w="1451" w:type="dxa"/>
          </w:tcPr>
          <w:p>
            <w:pPr>
              <w:pStyle w:val="TableParagraph"/>
              <w:ind w:left="316" w:right="287" w:firstLine="219"/>
              <w:rPr>
                <w:sz w:val="20"/>
              </w:rPr>
            </w:pPr>
            <w:r>
              <w:rPr>
                <w:spacing w:val="-4"/>
                <w:sz w:val="20"/>
              </w:rPr>
              <w:t>Nilai </w:t>
            </w:r>
            <w:r>
              <w:rPr>
                <w:spacing w:val="-2"/>
                <w:sz w:val="20"/>
              </w:rPr>
              <w:t>Akademik</w:t>
            </w:r>
          </w:p>
        </w:tc>
        <w:tc>
          <w:tcPr>
            <w:tcW w:w="1155" w:type="dxa"/>
          </w:tcPr>
          <w:p>
            <w:pPr>
              <w:pStyle w:val="TableParagraph"/>
              <w:spacing w:before="30"/>
              <w:rPr>
                <w:sz w:val="20"/>
              </w:rPr>
            </w:pPr>
          </w:p>
          <w:p>
            <w:pPr>
              <w:pStyle w:val="TableParagraph"/>
              <w:spacing w:before="0"/>
              <w:ind w:left="21"/>
              <w:jc w:val="center"/>
              <w:rPr>
                <w:sz w:val="20"/>
              </w:rPr>
            </w:pPr>
            <w:r>
              <w:rPr>
                <w:spacing w:val="-2"/>
                <w:sz w:val="20"/>
              </w:rPr>
              <w:t>Total</w:t>
            </w:r>
          </w:p>
        </w:tc>
      </w:tr>
      <w:tr>
        <w:trPr>
          <w:trHeight w:val="757" w:hRule="atLeast"/>
        </w:trPr>
        <w:tc>
          <w:tcPr>
            <w:tcW w:w="1648" w:type="dxa"/>
          </w:tcPr>
          <w:p>
            <w:pPr>
              <w:pStyle w:val="TableParagraph"/>
              <w:ind w:left="223" w:right="269"/>
              <w:rPr>
                <w:sz w:val="20"/>
              </w:rPr>
            </w:pPr>
            <w:r>
              <w:rPr>
                <w:sz w:val="20"/>
              </w:rPr>
              <w:t>M.</w:t>
            </w:r>
            <w:r>
              <w:rPr>
                <w:spacing w:val="-13"/>
                <w:sz w:val="20"/>
              </w:rPr>
              <w:t> </w:t>
            </w:r>
            <w:r>
              <w:rPr>
                <w:sz w:val="20"/>
              </w:rPr>
              <w:t>Tahfif</w:t>
            </w:r>
            <w:r>
              <w:rPr>
                <w:spacing w:val="-12"/>
                <w:sz w:val="20"/>
              </w:rPr>
              <w:t> </w:t>
            </w:r>
            <w:r>
              <w:rPr>
                <w:sz w:val="20"/>
              </w:rPr>
              <w:t>Al </w:t>
            </w:r>
            <w:r>
              <w:rPr>
                <w:spacing w:val="-2"/>
                <w:sz w:val="20"/>
              </w:rPr>
              <w:t>Vizar</w:t>
            </w:r>
          </w:p>
        </w:tc>
        <w:tc>
          <w:tcPr>
            <w:tcW w:w="1200" w:type="dxa"/>
          </w:tcPr>
          <w:p>
            <w:pPr>
              <w:pStyle w:val="TableParagraph"/>
              <w:spacing w:line="229" w:lineRule="exact"/>
              <w:ind w:left="347"/>
              <w:rPr>
                <w:sz w:val="20"/>
              </w:rPr>
            </w:pPr>
            <w:r>
              <w:rPr>
                <w:sz w:val="20"/>
              </w:rPr>
              <w:t>0.75</w:t>
            </w:r>
            <w:r>
              <w:rPr>
                <w:spacing w:val="2"/>
                <w:sz w:val="20"/>
              </w:rPr>
              <w:t> </w:t>
            </w:r>
            <w:r>
              <w:rPr>
                <w:spacing w:val="-10"/>
                <w:sz w:val="20"/>
              </w:rPr>
              <w:t>*</w:t>
            </w:r>
          </w:p>
          <w:p>
            <w:pPr>
              <w:pStyle w:val="TableParagraph"/>
              <w:spacing w:line="229" w:lineRule="exact" w:before="0"/>
              <w:ind w:left="375"/>
              <w:rPr>
                <w:sz w:val="20"/>
              </w:rPr>
            </w:pPr>
            <w:r>
              <w:rPr>
                <w:spacing w:val="-2"/>
                <w:sz w:val="20"/>
              </w:rPr>
              <w:t>0.425</w:t>
            </w:r>
          </w:p>
        </w:tc>
        <w:tc>
          <w:tcPr>
            <w:tcW w:w="1099" w:type="dxa"/>
          </w:tcPr>
          <w:p>
            <w:pPr>
              <w:pStyle w:val="TableParagraph"/>
              <w:spacing w:line="229" w:lineRule="exact"/>
              <w:ind w:left="296"/>
              <w:rPr>
                <w:sz w:val="20"/>
              </w:rPr>
            </w:pPr>
            <w:r>
              <w:rPr>
                <w:sz w:val="20"/>
              </w:rPr>
              <w:t>0.75</w:t>
            </w:r>
            <w:r>
              <w:rPr>
                <w:spacing w:val="2"/>
                <w:sz w:val="20"/>
              </w:rPr>
              <w:t> </w:t>
            </w:r>
            <w:r>
              <w:rPr>
                <w:spacing w:val="-10"/>
                <w:sz w:val="20"/>
              </w:rPr>
              <w:t>*</w:t>
            </w:r>
          </w:p>
          <w:p>
            <w:pPr>
              <w:pStyle w:val="TableParagraph"/>
              <w:spacing w:line="229" w:lineRule="exact" w:before="0"/>
              <w:ind w:left="324"/>
              <w:rPr>
                <w:sz w:val="20"/>
              </w:rPr>
            </w:pPr>
            <w:r>
              <w:rPr>
                <w:spacing w:val="-2"/>
                <w:sz w:val="20"/>
              </w:rPr>
              <w:t>0.246</w:t>
            </w:r>
          </w:p>
        </w:tc>
        <w:tc>
          <w:tcPr>
            <w:tcW w:w="991" w:type="dxa"/>
          </w:tcPr>
          <w:p>
            <w:pPr>
              <w:pStyle w:val="TableParagraph"/>
              <w:spacing w:line="229" w:lineRule="exact"/>
              <w:ind w:left="244"/>
              <w:rPr>
                <w:sz w:val="20"/>
              </w:rPr>
            </w:pPr>
            <w:r>
              <w:rPr>
                <w:sz w:val="20"/>
              </w:rPr>
              <w:t>0.25</w:t>
            </w:r>
            <w:r>
              <w:rPr>
                <w:spacing w:val="2"/>
                <w:sz w:val="20"/>
              </w:rPr>
              <w:t> </w:t>
            </w:r>
            <w:r>
              <w:rPr>
                <w:spacing w:val="-10"/>
                <w:sz w:val="20"/>
              </w:rPr>
              <w:t>*</w:t>
            </w:r>
          </w:p>
          <w:p>
            <w:pPr>
              <w:pStyle w:val="TableParagraph"/>
              <w:spacing w:line="229" w:lineRule="exact" w:before="0"/>
              <w:ind w:left="272"/>
              <w:rPr>
                <w:sz w:val="20"/>
              </w:rPr>
            </w:pPr>
            <w:r>
              <w:rPr>
                <w:spacing w:val="-2"/>
                <w:sz w:val="20"/>
              </w:rPr>
              <w:t>0.192</w:t>
            </w:r>
          </w:p>
        </w:tc>
        <w:tc>
          <w:tcPr>
            <w:tcW w:w="1607" w:type="dxa"/>
          </w:tcPr>
          <w:p>
            <w:pPr>
              <w:pStyle w:val="TableParagraph"/>
              <w:spacing w:before="30"/>
              <w:rPr>
                <w:sz w:val="20"/>
              </w:rPr>
            </w:pPr>
          </w:p>
          <w:p>
            <w:pPr>
              <w:pStyle w:val="TableParagraph"/>
              <w:spacing w:before="0"/>
              <w:ind w:left="354"/>
              <w:rPr>
                <w:sz w:val="20"/>
              </w:rPr>
            </w:pPr>
            <w:r>
              <w:rPr>
                <w:sz w:val="20"/>
              </w:rPr>
              <w:t>0.5</w:t>
            </w:r>
            <w:r>
              <w:rPr>
                <w:spacing w:val="1"/>
                <w:sz w:val="20"/>
              </w:rPr>
              <w:t> </w:t>
            </w:r>
            <w:r>
              <w:rPr>
                <w:sz w:val="20"/>
              </w:rPr>
              <w:t>*</w:t>
            </w:r>
            <w:r>
              <w:rPr>
                <w:spacing w:val="3"/>
                <w:sz w:val="20"/>
              </w:rPr>
              <w:t> </w:t>
            </w:r>
            <w:r>
              <w:rPr>
                <w:spacing w:val="-2"/>
                <w:sz w:val="20"/>
              </w:rPr>
              <w:t>0.093</w:t>
            </w:r>
          </w:p>
        </w:tc>
        <w:tc>
          <w:tcPr>
            <w:tcW w:w="1451" w:type="dxa"/>
          </w:tcPr>
          <w:p>
            <w:pPr>
              <w:pStyle w:val="TableParagraph"/>
              <w:spacing w:line="229" w:lineRule="exact"/>
              <w:ind w:left="26" w:right="4"/>
              <w:jc w:val="center"/>
              <w:rPr>
                <w:sz w:val="20"/>
              </w:rPr>
            </w:pPr>
            <w:r>
              <w:rPr>
                <w:sz w:val="20"/>
              </w:rPr>
              <w:t>0.1428</w:t>
            </w:r>
            <w:r>
              <w:rPr>
                <w:spacing w:val="2"/>
                <w:sz w:val="20"/>
              </w:rPr>
              <w:t> </w:t>
            </w:r>
            <w:r>
              <w:rPr>
                <w:spacing w:val="-10"/>
                <w:sz w:val="20"/>
              </w:rPr>
              <w:t>*</w:t>
            </w:r>
          </w:p>
          <w:p>
            <w:pPr>
              <w:pStyle w:val="TableParagraph"/>
              <w:spacing w:line="229" w:lineRule="exact" w:before="0"/>
              <w:ind w:left="26" w:right="7"/>
              <w:jc w:val="center"/>
              <w:rPr>
                <w:sz w:val="20"/>
              </w:rPr>
            </w:pPr>
            <w:r>
              <w:rPr>
                <w:spacing w:val="-2"/>
                <w:sz w:val="20"/>
              </w:rPr>
              <w:t>0.044</w:t>
            </w:r>
          </w:p>
        </w:tc>
        <w:tc>
          <w:tcPr>
            <w:tcW w:w="1155" w:type="dxa"/>
          </w:tcPr>
          <w:p>
            <w:pPr>
              <w:pStyle w:val="TableParagraph"/>
              <w:spacing w:before="34"/>
              <w:rPr>
                <w:sz w:val="20"/>
              </w:rPr>
            </w:pPr>
          </w:p>
          <w:p>
            <w:pPr>
              <w:pStyle w:val="TableParagraph"/>
              <w:spacing w:before="0"/>
              <w:ind w:left="21" w:right="4"/>
              <w:jc w:val="center"/>
              <w:rPr>
                <w:b/>
                <w:sz w:val="20"/>
              </w:rPr>
            </w:pPr>
            <w:r>
              <w:rPr>
                <w:b/>
                <w:spacing w:val="-2"/>
                <w:sz w:val="20"/>
              </w:rPr>
              <w:t>0.6040</w:t>
            </w:r>
          </w:p>
        </w:tc>
      </w:tr>
      <w:tr>
        <w:trPr>
          <w:trHeight w:val="762" w:hRule="atLeast"/>
        </w:trPr>
        <w:tc>
          <w:tcPr>
            <w:tcW w:w="1648" w:type="dxa"/>
          </w:tcPr>
          <w:p>
            <w:pPr>
              <w:pStyle w:val="TableParagraph"/>
              <w:spacing w:line="242" w:lineRule="auto"/>
              <w:ind w:left="223" w:right="335"/>
              <w:rPr>
                <w:sz w:val="20"/>
              </w:rPr>
            </w:pPr>
            <w:r>
              <w:rPr>
                <w:spacing w:val="-2"/>
                <w:sz w:val="20"/>
              </w:rPr>
              <w:t>Muhammad </w:t>
            </w:r>
            <w:r>
              <w:rPr>
                <w:sz w:val="20"/>
              </w:rPr>
              <w:t>Amalul</w:t>
            </w:r>
            <w:r>
              <w:rPr>
                <w:spacing w:val="-13"/>
                <w:sz w:val="20"/>
              </w:rPr>
              <w:t> </w:t>
            </w:r>
            <w:r>
              <w:rPr>
                <w:sz w:val="20"/>
              </w:rPr>
              <w:t>Amri</w:t>
            </w:r>
          </w:p>
        </w:tc>
        <w:tc>
          <w:tcPr>
            <w:tcW w:w="1200" w:type="dxa"/>
          </w:tcPr>
          <w:p>
            <w:pPr>
              <w:pStyle w:val="TableParagraph"/>
              <w:ind w:left="399"/>
              <w:rPr>
                <w:sz w:val="20"/>
              </w:rPr>
            </w:pPr>
            <w:r>
              <w:rPr>
                <w:sz w:val="20"/>
              </w:rPr>
              <w:t>0.5</w:t>
            </w:r>
            <w:r>
              <w:rPr>
                <w:spacing w:val="2"/>
                <w:sz w:val="20"/>
              </w:rPr>
              <w:t> </w:t>
            </w:r>
            <w:r>
              <w:rPr>
                <w:spacing w:val="-10"/>
                <w:sz w:val="20"/>
              </w:rPr>
              <w:t>*</w:t>
            </w:r>
          </w:p>
          <w:p>
            <w:pPr>
              <w:pStyle w:val="TableParagraph"/>
              <w:spacing w:before="2"/>
              <w:ind w:left="375"/>
              <w:rPr>
                <w:sz w:val="20"/>
              </w:rPr>
            </w:pPr>
            <w:r>
              <w:rPr>
                <w:spacing w:val="-2"/>
                <w:sz w:val="20"/>
              </w:rPr>
              <w:t>0.425</w:t>
            </w:r>
          </w:p>
        </w:tc>
        <w:tc>
          <w:tcPr>
            <w:tcW w:w="1099" w:type="dxa"/>
          </w:tcPr>
          <w:p>
            <w:pPr>
              <w:pStyle w:val="TableParagraph"/>
              <w:ind w:left="348"/>
              <w:rPr>
                <w:sz w:val="20"/>
              </w:rPr>
            </w:pPr>
            <w:r>
              <w:rPr>
                <w:sz w:val="20"/>
              </w:rPr>
              <w:t>0.5</w:t>
            </w:r>
            <w:r>
              <w:rPr>
                <w:spacing w:val="2"/>
                <w:sz w:val="20"/>
              </w:rPr>
              <w:t> </w:t>
            </w:r>
            <w:r>
              <w:rPr>
                <w:spacing w:val="-10"/>
                <w:sz w:val="20"/>
              </w:rPr>
              <w:t>*</w:t>
            </w:r>
          </w:p>
          <w:p>
            <w:pPr>
              <w:pStyle w:val="TableParagraph"/>
              <w:spacing w:before="2"/>
              <w:ind w:left="324"/>
              <w:rPr>
                <w:sz w:val="20"/>
              </w:rPr>
            </w:pPr>
            <w:r>
              <w:rPr>
                <w:spacing w:val="-2"/>
                <w:sz w:val="20"/>
              </w:rPr>
              <w:t>0.246</w:t>
            </w:r>
          </w:p>
        </w:tc>
        <w:tc>
          <w:tcPr>
            <w:tcW w:w="991" w:type="dxa"/>
          </w:tcPr>
          <w:p>
            <w:pPr>
              <w:pStyle w:val="TableParagraph"/>
              <w:ind w:left="244"/>
              <w:rPr>
                <w:sz w:val="20"/>
              </w:rPr>
            </w:pPr>
            <w:r>
              <w:rPr>
                <w:sz w:val="20"/>
              </w:rPr>
              <w:t>0.25</w:t>
            </w:r>
            <w:r>
              <w:rPr>
                <w:spacing w:val="2"/>
                <w:sz w:val="20"/>
              </w:rPr>
              <w:t> </w:t>
            </w:r>
            <w:r>
              <w:rPr>
                <w:spacing w:val="-10"/>
                <w:sz w:val="20"/>
              </w:rPr>
              <w:t>*</w:t>
            </w:r>
          </w:p>
          <w:p>
            <w:pPr>
              <w:pStyle w:val="TableParagraph"/>
              <w:spacing w:before="2"/>
              <w:ind w:left="272"/>
              <w:rPr>
                <w:sz w:val="20"/>
              </w:rPr>
            </w:pPr>
            <w:r>
              <w:rPr>
                <w:spacing w:val="-2"/>
                <w:sz w:val="20"/>
              </w:rPr>
              <w:t>0.192</w:t>
            </w:r>
          </w:p>
        </w:tc>
        <w:tc>
          <w:tcPr>
            <w:tcW w:w="1607" w:type="dxa"/>
          </w:tcPr>
          <w:p>
            <w:pPr>
              <w:pStyle w:val="TableParagraph"/>
              <w:spacing w:before="30"/>
              <w:rPr>
                <w:sz w:val="20"/>
              </w:rPr>
            </w:pPr>
          </w:p>
          <w:p>
            <w:pPr>
              <w:pStyle w:val="TableParagraph"/>
              <w:spacing w:before="0"/>
              <w:ind w:left="19"/>
              <w:jc w:val="center"/>
              <w:rPr>
                <w:sz w:val="20"/>
              </w:rPr>
            </w:pPr>
            <w:r>
              <w:rPr>
                <w:sz w:val="20"/>
              </w:rPr>
              <w:t>1</w:t>
            </w:r>
            <w:r>
              <w:rPr>
                <w:spacing w:val="1"/>
                <w:sz w:val="20"/>
              </w:rPr>
              <w:t> </w:t>
            </w:r>
            <w:r>
              <w:rPr>
                <w:sz w:val="20"/>
              </w:rPr>
              <w:t>*</w:t>
            </w:r>
            <w:r>
              <w:rPr>
                <w:spacing w:val="1"/>
                <w:sz w:val="20"/>
              </w:rPr>
              <w:t> </w:t>
            </w:r>
            <w:r>
              <w:rPr>
                <w:spacing w:val="-2"/>
                <w:sz w:val="20"/>
              </w:rPr>
              <w:t>0.093</w:t>
            </w:r>
          </w:p>
        </w:tc>
        <w:tc>
          <w:tcPr>
            <w:tcW w:w="1451" w:type="dxa"/>
          </w:tcPr>
          <w:p>
            <w:pPr>
              <w:pStyle w:val="TableParagraph"/>
              <w:ind w:left="26" w:right="8"/>
              <w:jc w:val="center"/>
              <w:rPr>
                <w:sz w:val="20"/>
              </w:rPr>
            </w:pPr>
            <w:r>
              <w:rPr>
                <w:sz w:val="20"/>
              </w:rPr>
              <w:t>0.07142 </w:t>
            </w:r>
            <w:r>
              <w:rPr>
                <w:spacing w:val="-10"/>
                <w:sz w:val="20"/>
              </w:rPr>
              <w:t>*</w:t>
            </w:r>
          </w:p>
          <w:p>
            <w:pPr>
              <w:pStyle w:val="TableParagraph"/>
              <w:spacing w:before="2"/>
              <w:ind w:left="26" w:right="7"/>
              <w:jc w:val="center"/>
              <w:rPr>
                <w:sz w:val="20"/>
              </w:rPr>
            </w:pPr>
            <w:r>
              <w:rPr>
                <w:spacing w:val="-2"/>
                <w:sz w:val="20"/>
              </w:rPr>
              <w:t>0.044</w:t>
            </w:r>
          </w:p>
        </w:tc>
        <w:tc>
          <w:tcPr>
            <w:tcW w:w="1155" w:type="dxa"/>
          </w:tcPr>
          <w:p>
            <w:pPr>
              <w:pStyle w:val="TableParagraph"/>
              <w:spacing w:before="34"/>
              <w:rPr>
                <w:sz w:val="20"/>
              </w:rPr>
            </w:pPr>
          </w:p>
          <w:p>
            <w:pPr>
              <w:pStyle w:val="TableParagraph"/>
              <w:spacing w:before="0"/>
              <w:ind w:left="21" w:right="4"/>
              <w:jc w:val="center"/>
              <w:rPr>
                <w:b/>
                <w:sz w:val="20"/>
              </w:rPr>
            </w:pPr>
            <w:r>
              <w:rPr>
                <w:b/>
                <w:spacing w:val="-2"/>
                <w:sz w:val="20"/>
              </w:rPr>
              <w:t>0.4796</w:t>
            </w:r>
          </w:p>
        </w:tc>
      </w:tr>
      <w:tr>
        <w:trPr>
          <w:trHeight w:val="758" w:hRule="atLeast"/>
        </w:trPr>
        <w:tc>
          <w:tcPr>
            <w:tcW w:w="1648" w:type="dxa"/>
          </w:tcPr>
          <w:p>
            <w:pPr>
              <w:pStyle w:val="TableParagraph"/>
              <w:ind w:left="223" w:right="444"/>
              <w:rPr>
                <w:sz w:val="20"/>
              </w:rPr>
            </w:pPr>
            <w:r>
              <w:rPr>
                <w:spacing w:val="-2"/>
                <w:sz w:val="20"/>
              </w:rPr>
              <w:t>Muhammad Fikri</w:t>
            </w:r>
          </w:p>
        </w:tc>
        <w:tc>
          <w:tcPr>
            <w:tcW w:w="1200" w:type="dxa"/>
          </w:tcPr>
          <w:p>
            <w:pPr>
              <w:pStyle w:val="TableParagraph"/>
              <w:spacing w:line="229" w:lineRule="exact"/>
              <w:ind w:left="399"/>
              <w:rPr>
                <w:sz w:val="20"/>
              </w:rPr>
            </w:pPr>
            <w:r>
              <w:rPr>
                <w:sz w:val="20"/>
              </w:rPr>
              <w:t>0.5</w:t>
            </w:r>
            <w:r>
              <w:rPr>
                <w:spacing w:val="2"/>
                <w:sz w:val="20"/>
              </w:rPr>
              <w:t> </w:t>
            </w:r>
            <w:r>
              <w:rPr>
                <w:spacing w:val="-10"/>
                <w:sz w:val="20"/>
              </w:rPr>
              <w:t>*</w:t>
            </w:r>
          </w:p>
          <w:p>
            <w:pPr>
              <w:pStyle w:val="TableParagraph"/>
              <w:spacing w:line="229" w:lineRule="exact" w:before="0"/>
              <w:ind w:left="375"/>
              <w:rPr>
                <w:sz w:val="20"/>
              </w:rPr>
            </w:pPr>
            <w:r>
              <w:rPr>
                <w:spacing w:val="-2"/>
                <w:sz w:val="20"/>
              </w:rPr>
              <w:t>0.425</w:t>
            </w:r>
          </w:p>
        </w:tc>
        <w:tc>
          <w:tcPr>
            <w:tcW w:w="1099" w:type="dxa"/>
          </w:tcPr>
          <w:p>
            <w:pPr>
              <w:pStyle w:val="TableParagraph"/>
              <w:spacing w:line="229" w:lineRule="exact"/>
              <w:ind w:left="296"/>
              <w:rPr>
                <w:sz w:val="20"/>
              </w:rPr>
            </w:pPr>
            <w:r>
              <w:rPr>
                <w:sz w:val="20"/>
              </w:rPr>
              <w:t>0.25</w:t>
            </w:r>
            <w:r>
              <w:rPr>
                <w:spacing w:val="2"/>
                <w:sz w:val="20"/>
              </w:rPr>
              <w:t> </w:t>
            </w:r>
            <w:r>
              <w:rPr>
                <w:spacing w:val="-10"/>
                <w:sz w:val="20"/>
              </w:rPr>
              <w:t>*</w:t>
            </w:r>
          </w:p>
          <w:p>
            <w:pPr>
              <w:pStyle w:val="TableParagraph"/>
              <w:spacing w:line="229" w:lineRule="exact" w:before="0"/>
              <w:ind w:left="324"/>
              <w:rPr>
                <w:sz w:val="20"/>
              </w:rPr>
            </w:pPr>
            <w:r>
              <w:rPr>
                <w:spacing w:val="-2"/>
                <w:sz w:val="20"/>
              </w:rPr>
              <w:t>0.246</w:t>
            </w:r>
          </w:p>
        </w:tc>
        <w:tc>
          <w:tcPr>
            <w:tcW w:w="991" w:type="dxa"/>
          </w:tcPr>
          <w:p>
            <w:pPr>
              <w:pStyle w:val="TableParagraph"/>
              <w:spacing w:line="229" w:lineRule="exact"/>
              <w:ind w:left="16"/>
              <w:jc w:val="center"/>
              <w:rPr>
                <w:sz w:val="20"/>
              </w:rPr>
            </w:pPr>
            <w:r>
              <w:rPr>
                <w:sz w:val="20"/>
              </w:rPr>
              <w:t>1</w:t>
            </w:r>
            <w:r>
              <w:rPr>
                <w:spacing w:val="1"/>
                <w:sz w:val="20"/>
              </w:rPr>
              <w:t> </w:t>
            </w:r>
            <w:r>
              <w:rPr>
                <w:spacing w:val="-10"/>
                <w:sz w:val="20"/>
              </w:rPr>
              <w:t>*</w:t>
            </w:r>
          </w:p>
          <w:p>
            <w:pPr>
              <w:pStyle w:val="TableParagraph"/>
              <w:spacing w:line="229" w:lineRule="exact" w:before="0"/>
              <w:ind w:left="16"/>
              <w:jc w:val="center"/>
              <w:rPr>
                <w:sz w:val="20"/>
              </w:rPr>
            </w:pPr>
            <w:r>
              <w:rPr>
                <w:spacing w:val="-2"/>
                <w:sz w:val="20"/>
              </w:rPr>
              <w:t>0.192</w:t>
            </w:r>
          </w:p>
        </w:tc>
        <w:tc>
          <w:tcPr>
            <w:tcW w:w="1607" w:type="dxa"/>
          </w:tcPr>
          <w:p>
            <w:pPr>
              <w:pStyle w:val="TableParagraph"/>
              <w:spacing w:before="30"/>
              <w:rPr>
                <w:sz w:val="20"/>
              </w:rPr>
            </w:pPr>
          </w:p>
          <w:p>
            <w:pPr>
              <w:pStyle w:val="TableParagraph"/>
              <w:spacing w:before="0"/>
              <w:ind w:left="306"/>
              <w:rPr>
                <w:sz w:val="20"/>
              </w:rPr>
            </w:pPr>
            <w:r>
              <w:rPr>
                <w:sz w:val="20"/>
              </w:rPr>
              <w:t>0.75</w:t>
            </w:r>
            <w:r>
              <w:rPr>
                <w:spacing w:val="1"/>
                <w:sz w:val="20"/>
              </w:rPr>
              <w:t> </w:t>
            </w:r>
            <w:r>
              <w:rPr>
                <w:sz w:val="20"/>
              </w:rPr>
              <w:t>*</w:t>
            </w:r>
            <w:r>
              <w:rPr>
                <w:spacing w:val="2"/>
                <w:sz w:val="20"/>
              </w:rPr>
              <w:t> </w:t>
            </w:r>
            <w:r>
              <w:rPr>
                <w:spacing w:val="-2"/>
                <w:sz w:val="20"/>
              </w:rPr>
              <w:t>0.093</w:t>
            </w:r>
          </w:p>
        </w:tc>
        <w:tc>
          <w:tcPr>
            <w:tcW w:w="1451" w:type="dxa"/>
          </w:tcPr>
          <w:p>
            <w:pPr>
              <w:pStyle w:val="TableParagraph"/>
              <w:spacing w:before="30"/>
              <w:rPr>
                <w:sz w:val="20"/>
              </w:rPr>
            </w:pPr>
          </w:p>
          <w:p>
            <w:pPr>
              <w:pStyle w:val="TableParagraph"/>
              <w:spacing w:before="0"/>
              <w:ind w:left="26"/>
              <w:jc w:val="center"/>
              <w:rPr>
                <w:sz w:val="20"/>
              </w:rPr>
            </w:pPr>
            <w:r>
              <w:rPr>
                <w:sz w:val="20"/>
              </w:rPr>
              <w:t>1</w:t>
            </w:r>
            <w:r>
              <w:rPr>
                <w:spacing w:val="1"/>
                <w:sz w:val="20"/>
              </w:rPr>
              <w:t> </w:t>
            </w:r>
            <w:r>
              <w:rPr>
                <w:sz w:val="20"/>
              </w:rPr>
              <w:t>*</w:t>
            </w:r>
            <w:r>
              <w:rPr>
                <w:spacing w:val="1"/>
                <w:sz w:val="20"/>
              </w:rPr>
              <w:t> </w:t>
            </w:r>
            <w:r>
              <w:rPr>
                <w:spacing w:val="-2"/>
                <w:sz w:val="20"/>
              </w:rPr>
              <w:t>0.044</w:t>
            </w:r>
          </w:p>
        </w:tc>
        <w:tc>
          <w:tcPr>
            <w:tcW w:w="1155" w:type="dxa"/>
          </w:tcPr>
          <w:p>
            <w:pPr>
              <w:pStyle w:val="TableParagraph"/>
              <w:spacing w:before="34"/>
              <w:rPr>
                <w:sz w:val="20"/>
              </w:rPr>
            </w:pPr>
          </w:p>
          <w:p>
            <w:pPr>
              <w:pStyle w:val="TableParagraph"/>
              <w:spacing w:before="0"/>
              <w:ind w:left="21"/>
              <w:jc w:val="center"/>
              <w:rPr>
                <w:b/>
                <w:sz w:val="20"/>
              </w:rPr>
            </w:pPr>
            <w:r>
              <w:rPr>
                <w:b/>
                <w:spacing w:val="-2"/>
                <w:sz w:val="20"/>
              </w:rPr>
              <w:t>0.57975</w:t>
            </w:r>
          </w:p>
        </w:tc>
      </w:tr>
      <w:tr>
        <w:trPr>
          <w:trHeight w:val="1222" w:hRule="atLeast"/>
        </w:trPr>
        <w:tc>
          <w:tcPr>
            <w:tcW w:w="1648" w:type="dxa"/>
          </w:tcPr>
          <w:p>
            <w:pPr>
              <w:pStyle w:val="TableParagraph"/>
              <w:ind w:left="223" w:right="444"/>
              <w:rPr>
                <w:sz w:val="20"/>
              </w:rPr>
            </w:pPr>
            <w:r>
              <w:rPr>
                <w:spacing w:val="-2"/>
                <w:sz w:val="20"/>
              </w:rPr>
              <w:t>Muhammad </w:t>
            </w:r>
            <w:r>
              <w:rPr>
                <w:sz w:val="20"/>
              </w:rPr>
              <w:t>Hafiz El </w:t>
            </w:r>
            <w:r>
              <w:rPr>
                <w:spacing w:val="-2"/>
                <w:sz w:val="20"/>
              </w:rPr>
              <w:t>Husein Nainggolan</w:t>
            </w:r>
          </w:p>
        </w:tc>
        <w:tc>
          <w:tcPr>
            <w:tcW w:w="1200" w:type="dxa"/>
          </w:tcPr>
          <w:p>
            <w:pPr>
              <w:pStyle w:val="TableParagraph"/>
              <w:spacing w:before="146"/>
              <w:rPr>
                <w:sz w:val="20"/>
              </w:rPr>
            </w:pPr>
          </w:p>
          <w:p>
            <w:pPr>
              <w:pStyle w:val="TableParagraph"/>
              <w:spacing w:line="229" w:lineRule="exact" w:before="0"/>
              <w:ind w:left="399"/>
              <w:rPr>
                <w:sz w:val="20"/>
              </w:rPr>
            </w:pPr>
            <w:r>
              <w:rPr>
                <w:sz w:val="20"/>
              </w:rPr>
              <w:t>0.5</w:t>
            </w:r>
            <w:r>
              <w:rPr>
                <w:spacing w:val="2"/>
                <w:sz w:val="20"/>
              </w:rPr>
              <w:t> </w:t>
            </w:r>
            <w:r>
              <w:rPr>
                <w:spacing w:val="-10"/>
                <w:sz w:val="20"/>
              </w:rPr>
              <w:t>*</w:t>
            </w:r>
          </w:p>
          <w:p>
            <w:pPr>
              <w:pStyle w:val="TableParagraph"/>
              <w:spacing w:line="229" w:lineRule="exact" w:before="0"/>
              <w:ind w:left="375"/>
              <w:rPr>
                <w:sz w:val="20"/>
              </w:rPr>
            </w:pPr>
            <w:r>
              <w:rPr>
                <w:spacing w:val="-2"/>
                <w:sz w:val="20"/>
              </w:rPr>
              <w:t>0.425</w:t>
            </w:r>
          </w:p>
        </w:tc>
        <w:tc>
          <w:tcPr>
            <w:tcW w:w="1099" w:type="dxa"/>
          </w:tcPr>
          <w:p>
            <w:pPr>
              <w:pStyle w:val="TableParagraph"/>
              <w:spacing w:before="146"/>
              <w:rPr>
                <w:sz w:val="20"/>
              </w:rPr>
            </w:pPr>
          </w:p>
          <w:p>
            <w:pPr>
              <w:pStyle w:val="TableParagraph"/>
              <w:spacing w:line="229" w:lineRule="exact" w:before="0"/>
              <w:ind w:left="296"/>
              <w:rPr>
                <w:sz w:val="20"/>
              </w:rPr>
            </w:pPr>
            <w:r>
              <w:rPr>
                <w:sz w:val="20"/>
              </w:rPr>
              <w:t>0.25</w:t>
            </w:r>
            <w:r>
              <w:rPr>
                <w:spacing w:val="3"/>
                <w:sz w:val="20"/>
              </w:rPr>
              <w:t> </w:t>
            </w:r>
            <w:r>
              <w:rPr>
                <w:spacing w:val="-10"/>
                <w:sz w:val="20"/>
              </w:rPr>
              <w:t>*</w:t>
            </w:r>
          </w:p>
          <w:p>
            <w:pPr>
              <w:pStyle w:val="TableParagraph"/>
              <w:spacing w:line="229" w:lineRule="exact" w:before="0"/>
              <w:ind w:left="324"/>
              <w:rPr>
                <w:sz w:val="20"/>
              </w:rPr>
            </w:pPr>
            <w:r>
              <w:rPr>
                <w:spacing w:val="-2"/>
                <w:sz w:val="20"/>
              </w:rPr>
              <w:t>0.246</w:t>
            </w:r>
          </w:p>
        </w:tc>
        <w:tc>
          <w:tcPr>
            <w:tcW w:w="991" w:type="dxa"/>
          </w:tcPr>
          <w:p>
            <w:pPr>
              <w:pStyle w:val="TableParagraph"/>
              <w:spacing w:before="146"/>
              <w:rPr>
                <w:sz w:val="20"/>
              </w:rPr>
            </w:pPr>
          </w:p>
          <w:p>
            <w:pPr>
              <w:pStyle w:val="TableParagraph"/>
              <w:spacing w:line="229" w:lineRule="exact" w:before="0"/>
              <w:ind w:left="297"/>
              <w:rPr>
                <w:sz w:val="20"/>
              </w:rPr>
            </w:pPr>
            <w:r>
              <w:rPr>
                <w:sz w:val="20"/>
              </w:rPr>
              <w:t>0.5</w:t>
            </w:r>
            <w:r>
              <w:rPr>
                <w:spacing w:val="2"/>
                <w:sz w:val="20"/>
              </w:rPr>
              <w:t> </w:t>
            </w:r>
            <w:r>
              <w:rPr>
                <w:spacing w:val="-10"/>
                <w:sz w:val="20"/>
              </w:rPr>
              <w:t>*</w:t>
            </w:r>
          </w:p>
          <w:p>
            <w:pPr>
              <w:pStyle w:val="TableParagraph"/>
              <w:spacing w:line="229" w:lineRule="exact" w:before="0"/>
              <w:ind w:left="272"/>
              <w:rPr>
                <w:sz w:val="20"/>
              </w:rPr>
            </w:pPr>
            <w:r>
              <w:rPr>
                <w:spacing w:val="-2"/>
                <w:sz w:val="20"/>
              </w:rPr>
              <w:t>0.192</w:t>
            </w:r>
          </w:p>
        </w:tc>
        <w:tc>
          <w:tcPr>
            <w:tcW w:w="1607" w:type="dxa"/>
          </w:tcPr>
          <w:p>
            <w:pPr>
              <w:pStyle w:val="TableParagraph"/>
              <w:spacing w:before="0"/>
              <w:rPr>
                <w:sz w:val="20"/>
              </w:rPr>
            </w:pPr>
          </w:p>
          <w:p>
            <w:pPr>
              <w:pStyle w:val="TableParagraph"/>
              <w:spacing w:before="32"/>
              <w:rPr>
                <w:sz w:val="20"/>
              </w:rPr>
            </w:pPr>
          </w:p>
          <w:p>
            <w:pPr>
              <w:pStyle w:val="TableParagraph"/>
              <w:spacing w:before="0"/>
              <w:ind w:left="354"/>
              <w:rPr>
                <w:sz w:val="20"/>
              </w:rPr>
            </w:pPr>
            <w:r>
              <w:rPr>
                <w:sz w:val="20"/>
              </w:rPr>
              <w:t>0.5</w:t>
            </w:r>
            <w:r>
              <w:rPr>
                <w:spacing w:val="1"/>
                <w:sz w:val="20"/>
              </w:rPr>
              <w:t> </w:t>
            </w:r>
            <w:r>
              <w:rPr>
                <w:sz w:val="20"/>
              </w:rPr>
              <w:t>*</w:t>
            </w:r>
            <w:r>
              <w:rPr>
                <w:spacing w:val="2"/>
                <w:sz w:val="20"/>
              </w:rPr>
              <w:t> </w:t>
            </w:r>
            <w:r>
              <w:rPr>
                <w:spacing w:val="-2"/>
                <w:sz w:val="20"/>
              </w:rPr>
              <w:t>0.093</w:t>
            </w:r>
          </w:p>
        </w:tc>
        <w:tc>
          <w:tcPr>
            <w:tcW w:w="1451" w:type="dxa"/>
          </w:tcPr>
          <w:p>
            <w:pPr>
              <w:pStyle w:val="TableParagraph"/>
              <w:spacing w:before="146"/>
              <w:rPr>
                <w:sz w:val="20"/>
              </w:rPr>
            </w:pPr>
          </w:p>
          <w:p>
            <w:pPr>
              <w:pStyle w:val="TableParagraph"/>
              <w:spacing w:line="229" w:lineRule="exact" w:before="0"/>
              <w:ind w:left="26" w:right="8"/>
              <w:jc w:val="center"/>
              <w:rPr>
                <w:sz w:val="20"/>
              </w:rPr>
            </w:pPr>
            <w:r>
              <w:rPr>
                <w:sz w:val="20"/>
              </w:rPr>
              <w:t>0.21428 </w:t>
            </w:r>
            <w:r>
              <w:rPr>
                <w:spacing w:val="-10"/>
                <w:sz w:val="20"/>
              </w:rPr>
              <w:t>*</w:t>
            </w:r>
          </w:p>
          <w:p>
            <w:pPr>
              <w:pStyle w:val="TableParagraph"/>
              <w:spacing w:line="229" w:lineRule="exact" w:before="0"/>
              <w:ind w:left="26" w:right="7"/>
              <w:jc w:val="center"/>
              <w:rPr>
                <w:sz w:val="20"/>
              </w:rPr>
            </w:pPr>
            <w:r>
              <w:rPr>
                <w:spacing w:val="-2"/>
                <w:sz w:val="20"/>
              </w:rPr>
              <w:t>0.044</w:t>
            </w:r>
          </w:p>
        </w:tc>
        <w:tc>
          <w:tcPr>
            <w:tcW w:w="1155" w:type="dxa"/>
          </w:tcPr>
          <w:p>
            <w:pPr>
              <w:pStyle w:val="TableParagraph"/>
              <w:spacing w:before="0"/>
              <w:rPr>
                <w:sz w:val="20"/>
              </w:rPr>
            </w:pPr>
          </w:p>
          <w:p>
            <w:pPr>
              <w:pStyle w:val="TableParagraph"/>
              <w:spacing w:before="36"/>
              <w:rPr>
                <w:sz w:val="20"/>
              </w:rPr>
            </w:pPr>
          </w:p>
          <w:p>
            <w:pPr>
              <w:pStyle w:val="TableParagraph"/>
              <w:spacing w:before="0"/>
              <w:ind w:left="21"/>
              <w:jc w:val="center"/>
              <w:rPr>
                <w:b/>
                <w:sz w:val="20"/>
              </w:rPr>
            </w:pPr>
            <w:r>
              <w:rPr>
                <w:b/>
                <w:spacing w:val="-2"/>
                <w:sz w:val="20"/>
              </w:rPr>
              <w:t>0.42592</w:t>
            </w:r>
          </w:p>
        </w:tc>
      </w:tr>
      <w:tr>
        <w:trPr>
          <w:trHeight w:val="758" w:hRule="atLeast"/>
        </w:trPr>
        <w:tc>
          <w:tcPr>
            <w:tcW w:w="1648" w:type="dxa"/>
          </w:tcPr>
          <w:p>
            <w:pPr>
              <w:pStyle w:val="TableParagraph"/>
              <w:ind w:left="223" w:right="325"/>
              <w:rPr>
                <w:sz w:val="20"/>
              </w:rPr>
            </w:pPr>
            <w:r>
              <w:rPr>
                <w:spacing w:val="-2"/>
                <w:sz w:val="20"/>
              </w:rPr>
              <w:t>Muhammad </w:t>
            </w:r>
            <w:r>
              <w:rPr>
                <w:sz w:val="20"/>
              </w:rPr>
              <w:t>Rafiqi</w:t>
            </w:r>
            <w:r>
              <w:rPr>
                <w:spacing w:val="-13"/>
                <w:sz w:val="20"/>
              </w:rPr>
              <w:t> </w:t>
            </w:r>
            <w:r>
              <w:rPr>
                <w:sz w:val="20"/>
              </w:rPr>
              <w:t>Thariq</w:t>
            </w:r>
          </w:p>
        </w:tc>
        <w:tc>
          <w:tcPr>
            <w:tcW w:w="1200" w:type="dxa"/>
          </w:tcPr>
          <w:p>
            <w:pPr>
              <w:pStyle w:val="TableParagraph"/>
              <w:spacing w:line="229" w:lineRule="exact"/>
              <w:ind w:left="399"/>
              <w:rPr>
                <w:sz w:val="20"/>
              </w:rPr>
            </w:pPr>
            <w:r>
              <w:rPr>
                <w:sz w:val="20"/>
              </w:rPr>
              <w:t>0.5</w:t>
            </w:r>
            <w:r>
              <w:rPr>
                <w:spacing w:val="2"/>
                <w:sz w:val="20"/>
              </w:rPr>
              <w:t> </w:t>
            </w:r>
            <w:r>
              <w:rPr>
                <w:spacing w:val="-10"/>
                <w:sz w:val="20"/>
              </w:rPr>
              <w:t>*</w:t>
            </w:r>
          </w:p>
          <w:p>
            <w:pPr>
              <w:pStyle w:val="TableParagraph"/>
              <w:spacing w:line="229" w:lineRule="exact" w:before="0"/>
              <w:ind w:left="375"/>
              <w:rPr>
                <w:sz w:val="20"/>
              </w:rPr>
            </w:pPr>
            <w:r>
              <w:rPr>
                <w:spacing w:val="-2"/>
                <w:sz w:val="20"/>
              </w:rPr>
              <w:t>0.425</w:t>
            </w:r>
          </w:p>
        </w:tc>
        <w:tc>
          <w:tcPr>
            <w:tcW w:w="1099" w:type="dxa"/>
          </w:tcPr>
          <w:p>
            <w:pPr>
              <w:pStyle w:val="TableParagraph"/>
              <w:spacing w:line="229" w:lineRule="exact"/>
              <w:ind w:left="348"/>
              <w:rPr>
                <w:sz w:val="20"/>
              </w:rPr>
            </w:pPr>
            <w:r>
              <w:rPr>
                <w:sz w:val="20"/>
              </w:rPr>
              <w:t>0.5</w:t>
            </w:r>
            <w:r>
              <w:rPr>
                <w:spacing w:val="2"/>
                <w:sz w:val="20"/>
              </w:rPr>
              <w:t> </w:t>
            </w:r>
            <w:r>
              <w:rPr>
                <w:spacing w:val="-10"/>
                <w:sz w:val="20"/>
              </w:rPr>
              <w:t>*</w:t>
            </w:r>
          </w:p>
          <w:p>
            <w:pPr>
              <w:pStyle w:val="TableParagraph"/>
              <w:spacing w:line="229" w:lineRule="exact" w:before="0"/>
              <w:ind w:left="324"/>
              <w:rPr>
                <w:sz w:val="20"/>
              </w:rPr>
            </w:pPr>
            <w:r>
              <w:rPr>
                <w:spacing w:val="-2"/>
                <w:sz w:val="20"/>
              </w:rPr>
              <w:t>0.246</w:t>
            </w:r>
          </w:p>
        </w:tc>
        <w:tc>
          <w:tcPr>
            <w:tcW w:w="991" w:type="dxa"/>
          </w:tcPr>
          <w:p>
            <w:pPr>
              <w:pStyle w:val="TableParagraph"/>
              <w:spacing w:line="229" w:lineRule="exact"/>
              <w:ind w:left="244"/>
              <w:rPr>
                <w:sz w:val="20"/>
              </w:rPr>
            </w:pPr>
            <w:r>
              <w:rPr>
                <w:sz w:val="20"/>
              </w:rPr>
              <w:t>0.25</w:t>
            </w:r>
            <w:r>
              <w:rPr>
                <w:spacing w:val="2"/>
                <w:sz w:val="20"/>
              </w:rPr>
              <w:t> </w:t>
            </w:r>
            <w:r>
              <w:rPr>
                <w:spacing w:val="-10"/>
                <w:sz w:val="20"/>
              </w:rPr>
              <w:t>*</w:t>
            </w:r>
          </w:p>
          <w:p>
            <w:pPr>
              <w:pStyle w:val="TableParagraph"/>
              <w:spacing w:line="229" w:lineRule="exact" w:before="0"/>
              <w:ind w:left="272"/>
              <w:rPr>
                <w:sz w:val="20"/>
              </w:rPr>
            </w:pPr>
            <w:r>
              <w:rPr>
                <w:spacing w:val="-2"/>
                <w:sz w:val="20"/>
              </w:rPr>
              <w:t>0.192</w:t>
            </w:r>
          </w:p>
        </w:tc>
        <w:tc>
          <w:tcPr>
            <w:tcW w:w="1607" w:type="dxa"/>
          </w:tcPr>
          <w:p>
            <w:pPr>
              <w:pStyle w:val="TableParagraph"/>
              <w:spacing w:before="30"/>
              <w:rPr>
                <w:sz w:val="20"/>
              </w:rPr>
            </w:pPr>
          </w:p>
          <w:p>
            <w:pPr>
              <w:pStyle w:val="TableParagraph"/>
              <w:spacing w:before="0"/>
              <w:ind w:left="306"/>
              <w:rPr>
                <w:sz w:val="20"/>
              </w:rPr>
            </w:pPr>
            <w:r>
              <w:rPr>
                <w:sz w:val="20"/>
              </w:rPr>
              <w:t>0.75</w:t>
            </w:r>
            <w:r>
              <w:rPr>
                <w:spacing w:val="1"/>
                <w:sz w:val="20"/>
              </w:rPr>
              <w:t> </w:t>
            </w:r>
            <w:r>
              <w:rPr>
                <w:sz w:val="20"/>
              </w:rPr>
              <w:t>*</w:t>
            </w:r>
            <w:r>
              <w:rPr>
                <w:spacing w:val="2"/>
                <w:sz w:val="20"/>
              </w:rPr>
              <w:t> </w:t>
            </w:r>
            <w:r>
              <w:rPr>
                <w:spacing w:val="-2"/>
                <w:sz w:val="20"/>
              </w:rPr>
              <w:t>0.093</w:t>
            </w:r>
          </w:p>
        </w:tc>
        <w:tc>
          <w:tcPr>
            <w:tcW w:w="1451" w:type="dxa"/>
          </w:tcPr>
          <w:p>
            <w:pPr>
              <w:pStyle w:val="TableParagraph"/>
              <w:spacing w:line="229" w:lineRule="exact"/>
              <w:ind w:left="26" w:right="8"/>
              <w:jc w:val="center"/>
              <w:rPr>
                <w:sz w:val="20"/>
              </w:rPr>
            </w:pPr>
            <w:r>
              <w:rPr>
                <w:sz w:val="20"/>
              </w:rPr>
              <w:t>0.14285 </w:t>
            </w:r>
            <w:r>
              <w:rPr>
                <w:spacing w:val="-10"/>
                <w:sz w:val="20"/>
              </w:rPr>
              <w:t>*</w:t>
            </w:r>
          </w:p>
          <w:p>
            <w:pPr>
              <w:pStyle w:val="TableParagraph"/>
              <w:spacing w:line="229" w:lineRule="exact" w:before="0"/>
              <w:ind w:left="26" w:right="7"/>
              <w:jc w:val="center"/>
              <w:rPr>
                <w:sz w:val="20"/>
              </w:rPr>
            </w:pPr>
            <w:r>
              <w:rPr>
                <w:spacing w:val="-2"/>
                <w:sz w:val="20"/>
              </w:rPr>
              <w:t>0.044</w:t>
            </w:r>
          </w:p>
        </w:tc>
        <w:tc>
          <w:tcPr>
            <w:tcW w:w="1155" w:type="dxa"/>
          </w:tcPr>
          <w:p>
            <w:pPr>
              <w:pStyle w:val="TableParagraph"/>
              <w:spacing w:before="34"/>
              <w:rPr>
                <w:sz w:val="20"/>
              </w:rPr>
            </w:pPr>
          </w:p>
          <w:p>
            <w:pPr>
              <w:pStyle w:val="TableParagraph"/>
              <w:spacing w:before="0"/>
              <w:ind w:left="21"/>
              <w:jc w:val="center"/>
              <w:rPr>
                <w:b/>
                <w:sz w:val="20"/>
              </w:rPr>
            </w:pPr>
            <w:r>
              <w:rPr>
                <w:b/>
                <w:spacing w:val="-2"/>
                <w:sz w:val="20"/>
              </w:rPr>
              <w:t>0.45953</w:t>
            </w:r>
          </w:p>
        </w:tc>
      </w:tr>
      <w:tr>
        <w:trPr>
          <w:trHeight w:val="761" w:hRule="atLeast"/>
        </w:trPr>
        <w:tc>
          <w:tcPr>
            <w:tcW w:w="1648" w:type="dxa"/>
          </w:tcPr>
          <w:p>
            <w:pPr>
              <w:pStyle w:val="TableParagraph"/>
              <w:spacing w:line="242" w:lineRule="auto"/>
              <w:ind w:left="223" w:right="444"/>
              <w:rPr>
                <w:sz w:val="20"/>
              </w:rPr>
            </w:pPr>
            <w:r>
              <w:rPr>
                <w:spacing w:val="-2"/>
                <w:sz w:val="20"/>
              </w:rPr>
              <w:t>Muhammad </w:t>
            </w:r>
            <w:r>
              <w:rPr>
                <w:sz w:val="20"/>
              </w:rPr>
              <w:t>Rafly Ar</w:t>
            </w:r>
          </w:p>
        </w:tc>
        <w:tc>
          <w:tcPr>
            <w:tcW w:w="1200" w:type="dxa"/>
          </w:tcPr>
          <w:p>
            <w:pPr>
              <w:pStyle w:val="TableParagraph"/>
              <w:ind w:left="347"/>
              <w:rPr>
                <w:sz w:val="20"/>
              </w:rPr>
            </w:pPr>
            <w:r>
              <w:rPr>
                <w:sz w:val="20"/>
              </w:rPr>
              <w:t>0.75</w:t>
            </w:r>
            <w:r>
              <w:rPr>
                <w:spacing w:val="2"/>
                <w:sz w:val="20"/>
              </w:rPr>
              <w:t> </w:t>
            </w:r>
            <w:r>
              <w:rPr>
                <w:spacing w:val="-10"/>
                <w:sz w:val="20"/>
              </w:rPr>
              <w:t>*</w:t>
            </w:r>
          </w:p>
          <w:p>
            <w:pPr>
              <w:pStyle w:val="TableParagraph"/>
              <w:spacing w:before="2"/>
              <w:ind w:left="375"/>
              <w:rPr>
                <w:sz w:val="20"/>
              </w:rPr>
            </w:pPr>
            <w:r>
              <w:rPr>
                <w:spacing w:val="-2"/>
                <w:sz w:val="20"/>
              </w:rPr>
              <w:t>0.425</w:t>
            </w:r>
          </w:p>
        </w:tc>
        <w:tc>
          <w:tcPr>
            <w:tcW w:w="1099" w:type="dxa"/>
          </w:tcPr>
          <w:p>
            <w:pPr>
              <w:pStyle w:val="TableParagraph"/>
              <w:ind w:left="348"/>
              <w:rPr>
                <w:sz w:val="20"/>
              </w:rPr>
            </w:pPr>
            <w:r>
              <w:rPr>
                <w:sz w:val="20"/>
              </w:rPr>
              <w:t>0.5</w:t>
            </w:r>
            <w:r>
              <w:rPr>
                <w:spacing w:val="2"/>
                <w:sz w:val="20"/>
              </w:rPr>
              <w:t> </w:t>
            </w:r>
            <w:r>
              <w:rPr>
                <w:spacing w:val="-10"/>
                <w:sz w:val="20"/>
              </w:rPr>
              <w:t>*</w:t>
            </w:r>
          </w:p>
          <w:p>
            <w:pPr>
              <w:pStyle w:val="TableParagraph"/>
              <w:spacing w:before="2"/>
              <w:ind w:left="324"/>
              <w:rPr>
                <w:sz w:val="20"/>
              </w:rPr>
            </w:pPr>
            <w:r>
              <w:rPr>
                <w:spacing w:val="-2"/>
                <w:sz w:val="20"/>
              </w:rPr>
              <w:t>0.246</w:t>
            </w:r>
          </w:p>
        </w:tc>
        <w:tc>
          <w:tcPr>
            <w:tcW w:w="991" w:type="dxa"/>
          </w:tcPr>
          <w:p>
            <w:pPr>
              <w:pStyle w:val="TableParagraph"/>
              <w:ind w:left="297"/>
              <w:rPr>
                <w:sz w:val="20"/>
              </w:rPr>
            </w:pPr>
            <w:r>
              <w:rPr>
                <w:sz w:val="20"/>
              </w:rPr>
              <w:t>0.5</w:t>
            </w:r>
            <w:r>
              <w:rPr>
                <w:spacing w:val="2"/>
                <w:sz w:val="20"/>
              </w:rPr>
              <w:t> </w:t>
            </w:r>
            <w:r>
              <w:rPr>
                <w:spacing w:val="-10"/>
                <w:sz w:val="20"/>
              </w:rPr>
              <w:t>*</w:t>
            </w:r>
          </w:p>
          <w:p>
            <w:pPr>
              <w:pStyle w:val="TableParagraph"/>
              <w:spacing w:before="2"/>
              <w:ind w:left="272"/>
              <w:rPr>
                <w:sz w:val="20"/>
              </w:rPr>
            </w:pPr>
            <w:r>
              <w:rPr>
                <w:spacing w:val="-2"/>
                <w:sz w:val="20"/>
              </w:rPr>
              <w:t>0.192</w:t>
            </w:r>
          </w:p>
        </w:tc>
        <w:tc>
          <w:tcPr>
            <w:tcW w:w="1607" w:type="dxa"/>
          </w:tcPr>
          <w:p>
            <w:pPr>
              <w:pStyle w:val="TableParagraph"/>
              <w:spacing w:before="30"/>
              <w:rPr>
                <w:sz w:val="20"/>
              </w:rPr>
            </w:pPr>
          </w:p>
          <w:p>
            <w:pPr>
              <w:pStyle w:val="TableParagraph"/>
              <w:spacing w:before="0"/>
              <w:ind w:left="354"/>
              <w:rPr>
                <w:sz w:val="20"/>
              </w:rPr>
            </w:pPr>
            <w:r>
              <w:rPr>
                <w:sz w:val="20"/>
              </w:rPr>
              <w:t>0.5</w:t>
            </w:r>
            <w:r>
              <w:rPr>
                <w:spacing w:val="1"/>
                <w:sz w:val="20"/>
              </w:rPr>
              <w:t> </w:t>
            </w:r>
            <w:r>
              <w:rPr>
                <w:sz w:val="20"/>
              </w:rPr>
              <w:t>*</w:t>
            </w:r>
            <w:r>
              <w:rPr>
                <w:spacing w:val="2"/>
                <w:sz w:val="20"/>
              </w:rPr>
              <w:t> </w:t>
            </w:r>
            <w:r>
              <w:rPr>
                <w:spacing w:val="-2"/>
                <w:sz w:val="20"/>
              </w:rPr>
              <w:t>0.093</w:t>
            </w:r>
          </w:p>
        </w:tc>
        <w:tc>
          <w:tcPr>
            <w:tcW w:w="1451" w:type="dxa"/>
          </w:tcPr>
          <w:p>
            <w:pPr>
              <w:pStyle w:val="TableParagraph"/>
              <w:spacing w:before="30"/>
              <w:rPr>
                <w:sz w:val="20"/>
              </w:rPr>
            </w:pPr>
          </w:p>
          <w:p>
            <w:pPr>
              <w:pStyle w:val="TableParagraph"/>
              <w:spacing w:before="0"/>
              <w:ind w:left="26"/>
              <w:jc w:val="center"/>
              <w:rPr>
                <w:sz w:val="20"/>
              </w:rPr>
            </w:pPr>
            <w:r>
              <w:rPr>
                <w:sz w:val="20"/>
              </w:rPr>
              <w:t>1</w:t>
            </w:r>
            <w:r>
              <w:rPr>
                <w:spacing w:val="1"/>
                <w:sz w:val="20"/>
              </w:rPr>
              <w:t> </w:t>
            </w:r>
            <w:r>
              <w:rPr>
                <w:sz w:val="20"/>
              </w:rPr>
              <w:t>*</w:t>
            </w:r>
            <w:r>
              <w:rPr>
                <w:spacing w:val="1"/>
                <w:sz w:val="20"/>
              </w:rPr>
              <w:t> </w:t>
            </w:r>
            <w:r>
              <w:rPr>
                <w:spacing w:val="-2"/>
                <w:sz w:val="20"/>
              </w:rPr>
              <w:t>0.044</w:t>
            </w:r>
          </w:p>
        </w:tc>
        <w:tc>
          <w:tcPr>
            <w:tcW w:w="1155" w:type="dxa"/>
          </w:tcPr>
          <w:p>
            <w:pPr>
              <w:pStyle w:val="TableParagraph"/>
              <w:spacing w:before="34"/>
              <w:rPr>
                <w:sz w:val="20"/>
              </w:rPr>
            </w:pPr>
          </w:p>
          <w:p>
            <w:pPr>
              <w:pStyle w:val="TableParagraph"/>
              <w:spacing w:before="0"/>
              <w:ind w:left="21"/>
              <w:jc w:val="center"/>
              <w:rPr>
                <w:b/>
                <w:sz w:val="20"/>
              </w:rPr>
            </w:pPr>
            <w:r>
              <w:rPr>
                <w:b/>
                <w:spacing w:val="-2"/>
                <w:sz w:val="20"/>
              </w:rPr>
              <w:t>0.62825</w:t>
            </w:r>
          </w:p>
        </w:tc>
      </w:tr>
      <w:tr>
        <w:trPr>
          <w:trHeight w:val="758" w:hRule="atLeast"/>
        </w:trPr>
        <w:tc>
          <w:tcPr>
            <w:tcW w:w="1648" w:type="dxa"/>
          </w:tcPr>
          <w:p>
            <w:pPr>
              <w:pStyle w:val="TableParagraph"/>
              <w:spacing w:line="237" w:lineRule="auto" w:before="146"/>
              <w:ind w:left="223" w:right="225"/>
              <w:rPr>
                <w:sz w:val="20"/>
              </w:rPr>
            </w:pPr>
            <w:r>
              <w:rPr>
                <w:spacing w:val="-2"/>
                <w:sz w:val="20"/>
              </w:rPr>
              <w:t>Muhammad </w:t>
            </w:r>
            <w:r>
              <w:rPr>
                <w:sz w:val="20"/>
              </w:rPr>
              <w:t>Zylent</w:t>
            </w:r>
            <w:r>
              <w:rPr>
                <w:spacing w:val="-13"/>
                <w:sz w:val="20"/>
              </w:rPr>
              <w:t> </w:t>
            </w:r>
            <w:r>
              <w:rPr>
                <w:sz w:val="20"/>
              </w:rPr>
              <w:t>Pebrian</w:t>
            </w:r>
          </w:p>
        </w:tc>
        <w:tc>
          <w:tcPr>
            <w:tcW w:w="1200" w:type="dxa"/>
          </w:tcPr>
          <w:p>
            <w:pPr>
              <w:pStyle w:val="TableParagraph"/>
              <w:spacing w:line="229" w:lineRule="exact"/>
              <w:ind w:left="399"/>
              <w:rPr>
                <w:sz w:val="20"/>
              </w:rPr>
            </w:pPr>
            <w:r>
              <w:rPr>
                <w:sz w:val="20"/>
              </w:rPr>
              <w:t>0.5</w:t>
            </w:r>
            <w:r>
              <w:rPr>
                <w:spacing w:val="2"/>
                <w:sz w:val="20"/>
              </w:rPr>
              <w:t> </w:t>
            </w:r>
            <w:r>
              <w:rPr>
                <w:spacing w:val="-10"/>
                <w:sz w:val="20"/>
              </w:rPr>
              <w:t>*</w:t>
            </w:r>
          </w:p>
          <w:p>
            <w:pPr>
              <w:pStyle w:val="TableParagraph"/>
              <w:spacing w:line="229" w:lineRule="exact" w:before="0"/>
              <w:ind w:left="375"/>
              <w:rPr>
                <w:sz w:val="20"/>
              </w:rPr>
            </w:pPr>
            <w:r>
              <w:rPr>
                <w:spacing w:val="-2"/>
                <w:sz w:val="20"/>
              </w:rPr>
              <w:t>0.425</w:t>
            </w:r>
          </w:p>
        </w:tc>
        <w:tc>
          <w:tcPr>
            <w:tcW w:w="1099" w:type="dxa"/>
          </w:tcPr>
          <w:p>
            <w:pPr>
              <w:pStyle w:val="TableParagraph"/>
              <w:spacing w:line="229" w:lineRule="exact"/>
              <w:ind w:left="348"/>
              <w:rPr>
                <w:sz w:val="20"/>
              </w:rPr>
            </w:pPr>
            <w:r>
              <w:rPr>
                <w:sz w:val="20"/>
              </w:rPr>
              <w:t>0.5</w:t>
            </w:r>
            <w:r>
              <w:rPr>
                <w:spacing w:val="2"/>
                <w:sz w:val="20"/>
              </w:rPr>
              <w:t> </w:t>
            </w:r>
            <w:r>
              <w:rPr>
                <w:spacing w:val="-10"/>
                <w:sz w:val="20"/>
              </w:rPr>
              <w:t>*</w:t>
            </w:r>
          </w:p>
          <w:p>
            <w:pPr>
              <w:pStyle w:val="TableParagraph"/>
              <w:spacing w:line="229" w:lineRule="exact" w:before="0"/>
              <w:ind w:left="324"/>
              <w:rPr>
                <w:sz w:val="20"/>
              </w:rPr>
            </w:pPr>
            <w:r>
              <w:rPr>
                <w:spacing w:val="-2"/>
                <w:sz w:val="20"/>
              </w:rPr>
              <w:t>0.246</w:t>
            </w:r>
          </w:p>
        </w:tc>
        <w:tc>
          <w:tcPr>
            <w:tcW w:w="991" w:type="dxa"/>
          </w:tcPr>
          <w:p>
            <w:pPr>
              <w:pStyle w:val="TableParagraph"/>
              <w:spacing w:line="229" w:lineRule="exact"/>
              <w:ind w:left="244"/>
              <w:rPr>
                <w:sz w:val="20"/>
              </w:rPr>
            </w:pPr>
            <w:r>
              <w:rPr>
                <w:sz w:val="20"/>
              </w:rPr>
              <w:t>0.75</w:t>
            </w:r>
            <w:r>
              <w:rPr>
                <w:spacing w:val="2"/>
                <w:sz w:val="20"/>
              </w:rPr>
              <w:t> </w:t>
            </w:r>
            <w:r>
              <w:rPr>
                <w:spacing w:val="-10"/>
                <w:sz w:val="20"/>
              </w:rPr>
              <w:t>*</w:t>
            </w:r>
          </w:p>
          <w:p>
            <w:pPr>
              <w:pStyle w:val="TableParagraph"/>
              <w:spacing w:line="229" w:lineRule="exact" w:before="0"/>
              <w:ind w:left="272"/>
              <w:rPr>
                <w:sz w:val="20"/>
              </w:rPr>
            </w:pPr>
            <w:r>
              <w:rPr>
                <w:spacing w:val="-2"/>
                <w:sz w:val="20"/>
              </w:rPr>
              <w:t>0.192</w:t>
            </w:r>
          </w:p>
        </w:tc>
        <w:tc>
          <w:tcPr>
            <w:tcW w:w="1607" w:type="dxa"/>
          </w:tcPr>
          <w:p>
            <w:pPr>
              <w:pStyle w:val="TableParagraph"/>
              <w:spacing w:before="30"/>
              <w:rPr>
                <w:sz w:val="20"/>
              </w:rPr>
            </w:pPr>
          </w:p>
          <w:p>
            <w:pPr>
              <w:pStyle w:val="TableParagraph"/>
              <w:spacing w:before="0"/>
              <w:ind w:left="19"/>
              <w:jc w:val="center"/>
              <w:rPr>
                <w:sz w:val="20"/>
              </w:rPr>
            </w:pPr>
            <w:r>
              <w:rPr>
                <w:sz w:val="20"/>
              </w:rPr>
              <w:t>1</w:t>
            </w:r>
            <w:r>
              <w:rPr>
                <w:spacing w:val="1"/>
                <w:sz w:val="20"/>
              </w:rPr>
              <w:t> </w:t>
            </w:r>
            <w:r>
              <w:rPr>
                <w:sz w:val="20"/>
              </w:rPr>
              <w:t>*</w:t>
            </w:r>
            <w:r>
              <w:rPr>
                <w:spacing w:val="1"/>
                <w:sz w:val="20"/>
              </w:rPr>
              <w:t> </w:t>
            </w:r>
            <w:r>
              <w:rPr>
                <w:spacing w:val="-2"/>
                <w:sz w:val="20"/>
              </w:rPr>
              <w:t>0.093</w:t>
            </w:r>
          </w:p>
        </w:tc>
        <w:tc>
          <w:tcPr>
            <w:tcW w:w="1451" w:type="dxa"/>
          </w:tcPr>
          <w:p>
            <w:pPr>
              <w:pStyle w:val="TableParagraph"/>
              <w:spacing w:line="229" w:lineRule="exact"/>
              <w:ind w:left="26" w:right="4"/>
              <w:jc w:val="center"/>
              <w:rPr>
                <w:sz w:val="20"/>
              </w:rPr>
            </w:pPr>
            <w:r>
              <w:rPr>
                <w:spacing w:val="-2"/>
                <w:sz w:val="20"/>
              </w:rPr>
              <w:t>0.21428*</w:t>
            </w:r>
          </w:p>
          <w:p>
            <w:pPr>
              <w:pStyle w:val="TableParagraph"/>
              <w:spacing w:line="229" w:lineRule="exact" w:before="0"/>
              <w:ind w:left="26" w:right="7"/>
              <w:jc w:val="center"/>
              <w:rPr>
                <w:sz w:val="20"/>
              </w:rPr>
            </w:pPr>
            <w:r>
              <w:rPr>
                <w:spacing w:val="-2"/>
                <w:sz w:val="20"/>
              </w:rPr>
              <w:t>0.044</w:t>
            </w:r>
          </w:p>
        </w:tc>
        <w:tc>
          <w:tcPr>
            <w:tcW w:w="1155" w:type="dxa"/>
          </w:tcPr>
          <w:p>
            <w:pPr>
              <w:pStyle w:val="TableParagraph"/>
              <w:spacing w:before="34"/>
              <w:rPr>
                <w:sz w:val="20"/>
              </w:rPr>
            </w:pPr>
          </w:p>
          <w:p>
            <w:pPr>
              <w:pStyle w:val="TableParagraph"/>
              <w:spacing w:before="0"/>
              <w:ind w:left="21" w:right="4"/>
              <w:jc w:val="center"/>
              <w:rPr>
                <w:b/>
                <w:sz w:val="20"/>
              </w:rPr>
            </w:pPr>
            <w:r>
              <w:rPr>
                <w:b/>
                <w:spacing w:val="-2"/>
                <w:sz w:val="20"/>
              </w:rPr>
              <w:t>0.5819</w:t>
            </w:r>
          </w:p>
        </w:tc>
      </w:tr>
      <w:tr>
        <w:trPr>
          <w:trHeight w:val="762" w:hRule="atLeast"/>
        </w:trPr>
        <w:tc>
          <w:tcPr>
            <w:tcW w:w="1648" w:type="dxa"/>
          </w:tcPr>
          <w:p>
            <w:pPr>
              <w:pStyle w:val="TableParagraph"/>
              <w:spacing w:line="242" w:lineRule="auto"/>
              <w:ind w:left="223" w:right="269"/>
              <w:rPr>
                <w:sz w:val="20"/>
              </w:rPr>
            </w:pPr>
            <w:r>
              <w:rPr>
                <w:spacing w:val="-2"/>
                <w:sz w:val="20"/>
              </w:rPr>
              <w:t>Rizki</w:t>
            </w:r>
            <w:r>
              <w:rPr>
                <w:spacing w:val="-11"/>
                <w:sz w:val="20"/>
              </w:rPr>
              <w:t> </w:t>
            </w:r>
            <w:r>
              <w:rPr>
                <w:spacing w:val="-2"/>
                <w:sz w:val="20"/>
              </w:rPr>
              <w:t>Chairu Halfi</w:t>
            </w:r>
          </w:p>
        </w:tc>
        <w:tc>
          <w:tcPr>
            <w:tcW w:w="1200" w:type="dxa"/>
          </w:tcPr>
          <w:p>
            <w:pPr>
              <w:pStyle w:val="TableParagraph"/>
              <w:ind w:left="347"/>
              <w:rPr>
                <w:sz w:val="20"/>
              </w:rPr>
            </w:pPr>
            <w:r>
              <w:rPr>
                <w:sz w:val="20"/>
              </w:rPr>
              <w:t>0.75</w:t>
            </w:r>
            <w:r>
              <w:rPr>
                <w:spacing w:val="2"/>
                <w:sz w:val="20"/>
              </w:rPr>
              <w:t> </w:t>
            </w:r>
            <w:r>
              <w:rPr>
                <w:spacing w:val="-10"/>
                <w:sz w:val="20"/>
              </w:rPr>
              <w:t>*</w:t>
            </w:r>
          </w:p>
          <w:p>
            <w:pPr>
              <w:pStyle w:val="TableParagraph"/>
              <w:spacing w:before="2"/>
              <w:ind w:left="375"/>
              <w:rPr>
                <w:sz w:val="20"/>
              </w:rPr>
            </w:pPr>
            <w:r>
              <w:rPr>
                <w:spacing w:val="-2"/>
                <w:sz w:val="20"/>
              </w:rPr>
              <w:t>0.425</w:t>
            </w:r>
          </w:p>
        </w:tc>
        <w:tc>
          <w:tcPr>
            <w:tcW w:w="1099" w:type="dxa"/>
          </w:tcPr>
          <w:p>
            <w:pPr>
              <w:pStyle w:val="TableParagraph"/>
              <w:ind w:left="296"/>
              <w:rPr>
                <w:sz w:val="20"/>
              </w:rPr>
            </w:pPr>
            <w:r>
              <w:rPr>
                <w:sz w:val="20"/>
              </w:rPr>
              <w:t>0.75</w:t>
            </w:r>
            <w:r>
              <w:rPr>
                <w:spacing w:val="2"/>
                <w:sz w:val="20"/>
              </w:rPr>
              <w:t> </w:t>
            </w:r>
            <w:r>
              <w:rPr>
                <w:spacing w:val="-10"/>
                <w:sz w:val="20"/>
              </w:rPr>
              <w:t>*</w:t>
            </w:r>
          </w:p>
          <w:p>
            <w:pPr>
              <w:pStyle w:val="TableParagraph"/>
              <w:spacing w:before="2"/>
              <w:ind w:left="324"/>
              <w:rPr>
                <w:sz w:val="20"/>
              </w:rPr>
            </w:pPr>
            <w:r>
              <w:rPr>
                <w:spacing w:val="-2"/>
                <w:sz w:val="20"/>
              </w:rPr>
              <w:t>0.246</w:t>
            </w:r>
          </w:p>
        </w:tc>
        <w:tc>
          <w:tcPr>
            <w:tcW w:w="991" w:type="dxa"/>
          </w:tcPr>
          <w:p>
            <w:pPr>
              <w:pStyle w:val="TableParagraph"/>
              <w:ind w:left="244"/>
              <w:rPr>
                <w:sz w:val="20"/>
              </w:rPr>
            </w:pPr>
            <w:r>
              <w:rPr>
                <w:sz w:val="20"/>
              </w:rPr>
              <w:t>0.75</w:t>
            </w:r>
            <w:r>
              <w:rPr>
                <w:spacing w:val="2"/>
                <w:sz w:val="20"/>
              </w:rPr>
              <w:t> </w:t>
            </w:r>
            <w:r>
              <w:rPr>
                <w:spacing w:val="-10"/>
                <w:sz w:val="20"/>
              </w:rPr>
              <w:t>*</w:t>
            </w:r>
          </w:p>
          <w:p>
            <w:pPr>
              <w:pStyle w:val="TableParagraph"/>
              <w:spacing w:before="2"/>
              <w:ind w:left="272"/>
              <w:rPr>
                <w:sz w:val="20"/>
              </w:rPr>
            </w:pPr>
            <w:r>
              <w:rPr>
                <w:spacing w:val="-2"/>
                <w:sz w:val="20"/>
              </w:rPr>
              <w:t>0.192</w:t>
            </w:r>
          </w:p>
        </w:tc>
        <w:tc>
          <w:tcPr>
            <w:tcW w:w="1607" w:type="dxa"/>
          </w:tcPr>
          <w:p>
            <w:pPr>
              <w:pStyle w:val="TableParagraph"/>
              <w:spacing w:before="30"/>
              <w:rPr>
                <w:sz w:val="20"/>
              </w:rPr>
            </w:pPr>
          </w:p>
          <w:p>
            <w:pPr>
              <w:pStyle w:val="TableParagraph"/>
              <w:spacing w:before="0"/>
              <w:ind w:left="19"/>
              <w:jc w:val="center"/>
              <w:rPr>
                <w:sz w:val="20"/>
              </w:rPr>
            </w:pPr>
            <w:r>
              <w:rPr>
                <w:sz w:val="20"/>
              </w:rPr>
              <w:t>1</w:t>
            </w:r>
            <w:r>
              <w:rPr>
                <w:spacing w:val="1"/>
                <w:sz w:val="20"/>
              </w:rPr>
              <w:t> </w:t>
            </w:r>
            <w:r>
              <w:rPr>
                <w:sz w:val="20"/>
              </w:rPr>
              <w:t>*</w:t>
            </w:r>
            <w:r>
              <w:rPr>
                <w:spacing w:val="1"/>
                <w:sz w:val="20"/>
              </w:rPr>
              <w:t> </w:t>
            </w:r>
            <w:r>
              <w:rPr>
                <w:spacing w:val="-2"/>
                <w:sz w:val="20"/>
              </w:rPr>
              <w:t>0.093</w:t>
            </w:r>
          </w:p>
        </w:tc>
        <w:tc>
          <w:tcPr>
            <w:tcW w:w="1451" w:type="dxa"/>
          </w:tcPr>
          <w:p>
            <w:pPr>
              <w:pStyle w:val="TableParagraph"/>
              <w:ind w:left="26" w:right="8"/>
              <w:jc w:val="center"/>
              <w:rPr>
                <w:sz w:val="20"/>
              </w:rPr>
            </w:pPr>
            <w:r>
              <w:rPr>
                <w:sz w:val="20"/>
              </w:rPr>
              <w:t>0.14285 </w:t>
            </w:r>
            <w:r>
              <w:rPr>
                <w:spacing w:val="-10"/>
                <w:sz w:val="20"/>
              </w:rPr>
              <w:t>*</w:t>
            </w:r>
          </w:p>
          <w:p>
            <w:pPr>
              <w:pStyle w:val="TableParagraph"/>
              <w:spacing w:before="2"/>
              <w:ind w:left="26" w:right="7"/>
              <w:jc w:val="center"/>
              <w:rPr>
                <w:sz w:val="20"/>
              </w:rPr>
            </w:pPr>
            <w:r>
              <w:rPr>
                <w:spacing w:val="-2"/>
                <w:sz w:val="20"/>
              </w:rPr>
              <w:t>0.044</w:t>
            </w:r>
          </w:p>
        </w:tc>
        <w:tc>
          <w:tcPr>
            <w:tcW w:w="1155" w:type="dxa"/>
          </w:tcPr>
          <w:p>
            <w:pPr>
              <w:pStyle w:val="TableParagraph"/>
              <w:spacing w:before="34"/>
              <w:rPr>
                <w:sz w:val="20"/>
              </w:rPr>
            </w:pPr>
          </w:p>
          <w:p>
            <w:pPr>
              <w:pStyle w:val="TableParagraph"/>
              <w:spacing w:before="0"/>
              <w:ind w:left="21"/>
              <w:jc w:val="center"/>
              <w:rPr>
                <w:b/>
                <w:sz w:val="20"/>
              </w:rPr>
            </w:pPr>
            <w:r>
              <w:rPr>
                <w:b/>
                <w:spacing w:val="-2"/>
                <w:sz w:val="20"/>
              </w:rPr>
              <w:t>0.74653</w:t>
            </w:r>
          </w:p>
        </w:tc>
      </w:tr>
      <w:tr>
        <w:trPr>
          <w:trHeight w:val="990" w:hRule="atLeast"/>
        </w:trPr>
        <w:tc>
          <w:tcPr>
            <w:tcW w:w="1648" w:type="dxa"/>
          </w:tcPr>
          <w:p>
            <w:pPr>
              <w:pStyle w:val="TableParagraph"/>
              <w:ind w:left="223" w:right="269"/>
              <w:rPr>
                <w:sz w:val="20"/>
              </w:rPr>
            </w:pPr>
            <w:r>
              <w:rPr>
                <w:spacing w:val="-2"/>
                <w:sz w:val="20"/>
              </w:rPr>
              <w:t>Suchronul Hakiim Panjaitan</w:t>
            </w:r>
          </w:p>
        </w:tc>
        <w:tc>
          <w:tcPr>
            <w:tcW w:w="1200" w:type="dxa"/>
          </w:tcPr>
          <w:p>
            <w:pPr>
              <w:pStyle w:val="TableParagraph"/>
              <w:spacing w:before="30"/>
              <w:rPr>
                <w:sz w:val="20"/>
              </w:rPr>
            </w:pPr>
          </w:p>
          <w:p>
            <w:pPr>
              <w:pStyle w:val="TableParagraph"/>
              <w:spacing w:line="229" w:lineRule="exact" w:before="0"/>
              <w:ind w:left="347"/>
              <w:rPr>
                <w:sz w:val="20"/>
              </w:rPr>
            </w:pPr>
            <w:r>
              <w:rPr>
                <w:sz w:val="20"/>
              </w:rPr>
              <w:t>0.75</w:t>
            </w:r>
            <w:r>
              <w:rPr>
                <w:spacing w:val="2"/>
                <w:sz w:val="20"/>
              </w:rPr>
              <w:t> </w:t>
            </w:r>
            <w:r>
              <w:rPr>
                <w:spacing w:val="-10"/>
                <w:sz w:val="20"/>
              </w:rPr>
              <w:t>*</w:t>
            </w:r>
          </w:p>
          <w:p>
            <w:pPr>
              <w:pStyle w:val="TableParagraph"/>
              <w:spacing w:line="229" w:lineRule="exact" w:before="0"/>
              <w:ind w:left="375"/>
              <w:rPr>
                <w:sz w:val="20"/>
              </w:rPr>
            </w:pPr>
            <w:r>
              <w:rPr>
                <w:spacing w:val="-2"/>
                <w:sz w:val="20"/>
              </w:rPr>
              <w:t>0.425</w:t>
            </w:r>
          </w:p>
        </w:tc>
        <w:tc>
          <w:tcPr>
            <w:tcW w:w="1099" w:type="dxa"/>
          </w:tcPr>
          <w:p>
            <w:pPr>
              <w:pStyle w:val="TableParagraph"/>
              <w:spacing w:before="30"/>
              <w:rPr>
                <w:sz w:val="20"/>
              </w:rPr>
            </w:pPr>
          </w:p>
          <w:p>
            <w:pPr>
              <w:pStyle w:val="TableParagraph"/>
              <w:spacing w:line="229" w:lineRule="exact" w:before="0"/>
              <w:ind w:left="296"/>
              <w:rPr>
                <w:sz w:val="20"/>
              </w:rPr>
            </w:pPr>
            <w:r>
              <w:rPr>
                <w:sz w:val="20"/>
              </w:rPr>
              <w:t>0.75</w:t>
            </w:r>
            <w:r>
              <w:rPr>
                <w:spacing w:val="2"/>
                <w:sz w:val="20"/>
              </w:rPr>
              <w:t> </w:t>
            </w:r>
            <w:r>
              <w:rPr>
                <w:spacing w:val="-10"/>
                <w:sz w:val="20"/>
              </w:rPr>
              <w:t>*</w:t>
            </w:r>
          </w:p>
          <w:p>
            <w:pPr>
              <w:pStyle w:val="TableParagraph"/>
              <w:spacing w:line="229" w:lineRule="exact" w:before="0"/>
              <w:ind w:left="324"/>
              <w:rPr>
                <w:sz w:val="20"/>
              </w:rPr>
            </w:pPr>
            <w:r>
              <w:rPr>
                <w:spacing w:val="-2"/>
                <w:sz w:val="20"/>
              </w:rPr>
              <w:t>0.246</w:t>
            </w:r>
          </w:p>
        </w:tc>
        <w:tc>
          <w:tcPr>
            <w:tcW w:w="991" w:type="dxa"/>
          </w:tcPr>
          <w:p>
            <w:pPr>
              <w:pStyle w:val="TableParagraph"/>
              <w:spacing w:before="30"/>
              <w:rPr>
                <w:sz w:val="20"/>
              </w:rPr>
            </w:pPr>
          </w:p>
          <w:p>
            <w:pPr>
              <w:pStyle w:val="TableParagraph"/>
              <w:spacing w:line="229" w:lineRule="exact" w:before="0"/>
              <w:ind w:left="244"/>
              <w:rPr>
                <w:sz w:val="20"/>
              </w:rPr>
            </w:pPr>
            <w:r>
              <w:rPr>
                <w:sz w:val="20"/>
              </w:rPr>
              <w:t>0.75</w:t>
            </w:r>
            <w:r>
              <w:rPr>
                <w:spacing w:val="2"/>
                <w:sz w:val="20"/>
              </w:rPr>
              <w:t> </w:t>
            </w:r>
            <w:r>
              <w:rPr>
                <w:spacing w:val="-10"/>
                <w:sz w:val="20"/>
              </w:rPr>
              <w:t>*</w:t>
            </w:r>
          </w:p>
          <w:p>
            <w:pPr>
              <w:pStyle w:val="TableParagraph"/>
              <w:spacing w:line="229" w:lineRule="exact" w:before="0"/>
              <w:ind w:left="272"/>
              <w:rPr>
                <w:sz w:val="20"/>
              </w:rPr>
            </w:pPr>
            <w:r>
              <w:rPr>
                <w:spacing w:val="-2"/>
                <w:sz w:val="20"/>
              </w:rPr>
              <w:t>0.192</w:t>
            </w:r>
          </w:p>
        </w:tc>
        <w:tc>
          <w:tcPr>
            <w:tcW w:w="1607" w:type="dxa"/>
          </w:tcPr>
          <w:p>
            <w:pPr>
              <w:pStyle w:val="TableParagraph"/>
              <w:spacing w:before="142"/>
              <w:rPr>
                <w:sz w:val="20"/>
              </w:rPr>
            </w:pPr>
          </w:p>
          <w:p>
            <w:pPr>
              <w:pStyle w:val="TableParagraph"/>
              <w:spacing w:before="0"/>
              <w:ind w:left="354"/>
              <w:rPr>
                <w:sz w:val="20"/>
              </w:rPr>
            </w:pPr>
            <w:r>
              <w:rPr>
                <w:sz w:val="20"/>
              </w:rPr>
              <w:t>0.5</w:t>
            </w:r>
            <w:r>
              <w:rPr>
                <w:spacing w:val="1"/>
                <w:sz w:val="20"/>
              </w:rPr>
              <w:t> </w:t>
            </w:r>
            <w:r>
              <w:rPr>
                <w:sz w:val="20"/>
              </w:rPr>
              <w:t>*</w:t>
            </w:r>
            <w:r>
              <w:rPr>
                <w:spacing w:val="2"/>
                <w:sz w:val="20"/>
              </w:rPr>
              <w:t> </w:t>
            </w:r>
            <w:r>
              <w:rPr>
                <w:spacing w:val="-2"/>
                <w:sz w:val="20"/>
              </w:rPr>
              <w:t>0.093</w:t>
            </w:r>
          </w:p>
        </w:tc>
        <w:tc>
          <w:tcPr>
            <w:tcW w:w="1451" w:type="dxa"/>
          </w:tcPr>
          <w:p>
            <w:pPr>
              <w:pStyle w:val="TableParagraph"/>
              <w:spacing w:before="30"/>
              <w:rPr>
                <w:sz w:val="20"/>
              </w:rPr>
            </w:pPr>
          </w:p>
          <w:p>
            <w:pPr>
              <w:pStyle w:val="TableParagraph"/>
              <w:spacing w:line="229" w:lineRule="exact" w:before="0"/>
              <w:ind w:left="26" w:right="4"/>
              <w:jc w:val="center"/>
              <w:rPr>
                <w:sz w:val="20"/>
              </w:rPr>
            </w:pPr>
            <w:r>
              <w:rPr>
                <w:sz w:val="20"/>
              </w:rPr>
              <w:t>0.071428 </w:t>
            </w:r>
            <w:r>
              <w:rPr>
                <w:spacing w:val="-10"/>
                <w:sz w:val="20"/>
              </w:rPr>
              <w:t>*</w:t>
            </w:r>
          </w:p>
          <w:p>
            <w:pPr>
              <w:pStyle w:val="TableParagraph"/>
              <w:spacing w:line="229" w:lineRule="exact" w:before="0"/>
              <w:ind w:left="26" w:right="7"/>
              <w:jc w:val="center"/>
              <w:rPr>
                <w:sz w:val="20"/>
              </w:rPr>
            </w:pPr>
            <w:r>
              <w:rPr>
                <w:spacing w:val="-2"/>
                <w:sz w:val="20"/>
              </w:rPr>
              <w:t>0.044</w:t>
            </w:r>
          </w:p>
        </w:tc>
        <w:tc>
          <w:tcPr>
            <w:tcW w:w="1155" w:type="dxa"/>
          </w:tcPr>
          <w:p>
            <w:pPr>
              <w:pStyle w:val="TableParagraph"/>
              <w:spacing w:before="146"/>
              <w:rPr>
                <w:sz w:val="20"/>
              </w:rPr>
            </w:pPr>
          </w:p>
          <w:p>
            <w:pPr>
              <w:pStyle w:val="TableParagraph"/>
              <w:spacing w:before="0"/>
              <w:ind w:left="21" w:right="4"/>
              <w:jc w:val="center"/>
              <w:rPr>
                <w:b/>
                <w:sz w:val="20"/>
              </w:rPr>
            </w:pPr>
            <w:r>
              <w:rPr>
                <w:b/>
                <w:spacing w:val="-2"/>
                <w:sz w:val="20"/>
              </w:rPr>
              <w:t>0.6968</w:t>
            </w:r>
          </w:p>
        </w:tc>
      </w:tr>
      <w:tr>
        <w:trPr>
          <w:trHeight w:val="758" w:hRule="atLeast"/>
        </w:trPr>
        <w:tc>
          <w:tcPr>
            <w:tcW w:w="1648" w:type="dxa"/>
          </w:tcPr>
          <w:p>
            <w:pPr>
              <w:pStyle w:val="TableParagraph"/>
              <w:spacing w:line="237" w:lineRule="auto" w:before="146"/>
              <w:ind w:left="223" w:right="413"/>
              <w:rPr>
                <w:sz w:val="20"/>
              </w:rPr>
            </w:pPr>
            <w:r>
              <w:rPr>
                <w:spacing w:val="-2"/>
                <w:sz w:val="20"/>
              </w:rPr>
              <w:t>Tafazzul </w:t>
            </w:r>
            <w:r>
              <w:rPr>
                <w:sz w:val="20"/>
              </w:rPr>
              <w:t>Haqqi</w:t>
            </w:r>
            <w:r>
              <w:rPr>
                <w:spacing w:val="-13"/>
                <w:sz w:val="20"/>
              </w:rPr>
              <w:t> </w:t>
            </w:r>
            <w:r>
              <w:rPr>
                <w:sz w:val="20"/>
              </w:rPr>
              <w:t>Lubis</w:t>
            </w:r>
          </w:p>
        </w:tc>
        <w:tc>
          <w:tcPr>
            <w:tcW w:w="1200" w:type="dxa"/>
          </w:tcPr>
          <w:p>
            <w:pPr>
              <w:pStyle w:val="TableParagraph"/>
              <w:spacing w:line="229" w:lineRule="exact" w:before="145"/>
              <w:ind w:left="12"/>
              <w:jc w:val="center"/>
              <w:rPr>
                <w:sz w:val="20"/>
              </w:rPr>
            </w:pPr>
            <w:r>
              <w:rPr>
                <w:sz w:val="20"/>
              </w:rPr>
              <w:t>1</w:t>
            </w:r>
            <w:r>
              <w:rPr>
                <w:spacing w:val="1"/>
                <w:sz w:val="20"/>
              </w:rPr>
              <w:t> </w:t>
            </w:r>
            <w:r>
              <w:rPr>
                <w:spacing w:val="-10"/>
                <w:sz w:val="20"/>
              </w:rPr>
              <w:t>*</w:t>
            </w:r>
          </w:p>
          <w:p>
            <w:pPr>
              <w:pStyle w:val="TableParagraph"/>
              <w:spacing w:line="229" w:lineRule="exact" w:before="0"/>
              <w:ind w:left="12"/>
              <w:jc w:val="center"/>
              <w:rPr>
                <w:sz w:val="20"/>
              </w:rPr>
            </w:pPr>
            <w:r>
              <w:rPr>
                <w:spacing w:val="-2"/>
                <w:sz w:val="20"/>
              </w:rPr>
              <w:t>0.425</w:t>
            </w:r>
          </w:p>
        </w:tc>
        <w:tc>
          <w:tcPr>
            <w:tcW w:w="1099" w:type="dxa"/>
          </w:tcPr>
          <w:p>
            <w:pPr>
              <w:pStyle w:val="TableParagraph"/>
              <w:spacing w:line="229" w:lineRule="exact" w:before="145"/>
              <w:ind w:left="348"/>
              <w:rPr>
                <w:sz w:val="20"/>
              </w:rPr>
            </w:pPr>
            <w:r>
              <w:rPr>
                <w:sz w:val="20"/>
              </w:rPr>
              <w:t>0.5</w:t>
            </w:r>
            <w:r>
              <w:rPr>
                <w:spacing w:val="2"/>
                <w:sz w:val="20"/>
              </w:rPr>
              <w:t> </w:t>
            </w:r>
            <w:r>
              <w:rPr>
                <w:spacing w:val="-10"/>
                <w:sz w:val="20"/>
              </w:rPr>
              <w:t>*</w:t>
            </w:r>
          </w:p>
          <w:p>
            <w:pPr>
              <w:pStyle w:val="TableParagraph"/>
              <w:spacing w:line="229" w:lineRule="exact" w:before="0"/>
              <w:ind w:left="324"/>
              <w:rPr>
                <w:sz w:val="20"/>
              </w:rPr>
            </w:pPr>
            <w:r>
              <w:rPr>
                <w:spacing w:val="-2"/>
                <w:sz w:val="20"/>
              </w:rPr>
              <w:t>0.246</w:t>
            </w:r>
          </w:p>
        </w:tc>
        <w:tc>
          <w:tcPr>
            <w:tcW w:w="991" w:type="dxa"/>
          </w:tcPr>
          <w:p>
            <w:pPr>
              <w:pStyle w:val="TableParagraph"/>
              <w:spacing w:line="229" w:lineRule="exact" w:before="145"/>
              <w:ind w:left="16"/>
              <w:jc w:val="center"/>
              <w:rPr>
                <w:sz w:val="20"/>
              </w:rPr>
            </w:pPr>
            <w:r>
              <w:rPr>
                <w:sz w:val="20"/>
              </w:rPr>
              <w:t>1</w:t>
            </w:r>
            <w:r>
              <w:rPr>
                <w:spacing w:val="1"/>
                <w:sz w:val="20"/>
              </w:rPr>
              <w:t> </w:t>
            </w:r>
            <w:r>
              <w:rPr>
                <w:spacing w:val="-10"/>
                <w:sz w:val="20"/>
              </w:rPr>
              <w:t>*</w:t>
            </w:r>
          </w:p>
          <w:p>
            <w:pPr>
              <w:pStyle w:val="TableParagraph"/>
              <w:spacing w:line="229" w:lineRule="exact" w:before="0"/>
              <w:ind w:left="16"/>
              <w:jc w:val="center"/>
              <w:rPr>
                <w:sz w:val="20"/>
              </w:rPr>
            </w:pPr>
            <w:r>
              <w:rPr>
                <w:spacing w:val="-2"/>
                <w:sz w:val="20"/>
              </w:rPr>
              <w:t>0.192</w:t>
            </w:r>
          </w:p>
        </w:tc>
        <w:tc>
          <w:tcPr>
            <w:tcW w:w="1607" w:type="dxa"/>
          </w:tcPr>
          <w:p>
            <w:pPr>
              <w:pStyle w:val="TableParagraph"/>
              <w:spacing w:before="30"/>
              <w:rPr>
                <w:sz w:val="20"/>
              </w:rPr>
            </w:pPr>
          </w:p>
          <w:p>
            <w:pPr>
              <w:pStyle w:val="TableParagraph"/>
              <w:spacing w:before="1"/>
              <w:ind w:left="306"/>
              <w:rPr>
                <w:sz w:val="20"/>
              </w:rPr>
            </w:pPr>
            <w:r>
              <w:rPr>
                <w:sz w:val="20"/>
              </w:rPr>
              <w:t>0.75</w:t>
            </w:r>
            <w:r>
              <w:rPr>
                <w:spacing w:val="1"/>
                <w:sz w:val="20"/>
              </w:rPr>
              <w:t> </w:t>
            </w:r>
            <w:r>
              <w:rPr>
                <w:sz w:val="20"/>
              </w:rPr>
              <w:t>*</w:t>
            </w:r>
            <w:r>
              <w:rPr>
                <w:spacing w:val="2"/>
                <w:sz w:val="20"/>
              </w:rPr>
              <w:t> </w:t>
            </w:r>
            <w:r>
              <w:rPr>
                <w:spacing w:val="-2"/>
                <w:sz w:val="20"/>
              </w:rPr>
              <w:t>0.093</w:t>
            </w:r>
          </w:p>
        </w:tc>
        <w:tc>
          <w:tcPr>
            <w:tcW w:w="1451" w:type="dxa"/>
          </w:tcPr>
          <w:p>
            <w:pPr>
              <w:pStyle w:val="TableParagraph"/>
              <w:spacing w:before="30"/>
              <w:rPr>
                <w:sz w:val="20"/>
              </w:rPr>
            </w:pPr>
          </w:p>
          <w:p>
            <w:pPr>
              <w:pStyle w:val="TableParagraph"/>
              <w:spacing w:before="1"/>
              <w:ind w:left="26"/>
              <w:jc w:val="center"/>
              <w:rPr>
                <w:sz w:val="20"/>
              </w:rPr>
            </w:pPr>
            <w:r>
              <w:rPr>
                <w:sz w:val="20"/>
              </w:rPr>
              <w:t>1</w:t>
            </w:r>
            <w:r>
              <w:rPr>
                <w:spacing w:val="1"/>
                <w:sz w:val="20"/>
              </w:rPr>
              <w:t> </w:t>
            </w:r>
            <w:r>
              <w:rPr>
                <w:sz w:val="20"/>
              </w:rPr>
              <w:t>*</w:t>
            </w:r>
            <w:r>
              <w:rPr>
                <w:spacing w:val="1"/>
                <w:sz w:val="20"/>
              </w:rPr>
              <w:t> </w:t>
            </w:r>
            <w:r>
              <w:rPr>
                <w:spacing w:val="-2"/>
                <w:sz w:val="20"/>
              </w:rPr>
              <w:t>0.044</w:t>
            </w:r>
          </w:p>
        </w:tc>
        <w:tc>
          <w:tcPr>
            <w:tcW w:w="1155" w:type="dxa"/>
          </w:tcPr>
          <w:p>
            <w:pPr>
              <w:pStyle w:val="TableParagraph"/>
              <w:spacing w:before="34"/>
              <w:rPr>
                <w:sz w:val="20"/>
              </w:rPr>
            </w:pPr>
          </w:p>
          <w:p>
            <w:pPr>
              <w:pStyle w:val="TableParagraph"/>
              <w:spacing w:before="0"/>
              <w:ind w:left="21"/>
              <w:jc w:val="center"/>
              <w:rPr>
                <w:b/>
                <w:sz w:val="20"/>
              </w:rPr>
            </w:pPr>
            <w:r>
              <w:rPr>
                <w:b/>
                <w:spacing w:val="-2"/>
                <w:sz w:val="20"/>
              </w:rPr>
              <w:t>0.85375</w:t>
            </w:r>
          </w:p>
        </w:tc>
      </w:tr>
      <w:tr>
        <w:trPr>
          <w:trHeight w:val="761" w:hRule="atLeast"/>
        </w:trPr>
        <w:tc>
          <w:tcPr>
            <w:tcW w:w="1648" w:type="dxa"/>
          </w:tcPr>
          <w:p>
            <w:pPr>
              <w:pStyle w:val="TableParagraph"/>
              <w:spacing w:line="242" w:lineRule="auto"/>
              <w:ind w:left="223" w:right="269"/>
              <w:rPr>
                <w:sz w:val="20"/>
              </w:rPr>
            </w:pPr>
            <w:r>
              <w:rPr>
                <w:spacing w:val="-2"/>
                <w:sz w:val="20"/>
              </w:rPr>
              <w:t>Zaid</w:t>
            </w:r>
            <w:r>
              <w:rPr>
                <w:spacing w:val="-11"/>
                <w:sz w:val="20"/>
              </w:rPr>
              <w:t> </w:t>
            </w:r>
            <w:r>
              <w:rPr>
                <w:spacing w:val="-2"/>
                <w:sz w:val="20"/>
              </w:rPr>
              <w:t>Ahmad Nasution</w:t>
            </w:r>
          </w:p>
        </w:tc>
        <w:tc>
          <w:tcPr>
            <w:tcW w:w="1200" w:type="dxa"/>
          </w:tcPr>
          <w:p>
            <w:pPr>
              <w:pStyle w:val="TableParagraph"/>
              <w:ind w:left="399"/>
              <w:rPr>
                <w:sz w:val="20"/>
              </w:rPr>
            </w:pPr>
            <w:r>
              <w:rPr>
                <w:sz w:val="20"/>
              </w:rPr>
              <w:t>0.5</w:t>
            </w:r>
            <w:r>
              <w:rPr>
                <w:spacing w:val="2"/>
                <w:sz w:val="20"/>
              </w:rPr>
              <w:t> </w:t>
            </w:r>
            <w:r>
              <w:rPr>
                <w:spacing w:val="-10"/>
                <w:sz w:val="20"/>
              </w:rPr>
              <w:t>*</w:t>
            </w:r>
          </w:p>
          <w:p>
            <w:pPr>
              <w:pStyle w:val="TableParagraph"/>
              <w:spacing w:before="2"/>
              <w:ind w:left="375"/>
              <w:rPr>
                <w:sz w:val="20"/>
              </w:rPr>
            </w:pPr>
            <w:r>
              <w:rPr>
                <w:spacing w:val="-2"/>
                <w:sz w:val="20"/>
              </w:rPr>
              <w:t>0.425</w:t>
            </w:r>
          </w:p>
        </w:tc>
        <w:tc>
          <w:tcPr>
            <w:tcW w:w="1099" w:type="dxa"/>
          </w:tcPr>
          <w:p>
            <w:pPr>
              <w:pStyle w:val="TableParagraph"/>
              <w:ind w:left="296"/>
              <w:rPr>
                <w:sz w:val="20"/>
              </w:rPr>
            </w:pPr>
            <w:r>
              <w:rPr>
                <w:sz w:val="20"/>
              </w:rPr>
              <w:t>0.25</w:t>
            </w:r>
            <w:r>
              <w:rPr>
                <w:spacing w:val="2"/>
                <w:sz w:val="20"/>
              </w:rPr>
              <w:t> </w:t>
            </w:r>
            <w:r>
              <w:rPr>
                <w:spacing w:val="-10"/>
                <w:sz w:val="20"/>
              </w:rPr>
              <w:t>*</w:t>
            </w:r>
          </w:p>
          <w:p>
            <w:pPr>
              <w:pStyle w:val="TableParagraph"/>
              <w:spacing w:before="2"/>
              <w:ind w:left="324"/>
              <w:rPr>
                <w:sz w:val="20"/>
              </w:rPr>
            </w:pPr>
            <w:r>
              <w:rPr>
                <w:spacing w:val="-2"/>
                <w:sz w:val="20"/>
              </w:rPr>
              <w:t>0.246</w:t>
            </w:r>
          </w:p>
        </w:tc>
        <w:tc>
          <w:tcPr>
            <w:tcW w:w="991" w:type="dxa"/>
          </w:tcPr>
          <w:p>
            <w:pPr>
              <w:pStyle w:val="TableParagraph"/>
              <w:ind w:left="297"/>
              <w:rPr>
                <w:sz w:val="20"/>
              </w:rPr>
            </w:pPr>
            <w:r>
              <w:rPr>
                <w:sz w:val="20"/>
              </w:rPr>
              <w:t>0.5</w:t>
            </w:r>
            <w:r>
              <w:rPr>
                <w:spacing w:val="2"/>
                <w:sz w:val="20"/>
              </w:rPr>
              <w:t> </w:t>
            </w:r>
            <w:r>
              <w:rPr>
                <w:spacing w:val="-10"/>
                <w:sz w:val="20"/>
              </w:rPr>
              <w:t>*</w:t>
            </w:r>
          </w:p>
          <w:p>
            <w:pPr>
              <w:pStyle w:val="TableParagraph"/>
              <w:spacing w:before="2"/>
              <w:ind w:left="272"/>
              <w:rPr>
                <w:sz w:val="20"/>
              </w:rPr>
            </w:pPr>
            <w:r>
              <w:rPr>
                <w:spacing w:val="-2"/>
                <w:sz w:val="20"/>
              </w:rPr>
              <w:t>0.192</w:t>
            </w:r>
          </w:p>
        </w:tc>
        <w:tc>
          <w:tcPr>
            <w:tcW w:w="1607" w:type="dxa"/>
          </w:tcPr>
          <w:p>
            <w:pPr>
              <w:pStyle w:val="TableParagraph"/>
              <w:spacing w:before="30"/>
              <w:rPr>
                <w:sz w:val="20"/>
              </w:rPr>
            </w:pPr>
          </w:p>
          <w:p>
            <w:pPr>
              <w:pStyle w:val="TableParagraph"/>
              <w:spacing w:before="0"/>
              <w:ind w:left="354"/>
              <w:rPr>
                <w:sz w:val="20"/>
              </w:rPr>
            </w:pPr>
            <w:r>
              <w:rPr>
                <w:sz w:val="20"/>
              </w:rPr>
              <w:t>0.5</w:t>
            </w:r>
            <w:r>
              <w:rPr>
                <w:spacing w:val="1"/>
                <w:sz w:val="20"/>
              </w:rPr>
              <w:t> </w:t>
            </w:r>
            <w:r>
              <w:rPr>
                <w:sz w:val="20"/>
              </w:rPr>
              <w:t>*</w:t>
            </w:r>
            <w:r>
              <w:rPr>
                <w:spacing w:val="2"/>
                <w:sz w:val="20"/>
              </w:rPr>
              <w:t> </w:t>
            </w:r>
            <w:r>
              <w:rPr>
                <w:spacing w:val="-2"/>
                <w:sz w:val="20"/>
              </w:rPr>
              <w:t>0.093</w:t>
            </w:r>
          </w:p>
        </w:tc>
        <w:tc>
          <w:tcPr>
            <w:tcW w:w="1451" w:type="dxa"/>
          </w:tcPr>
          <w:p>
            <w:pPr>
              <w:pStyle w:val="TableParagraph"/>
              <w:ind w:left="26" w:right="4"/>
              <w:jc w:val="center"/>
              <w:rPr>
                <w:sz w:val="20"/>
              </w:rPr>
            </w:pPr>
            <w:r>
              <w:rPr>
                <w:sz w:val="20"/>
              </w:rPr>
              <w:t>0.142857 </w:t>
            </w:r>
            <w:r>
              <w:rPr>
                <w:spacing w:val="-10"/>
                <w:sz w:val="20"/>
              </w:rPr>
              <w:t>*</w:t>
            </w:r>
          </w:p>
          <w:p>
            <w:pPr>
              <w:pStyle w:val="TableParagraph"/>
              <w:spacing w:before="2"/>
              <w:ind w:left="26" w:right="7"/>
              <w:jc w:val="center"/>
              <w:rPr>
                <w:sz w:val="20"/>
              </w:rPr>
            </w:pPr>
            <w:r>
              <w:rPr>
                <w:spacing w:val="-2"/>
                <w:sz w:val="20"/>
              </w:rPr>
              <w:t>0.044</w:t>
            </w:r>
          </w:p>
        </w:tc>
        <w:tc>
          <w:tcPr>
            <w:tcW w:w="1155" w:type="dxa"/>
          </w:tcPr>
          <w:p>
            <w:pPr>
              <w:pStyle w:val="TableParagraph"/>
              <w:spacing w:before="34"/>
              <w:rPr>
                <w:sz w:val="20"/>
              </w:rPr>
            </w:pPr>
          </w:p>
          <w:p>
            <w:pPr>
              <w:pStyle w:val="TableParagraph"/>
              <w:spacing w:before="0"/>
              <w:ind w:left="21" w:right="4"/>
              <w:jc w:val="center"/>
              <w:rPr>
                <w:b/>
                <w:sz w:val="20"/>
              </w:rPr>
            </w:pPr>
            <w:r>
              <w:rPr>
                <w:b/>
                <w:spacing w:val="-2"/>
                <w:sz w:val="20"/>
              </w:rPr>
              <w:t>0.4227</w:t>
            </w:r>
          </w:p>
        </w:tc>
      </w:tr>
      <w:tr>
        <w:trPr>
          <w:trHeight w:val="758" w:hRule="atLeast"/>
        </w:trPr>
        <w:tc>
          <w:tcPr>
            <w:tcW w:w="1648" w:type="dxa"/>
          </w:tcPr>
          <w:p>
            <w:pPr>
              <w:pStyle w:val="TableParagraph"/>
              <w:ind w:left="223" w:right="291"/>
              <w:rPr>
                <w:sz w:val="20"/>
              </w:rPr>
            </w:pPr>
            <w:r>
              <w:rPr>
                <w:spacing w:val="-2"/>
                <w:sz w:val="20"/>
              </w:rPr>
              <w:t>Ahmad </w:t>
            </w:r>
            <w:r>
              <w:rPr>
                <w:sz w:val="20"/>
              </w:rPr>
              <w:t>Khadafi</w:t>
            </w:r>
            <w:r>
              <w:rPr>
                <w:spacing w:val="-13"/>
                <w:sz w:val="20"/>
              </w:rPr>
              <w:t> </w:t>
            </w:r>
            <w:r>
              <w:rPr>
                <w:sz w:val="20"/>
              </w:rPr>
              <w:t>Irhan</w:t>
            </w:r>
          </w:p>
        </w:tc>
        <w:tc>
          <w:tcPr>
            <w:tcW w:w="1200" w:type="dxa"/>
          </w:tcPr>
          <w:p>
            <w:pPr>
              <w:pStyle w:val="TableParagraph"/>
              <w:spacing w:line="229" w:lineRule="exact"/>
              <w:ind w:left="399"/>
              <w:rPr>
                <w:sz w:val="20"/>
              </w:rPr>
            </w:pPr>
            <w:r>
              <w:rPr>
                <w:sz w:val="20"/>
              </w:rPr>
              <w:t>0.5</w:t>
            </w:r>
            <w:r>
              <w:rPr>
                <w:spacing w:val="2"/>
                <w:sz w:val="20"/>
              </w:rPr>
              <w:t> </w:t>
            </w:r>
            <w:r>
              <w:rPr>
                <w:spacing w:val="-10"/>
                <w:sz w:val="20"/>
              </w:rPr>
              <w:t>*</w:t>
            </w:r>
          </w:p>
          <w:p>
            <w:pPr>
              <w:pStyle w:val="TableParagraph"/>
              <w:spacing w:line="229" w:lineRule="exact" w:before="0"/>
              <w:ind w:left="375"/>
              <w:rPr>
                <w:sz w:val="20"/>
              </w:rPr>
            </w:pPr>
            <w:r>
              <w:rPr>
                <w:spacing w:val="-2"/>
                <w:sz w:val="20"/>
              </w:rPr>
              <w:t>0.425</w:t>
            </w:r>
          </w:p>
        </w:tc>
        <w:tc>
          <w:tcPr>
            <w:tcW w:w="1099" w:type="dxa"/>
          </w:tcPr>
          <w:p>
            <w:pPr>
              <w:pStyle w:val="TableParagraph"/>
              <w:spacing w:line="229" w:lineRule="exact"/>
              <w:ind w:left="11" w:right="1"/>
              <w:jc w:val="center"/>
              <w:rPr>
                <w:sz w:val="20"/>
              </w:rPr>
            </w:pPr>
            <w:r>
              <w:rPr>
                <w:sz w:val="20"/>
              </w:rPr>
              <w:t>1</w:t>
            </w:r>
            <w:r>
              <w:rPr>
                <w:spacing w:val="1"/>
                <w:sz w:val="20"/>
              </w:rPr>
              <w:t> </w:t>
            </w:r>
            <w:r>
              <w:rPr>
                <w:spacing w:val="-10"/>
                <w:sz w:val="20"/>
              </w:rPr>
              <w:t>*</w:t>
            </w:r>
          </w:p>
          <w:p>
            <w:pPr>
              <w:pStyle w:val="TableParagraph"/>
              <w:spacing w:line="229" w:lineRule="exact" w:before="0"/>
              <w:ind w:left="11"/>
              <w:jc w:val="center"/>
              <w:rPr>
                <w:sz w:val="20"/>
              </w:rPr>
            </w:pPr>
            <w:r>
              <w:rPr>
                <w:spacing w:val="-2"/>
                <w:sz w:val="20"/>
              </w:rPr>
              <w:t>0.246</w:t>
            </w:r>
          </w:p>
        </w:tc>
        <w:tc>
          <w:tcPr>
            <w:tcW w:w="991" w:type="dxa"/>
          </w:tcPr>
          <w:p>
            <w:pPr>
              <w:pStyle w:val="TableParagraph"/>
              <w:spacing w:line="229" w:lineRule="exact"/>
              <w:ind w:left="16"/>
              <w:jc w:val="center"/>
              <w:rPr>
                <w:sz w:val="20"/>
              </w:rPr>
            </w:pPr>
            <w:r>
              <w:rPr>
                <w:sz w:val="20"/>
              </w:rPr>
              <w:t>1</w:t>
            </w:r>
            <w:r>
              <w:rPr>
                <w:spacing w:val="1"/>
                <w:sz w:val="20"/>
              </w:rPr>
              <w:t> </w:t>
            </w:r>
            <w:r>
              <w:rPr>
                <w:spacing w:val="-10"/>
                <w:sz w:val="20"/>
              </w:rPr>
              <w:t>*</w:t>
            </w:r>
          </w:p>
          <w:p>
            <w:pPr>
              <w:pStyle w:val="TableParagraph"/>
              <w:spacing w:line="229" w:lineRule="exact" w:before="0"/>
              <w:ind w:left="16"/>
              <w:jc w:val="center"/>
              <w:rPr>
                <w:sz w:val="20"/>
              </w:rPr>
            </w:pPr>
            <w:r>
              <w:rPr>
                <w:spacing w:val="-2"/>
                <w:sz w:val="20"/>
              </w:rPr>
              <w:t>0.192</w:t>
            </w:r>
          </w:p>
        </w:tc>
        <w:tc>
          <w:tcPr>
            <w:tcW w:w="1607" w:type="dxa"/>
          </w:tcPr>
          <w:p>
            <w:pPr>
              <w:pStyle w:val="TableParagraph"/>
              <w:spacing w:before="30"/>
              <w:rPr>
                <w:sz w:val="20"/>
              </w:rPr>
            </w:pPr>
          </w:p>
          <w:p>
            <w:pPr>
              <w:pStyle w:val="TableParagraph"/>
              <w:spacing w:before="0"/>
              <w:ind w:left="354"/>
              <w:rPr>
                <w:sz w:val="20"/>
              </w:rPr>
            </w:pPr>
            <w:r>
              <w:rPr>
                <w:sz w:val="20"/>
              </w:rPr>
              <w:t>0.5</w:t>
            </w:r>
            <w:r>
              <w:rPr>
                <w:spacing w:val="1"/>
                <w:sz w:val="20"/>
              </w:rPr>
              <w:t> </w:t>
            </w:r>
            <w:r>
              <w:rPr>
                <w:sz w:val="20"/>
              </w:rPr>
              <w:t>*</w:t>
            </w:r>
            <w:r>
              <w:rPr>
                <w:spacing w:val="2"/>
                <w:sz w:val="20"/>
              </w:rPr>
              <w:t> </w:t>
            </w:r>
            <w:r>
              <w:rPr>
                <w:spacing w:val="-2"/>
                <w:sz w:val="20"/>
              </w:rPr>
              <w:t>0.093</w:t>
            </w:r>
          </w:p>
        </w:tc>
        <w:tc>
          <w:tcPr>
            <w:tcW w:w="1451" w:type="dxa"/>
          </w:tcPr>
          <w:p>
            <w:pPr>
              <w:pStyle w:val="TableParagraph"/>
              <w:spacing w:line="229" w:lineRule="exact"/>
              <w:ind w:left="26" w:right="4"/>
              <w:jc w:val="center"/>
              <w:rPr>
                <w:sz w:val="20"/>
              </w:rPr>
            </w:pPr>
            <w:r>
              <w:rPr>
                <w:sz w:val="20"/>
              </w:rPr>
              <w:t>0.1428</w:t>
            </w:r>
            <w:r>
              <w:rPr>
                <w:spacing w:val="2"/>
                <w:sz w:val="20"/>
              </w:rPr>
              <w:t> </w:t>
            </w:r>
            <w:r>
              <w:rPr>
                <w:spacing w:val="-10"/>
                <w:sz w:val="20"/>
              </w:rPr>
              <w:t>*</w:t>
            </w:r>
          </w:p>
          <w:p>
            <w:pPr>
              <w:pStyle w:val="TableParagraph"/>
              <w:spacing w:line="229" w:lineRule="exact" w:before="0"/>
              <w:ind w:left="26" w:right="7"/>
              <w:jc w:val="center"/>
              <w:rPr>
                <w:sz w:val="20"/>
              </w:rPr>
            </w:pPr>
            <w:r>
              <w:rPr>
                <w:spacing w:val="-2"/>
                <w:sz w:val="20"/>
              </w:rPr>
              <w:t>0.044</w:t>
            </w:r>
          </w:p>
        </w:tc>
        <w:tc>
          <w:tcPr>
            <w:tcW w:w="1155" w:type="dxa"/>
          </w:tcPr>
          <w:p>
            <w:pPr>
              <w:pStyle w:val="TableParagraph"/>
              <w:spacing w:before="34"/>
              <w:rPr>
                <w:sz w:val="20"/>
              </w:rPr>
            </w:pPr>
          </w:p>
          <w:p>
            <w:pPr>
              <w:pStyle w:val="TableParagraph"/>
              <w:spacing w:before="0"/>
              <w:ind w:left="21" w:right="4"/>
              <w:jc w:val="center"/>
              <w:rPr>
                <w:b/>
                <w:sz w:val="20"/>
              </w:rPr>
            </w:pPr>
            <w:r>
              <w:rPr>
                <w:b/>
                <w:spacing w:val="-2"/>
                <w:sz w:val="20"/>
              </w:rPr>
              <w:t>0.7032</w:t>
            </w:r>
          </w:p>
        </w:tc>
      </w:tr>
      <w:tr>
        <w:trPr>
          <w:trHeight w:val="990" w:hRule="atLeast"/>
        </w:trPr>
        <w:tc>
          <w:tcPr>
            <w:tcW w:w="1648" w:type="dxa"/>
          </w:tcPr>
          <w:p>
            <w:pPr>
              <w:pStyle w:val="TableParagraph"/>
              <w:ind w:left="223" w:right="613"/>
              <w:rPr>
                <w:sz w:val="20"/>
              </w:rPr>
            </w:pPr>
            <w:r>
              <w:rPr>
                <w:sz w:val="20"/>
              </w:rPr>
              <w:t>Oemar</w:t>
            </w:r>
            <w:r>
              <w:rPr>
                <w:spacing w:val="-13"/>
                <w:sz w:val="20"/>
              </w:rPr>
              <w:t> </w:t>
            </w:r>
            <w:r>
              <w:rPr>
                <w:sz w:val="20"/>
              </w:rPr>
              <w:t>Al </w:t>
            </w:r>
            <w:r>
              <w:rPr>
                <w:spacing w:val="-2"/>
                <w:sz w:val="20"/>
              </w:rPr>
              <w:t>Fakhrezi Siregar</w:t>
            </w:r>
          </w:p>
        </w:tc>
        <w:tc>
          <w:tcPr>
            <w:tcW w:w="1200" w:type="dxa"/>
          </w:tcPr>
          <w:p>
            <w:pPr>
              <w:pStyle w:val="TableParagraph"/>
              <w:spacing w:before="30"/>
              <w:rPr>
                <w:sz w:val="20"/>
              </w:rPr>
            </w:pPr>
          </w:p>
          <w:p>
            <w:pPr>
              <w:pStyle w:val="TableParagraph"/>
              <w:spacing w:before="0"/>
              <w:ind w:left="399"/>
              <w:rPr>
                <w:sz w:val="20"/>
              </w:rPr>
            </w:pPr>
            <w:r>
              <w:rPr>
                <w:sz w:val="20"/>
              </w:rPr>
              <w:t>0.5</w:t>
            </w:r>
            <w:r>
              <w:rPr>
                <w:spacing w:val="2"/>
                <w:sz w:val="20"/>
              </w:rPr>
              <w:t> </w:t>
            </w:r>
            <w:r>
              <w:rPr>
                <w:spacing w:val="-10"/>
                <w:sz w:val="20"/>
              </w:rPr>
              <w:t>*</w:t>
            </w:r>
          </w:p>
          <w:p>
            <w:pPr>
              <w:pStyle w:val="TableParagraph"/>
              <w:spacing w:before="2"/>
              <w:ind w:left="375"/>
              <w:rPr>
                <w:sz w:val="20"/>
              </w:rPr>
            </w:pPr>
            <w:r>
              <w:rPr>
                <w:spacing w:val="-2"/>
                <w:sz w:val="20"/>
              </w:rPr>
              <w:t>0.425</w:t>
            </w:r>
          </w:p>
        </w:tc>
        <w:tc>
          <w:tcPr>
            <w:tcW w:w="1099" w:type="dxa"/>
          </w:tcPr>
          <w:p>
            <w:pPr>
              <w:pStyle w:val="TableParagraph"/>
              <w:spacing w:before="30"/>
              <w:rPr>
                <w:sz w:val="20"/>
              </w:rPr>
            </w:pPr>
          </w:p>
          <w:p>
            <w:pPr>
              <w:pStyle w:val="TableParagraph"/>
              <w:spacing w:before="0"/>
              <w:ind w:left="296"/>
              <w:rPr>
                <w:sz w:val="20"/>
              </w:rPr>
            </w:pPr>
            <w:r>
              <w:rPr>
                <w:sz w:val="20"/>
              </w:rPr>
              <w:t>0.25</w:t>
            </w:r>
            <w:r>
              <w:rPr>
                <w:spacing w:val="2"/>
                <w:sz w:val="20"/>
              </w:rPr>
              <w:t> </w:t>
            </w:r>
            <w:r>
              <w:rPr>
                <w:spacing w:val="-10"/>
                <w:sz w:val="20"/>
              </w:rPr>
              <w:t>*</w:t>
            </w:r>
          </w:p>
          <w:p>
            <w:pPr>
              <w:pStyle w:val="TableParagraph"/>
              <w:spacing w:before="2"/>
              <w:ind w:left="324"/>
              <w:rPr>
                <w:sz w:val="20"/>
              </w:rPr>
            </w:pPr>
            <w:r>
              <w:rPr>
                <w:spacing w:val="-2"/>
                <w:sz w:val="20"/>
              </w:rPr>
              <w:t>0.246</w:t>
            </w:r>
          </w:p>
        </w:tc>
        <w:tc>
          <w:tcPr>
            <w:tcW w:w="991" w:type="dxa"/>
          </w:tcPr>
          <w:p>
            <w:pPr>
              <w:pStyle w:val="TableParagraph"/>
              <w:spacing w:before="30"/>
              <w:rPr>
                <w:sz w:val="20"/>
              </w:rPr>
            </w:pPr>
          </w:p>
          <w:p>
            <w:pPr>
              <w:pStyle w:val="TableParagraph"/>
              <w:spacing w:before="0"/>
              <w:ind w:left="297"/>
              <w:rPr>
                <w:sz w:val="20"/>
              </w:rPr>
            </w:pPr>
            <w:r>
              <w:rPr>
                <w:sz w:val="20"/>
              </w:rPr>
              <w:t>0.5</w:t>
            </w:r>
            <w:r>
              <w:rPr>
                <w:spacing w:val="2"/>
                <w:sz w:val="20"/>
              </w:rPr>
              <w:t> </w:t>
            </w:r>
            <w:r>
              <w:rPr>
                <w:spacing w:val="-10"/>
                <w:sz w:val="20"/>
              </w:rPr>
              <w:t>*</w:t>
            </w:r>
          </w:p>
          <w:p>
            <w:pPr>
              <w:pStyle w:val="TableParagraph"/>
              <w:spacing w:before="2"/>
              <w:ind w:left="272"/>
              <w:rPr>
                <w:sz w:val="20"/>
              </w:rPr>
            </w:pPr>
            <w:r>
              <w:rPr>
                <w:spacing w:val="-2"/>
                <w:sz w:val="20"/>
              </w:rPr>
              <w:t>0.192</w:t>
            </w:r>
          </w:p>
        </w:tc>
        <w:tc>
          <w:tcPr>
            <w:tcW w:w="1607" w:type="dxa"/>
          </w:tcPr>
          <w:p>
            <w:pPr>
              <w:pStyle w:val="TableParagraph"/>
              <w:spacing w:before="146"/>
              <w:rPr>
                <w:sz w:val="20"/>
              </w:rPr>
            </w:pPr>
          </w:p>
          <w:p>
            <w:pPr>
              <w:pStyle w:val="TableParagraph"/>
              <w:spacing w:before="0"/>
              <w:ind w:left="354"/>
              <w:rPr>
                <w:sz w:val="20"/>
              </w:rPr>
            </w:pPr>
            <w:r>
              <w:rPr>
                <w:sz w:val="20"/>
              </w:rPr>
              <w:t>0.5</w:t>
            </w:r>
            <w:r>
              <w:rPr>
                <w:spacing w:val="1"/>
                <w:sz w:val="20"/>
              </w:rPr>
              <w:t> </w:t>
            </w:r>
            <w:r>
              <w:rPr>
                <w:sz w:val="20"/>
              </w:rPr>
              <w:t>*</w:t>
            </w:r>
            <w:r>
              <w:rPr>
                <w:spacing w:val="2"/>
                <w:sz w:val="20"/>
              </w:rPr>
              <w:t> </w:t>
            </w:r>
            <w:r>
              <w:rPr>
                <w:spacing w:val="-2"/>
                <w:sz w:val="20"/>
              </w:rPr>
              <w:t>0.093</w:t>
            </w:r>
          </w:p>
        </w:tc>
        <w:tc>
          <w:tcPr>
            <w:tcW w:w="1451" w:type="dxa"/>
          </w:tcPr>
          <w:p>
            <w:pPr>
              <w:pStyle w:val="TableParagraph"/>
              <w:spacing w:before="30"/>
              <w:rPr>
                <w:sz w:val="20"/>
              </w:rPr>
            </w:pPr>
          </w:p>
          <w:p>
            <w:pPr>
              <w:pStyle w:val="TableParagraph"/>
              <w:spacing w:before="0"/>
              <w:ind w:left="26" w:right="8"/>
              <w:jc w:val="center"/>
              <w:rPr>
                <w:sz w:val="20"/>
              </w:rPr>
            </w:pPr>
            <w:r>
              <w:rPr>
                <w:sz w:val="20"/>
              </w:rPr>
              <w:t>0.14285 </w:t>
            </w:r>
            <w:r>
              <w:rPr>
                <w:spacing w:val="-10"/>
                <w:sz w:val="20"/>
              </w:rPr>
              <w:t>*</w:t>
            </w:r>
          </w:p>
          <w:p>
            <w:pPr>
              <w:pStyle w:val="TableParagraph"/>
              <w:spacing w:before="2"/>
              <w:ind w:left="26" w:right="7"/>
              <w:jc w:val="center"/>
              <w:rPr>
                <w:sz w:val="20"/>
              </w:rPr>
            </w:pPr>
            <w:r>
              <w:rPr>
                <w:spacing w:val="-2"/>
                <w:sz w:val="20"/>
              </w:rPr>
              <w:t>0.044</w:t>
            </w:r>
          </w:p>
        </w:tc>
        <w:tc>
          <w:tcPr>
            <w:tcW w:w="1155" w:type="dxa"/>
          </w:tcPr>
          <w:p>
            <w:pPr>
              <w:pStyle w:val="TableParagraph"/>
              <w:spacing w:before="150"/>
              <w:rPr>
                <w:sz w:val="20"/>
              </w:rPr>
            </w:pPr>
          </w:p>
          <w:p>
            <w:pPr>
              <w:pStyle w:val="TableParagraph"/>
              <w:spacing w:before="0"/>
              <w:ind w:left="21"/>
              <w:jc w:val="center"/>
              <w:rPr>
                <w:b/>
                <w:sz w:val="20"/>
              </w:rPr>
            </w:pPr>
            <w:r>
              <w:rPr>
                <w:b/>
                <w:spacing w:val="-2"/>
                <w:sz w:val="20"/>
              </w:rPr>
              <w:t>0.42278</w:t>
            </w:r>
          </w:p>
        </w:tc>
      </w:tr>
      <w:tr>
        <w:trPr>
          <w:trHeight w:val="761" w:hRule="atLeast"/>
        </w:trPr>
        <w:tc>
          <w:tcPr>
            <w:tcW w:w="1648" w:type="dxa"/>
          </w:tcPr>
          <w:p>
            <w:pPr>
              <w:pStyle w:val="TableParagraph"/>
              <w:spacing w:line="242" w:lineRule="auto"/>
              <w:ind w:left="223" w:right="380"/>
              <w:rPr>
                <w:sz w:val="20"/>
              </w:rPr>
            </w:pPr>
            <w:r>
              <w:rPr>
                <w:sz w:val="20"/>
              </w:rPr>
              <w:t>Faqih</w:t>
            </w:r>
            <w:r>
              <w:rPr>
                <w:spacing w:val="-13"/>
                <w:sz w:val="20"/>
              </w:rPr>
              <w:t> </w:t>
            </w:r>
            <w:r>
              <w:rPr>
                <w:sz w:val="20"/>
              </w:rPr>
              <w:t>Hanan </w:t>
            </w:r>
            <w:r>
              <w:rPr>
                <w:spacing w:val="-2"/>
                <w:sz w:val="20"/>
              </w:rPr>
              <w:t>Zaidan</w:t>
            </w:r>
          </w:p>
        </w:tc>
        <w:tc>
          <w:tcPr>
            <w:tcW w:w="1200" w:type="dxa"/>
          </w:tcPr>
          <w:p>
            <w:pPr>
              <w:pStyle w:val="TableParagraph"/>
              <w:ind w:left="399"/>
              <w:rPr>
                <w:sz w:val="20"/>
              </w:rPr>
            </w:pPr>
            <w:r>
              <w:rPr>
                <w:sz w:val="20"/>
              </w:rPr>
              <w:t>0.5</w:t>
            </w:r>
            <w:r>
              <w:rPr>
                <w:spacing w:val="2"/>
                <w:sz w:val="20"/>
              </w:rPr>
              <w:t> </w:t>
            </w:r>
            <w:r>
              <w:rPr>
                <w:spacing w:val="-10"/>
                <w:sz w:val="20"/>
              </w:rPr>
              <w:t>*</w:t>
            </w:r>
          </w:p>
          <w:p>
            <w:pPr>
              <w:pStyle w:val="TableParagraph"/>
              <w:spacing w:before="2"/>
              <w:ind w:left="375"/>
              <w:rPr>
                <w:sz w:val="20"/>
              </w:rPr>
            </w:pPr>
            <w:r>
              <w:rPr>
                <w:spacing w:val="-2"/>
                <w:sz w:val="20"/>
              </w:rPr>
              <w:t>0.425</w:t>
            </w:r>
          </w:p>
        </w:tc>
        <w:tc>
          <w:tcPr>
            <w:tcW w:w="1099" w:type="dxa"/>
          </w:tcPr>
          <w:p>
            <w:pPr>
              <w:pStyle w:val="TableParagraph"/>
              <w:ind w:left="348"/>
              <w:rPr>
                <w:sz w:val="20"/>
              </w:rPr>
            </w:pPr>
            <w:r>
              <w:rPr>
                <w:sz w:val="20"/>
              </w:rPr>
              <w:t>0.5</w:t>
            </w:r>
            <w:r>
              <w:rPr>
                <w:spacing w:val="2"/>
                <w:sz w:val="20"/>
              </w:rPr>
              <w:t> </w:t>
            </w:r>
            <w:r>
              <w:rPr>
                <w:spacing w:val="-10"/>
                <w:sz w:val="20"/>
              </w:rPr>
              <w:t>*</w:t>
            </w:r>
          </w:p>
          <w:p>
            <w:pPr>
              <w:pStyle w:val="TableParagraph"/>
              <w:spacing w:before="2"/>
              <w:ind w:left="324"/>
              <w:rPr>
                <w:sz w:val="20"/>
              </w:rPr>
            </w:pPr>
            <w:r>
              <w:rPr>
                <w:spacing w:val="-2"/>
                <w:sz w:val="20"/>
              </w:rPr>
              <w:t>0.246</w:t>
            </w:r>
          </w:p>
        </w:tc>
        <w:tc>
          <w:tcPr>
            <w:tcW w:w="991" w:type="dxa"/>
          </w:tcPr>
          <w:p>
            <w:pPr>
              <w:pStyle w:val="TableParagraph"/>
              <w:ind w:left="244"/>
              <w:rPr>
                <w:sz w:val="20"/>
              </w:rPr>
            </w:pPr>
            <w:r>
              <w:rPr>
                <w:sz w:val="20"/>
              </w:rPr>
              <w:t>0.25</w:t>
            </w:r>
            <w:r>
              <w:rPr>
                <w:spacing w:val="2"/>
                <w:sz w:val="20"/>
              </w:rPr>
              <w:t> </w:t>
            </w:r>
            <w:r>
              <w:rPr>
                <w:spacing w:val="-10"/>
                <w:sz w:val="20"/>
              </w:rPr>
              <w:t>*</w:t>
            </w:r>
          </w:p>
          <w:p>
            <w:pPr>
              <w:pStyle w:val="TableParagraph"/>
              <w:spacing w:before="2"/>
              <w:ind w:left="272"/>
              <w:rPr>
                <w:sz w:val="20"/>
              </w:rPr>
            </w:pPr>
            <w:r>
              <w:rPr>
                <w:spacing w:val="-2"/>
                <w:sz w:val="20"/>
              </w:rPr>
              <w:t>0.192</w:t>
            </w:r>
          </w:p>
        </w:tc>
        <w:tc>
          <w:tcPr>
            <w:tcW w:w="1607" w:type="dxa"/>
          </w:tcPr>
          <w:p>
            <w:pPr>
              <w:pStyle w:val="TableParagraph"/>
              <w:spacing w:before="30"/>
              <w:rPr>
                <w:sz w:val="20"/>
              </w:rPr>
            </w:pPr>
          </w:p>
          <w:p>
            <w:pPr>
              <w:pStyle w:val="TableParagraph"/>
              <w:spacing w:before="0"/>
              <w:ind w:left="354"/>
              <w:rPr>
                <w:sz w:val="20"/>
              </w:rPr>
            </w:pPr>
            <w:r>
              <w:rPr>
                <w:sz w:val="20"/>
              </w:rPr>
              <w:t>0.5</w:t>
            </w:r>
            <w:r>
              <w:rPr>
                <w:spacing w:val="1"/>
                <w:sz w:val="20"/>
              </w:rPr>
              <w:t> </w:t>
            </w:r>
            <w:r>
              <w:rPr>
                <w:sz w:val="20"/>
              </w:rPr>
              <w:t>*</w:t>
            </w:r>
            <w:r>
              <w:rPr>
                <w:spacing w:val="2"/>
                <w:sz w:val="20"/>
              </w:rPr>
              <w:t> </w:t>
            </w:r>
            <w:r>
              <w:rPr>
                <w:spacing w:val="-2"/>
                <w:sz w:val="20"/>
              </w:rPr>
              <w:t>0.093</w:t>
            </w:r>
          </w:p>
        </w:tc>
        <w:tc>
          <w:tcPr>
            <w:tcW w:w="1451" w:type="dxa"/>
          </w:tcPr>
          <w:p>
            <w:pPr>
              <w:pStyle w:val="TableParagraph"/>
              <w:spacing w:before="30"/>
              <w:rPr>
                <w:sz w:val="20"/>
              </w:rPr>
            </w:pPr>
          </w:p>
          <w:p>
            <w:pPr>
              <w:pStyle w:val="TableParagraph"/>
              <w:spacing w:before="0"/>
              <w:ind w:left="26"/>
              <w:jc w:val="center"/>
              <w:rPr>
                <w:sz w:val="20"/>
              </w:rPr>
            </w:pPr>
            <w:r>
              <w:rPr>
                <w:sz w:val="20"/>
              </w:rPr>
              <w:t>1</w:t>
            </w:r>
            <w:r>
              <w:rPr>
                <w:spacing w:val="1"/>
                <w:sz w:val="20"/>
              </w:rPr>
              <w:t> </w:t>
            </w:r>
            <w:r>
              <w:rPr>
                <w:sz w:val="20"/>
              </w:rPr>
              <w:t>*</w:t>
            </w:r>
            <w:r>
              <w:rPr>
                <w:spacing w:val="1"/>
                <w:sz w:val="20"/>
              </w:rPr>
              <w:t> </w:t>
            </w:r>
            <w:r>
              <w:rPr>
                <w:spacing w:val="-2"/>
                <w:sz w:val="20"/>
              </w:rPr>
              <w:t>0.044</w:t>
            </w:r>
          </w:p>
        </w:tc>
        <w:tc>
          <w:tcPr>
            <w:tcW w:w="1155" w:type="dxa"/>
          </w:tcPr>
          <w:p>
            <w:pPr>
              <w:pStyle w:val="TableParagraph"/>
              <w:spacing w:before="34"/>
              <w:rPr>
                <w:sz w:val="20"/>
              </w:rPr>
            </w:pPr>
          </w:p>
          <w:p>
            <w:pPr>
              <w:pStyle w:val="TableParagraph"/>
              <w:spacing w:before="0"/>
              <w:ind w:left="21"/>
              <w:jc w:val="center"/>
              <w:rPr>
                <w:b/>
                <w:sz w:val="20"/>
              </w:rPr>
            </w:pPr>
            <w:r>
              <w:rPr>
                <w:b/>
                <w:spacing w:val="-2"/>
                <w:sz w:val="20"/>
              </w:rPr>
              <w:t>0.474</w:t>
            </w:r>
          </w:p>
        </w:tc>
      </w:tr>
      <w:tr>
        <w:trPr>
          <w:trHeight w:val="758" w:hRule="atLeast"/>
        </w:trPr>
        <w:tc>
          <w:tcPr>
            <w:tcW w:w="1648" w:type="dxa"/>
          </w:tcPr>
          <w:p>
            <w:pPr>
              <w:pStyle w:val="TableParagraph"/>
              <w:ind w:left="223" w:right="269"/>
              <w:rPr>
                <w:sz w:val="20"/>
              </w:rPr>
            </w:pPr>
            <w:r>
              <w:rPr>
                <w:spacing w:val="-2"/>
                <w:sz w:val="20"/>
              </w:rPr>
              <w:t>Abdurrasyid Karim</w:t>
            </w:r>
          </w:p>
        </w:tc>
        <w:tc>
          <w:tcPr>
            <w:tcW w:w="1200" w:type="dxa"/>
          </w:tcPr>
          <w:p>
            <w:pPr>
              <w:pStyle w:val="TableParagraph"/>
              <w:spacing w:line="229" w:lineRule="exact"/>
              <w:ind w:left="347"/>
              <w:rPr>
                <w:sz w:val="20"/>
              </w:rPr>
            </w:pPr>
            <w:r>
              <w:rPr>
                <w:sz w:val="20"/>
              </w:rPr>
              <w:t>0.75</w:t>
            </w:r>
            <w:r>
              <w:rPr>
                <w:spacing w:val="2"/>
                <w:sz w:val="20"/>
              </w:rPr>
              <w:t> </w:t>
            </w:r>
            <w:r>
              <w:rPr>
                <w:spacing w:val="-10"/>
                <w:sz w:val="20"/>
              </w:rPr>
              <w:t>*</w:t>
            </w:r>
          </w:p>
          <w:p>
            <w:pPr>
              <w:pStyle w:val="TableParagraph"/>
              <w:spacing w:line="229" w:lineRule="exact" w:before="0"/>
              <w:ind w:left="375"/>
              <w:rPr>
                <w:sz w:val="20"/>
              </w:rPr>
            </w:pPr>
            <w:r>
              <w:rPr>
                <w:spacing w:val="-2"/>
                <w:sz w:val="20"/>
              </w:rPr>
              <w:t>0.425</w:t>
            </w:r>
          </w:p>
        </w:tc>
        <w:tc>
          <w:tcPr>
            <w:tcW w:w="1099" w:type="dxa"/>
          </w:tcPr>
          <w:p>
            <w:pPr>
              <w:pStyle w:val="TableParagraph"/>
              <w:spacing w:line="229" w:lineRule="exact"/>
              <w:ind w:left="296"/>
              <w:rPr>
                <w:sz w:val="20"/>
              </w:rPr>
            </w:pPr>
            <w:r>
              <w:rPr>
                <w:sz w:val="20"/>
              </w:rPr>
              <w:t>0.75</w:t>
            </w:r>
            <w:r>
              <w:rPr>
                <w:spacing w:val="3"/>
                <w:sz w:val="20"/>
              </w:rPr>
              <w:t> </w:t>
            </w:r>
            <w:r>
              <w:rPr>
                <w:spacing w:val="-10"/>
                <w:sz w:val="20"/>
              </w:rPr>
              <w:t>*</w:t>
            </w:r>
          </w:p>
          <w:p>
            <w:pPr>
              <w:pStyle w:val="TableParagraph"/>
              <w:spacing w:line="229" w:lineRule="exact" w:before="0"/>
              <w:ind w:left="324"/>
              <w:rPr>
                <w:sz w:val="20"/>
              </w:rPr>
            </w:pPr>
            <w:r>
              <w:rPr>
                <w:spacing w:val="-2"/>
                <w:sz w:val="20"/>
              </w:rPr>
              <w:t>0.246</w:t>
            </w:r>
          </w:p>
        </w:tc>
        <w:tc>
          <w:tcPr>
            <w:tcW w:w="991" w:type="dxa"/>
          </w:tcPr>
          <w:p>
            <w:pPr>
              <w:pStyle w:val="TableParagraph"/>
              <w:spacing w:line="229" w:lineRule="exact"/>
              <w:ind w:left="297"/>
              <w:rPr>
                <w:sz w:val="20"/>
              </w:rPr>
            </w:pPr>
            <w:r>
              <w:rPr>
                <w:sz w:val="20"/>
              </w:rPr>
              <w:t>0.5</w:t>
            </w:r>
            <w:r>
              <w:rPr>
                <w:spacing w:val="2"/>
                <w:sz w:val="20"/>
              </w:rPr>
              <w:t> </w:t>
            </w:r>
            <w:r>
              <w:rPr>
                <w:spacing w:val="-10"/>
                <w:sz w:val="20"/>
              </w:rPr>
              <w:t>*</w:t>
            </w:r>
          </w:p>
          <w:p>
            <w:pPr>
              <w:pStyle w:val="TableParagraph"/>
              <w:spacing w:line="229" w:lineRule="exact" w:before="0"/>
              <w:ind w:left="272"/>
              <w:rPr>
                <w:sz w:val="20"/>
              </w:rPr>
            </w:pPr>
            <w:r>
              <w:rPr>
                <w:spacing w:val="-2"/>
                <w:sz w:val="20"/>
              </w:rPr>
              <w:t>0.192</w:t>
            </w:r>
          </w:p>
        </w:tc>
        <w:tc>
          <w:tcPr>
            <w:tcW w:w="1607" w:type="dxa"/>
          </w:tcPr>
          <w:p>
            <w:pPr>
              <w:pStyle w:val="TableParagraph"/>
              <w:spacing w:before="30"/>
              <w:rPr>
                <w:sz w:val="20"/>
              </w:rPr>
            </w:pPr>
          </w:p>
          <w:p>
            <w:pPr>
              <w:pStyle w:val="TableParagraph"/>
              <w:spacing w:before="0"/>
              <w:ind w:left="354"/>
              <w:rPr>
                <w:sz w:val="20"/>
              </w:rPr>
            </w:pPr>
            <w:r>
              <w:rPr>
                <w:sz w:val="20"/>
              </w:rPr>
              <w:t>0.5</w:t>
            </w:r>
            <w:r>
              <w:rPr>
                <w:spacing w:val="1"/>
                <w:sz w:val="20"/>
              </w:rPr>
              <w:t> </w:t>
            </w:r>
            <w:r>
              <w:rPr>
                <w:sz w:val="20"/>
              </w:rPr>
              <w:t>*</w:t>
            </w:r>
            <w:r>
              <w:rPr>
                <w:spacing w:val="2"/>
                <w:sz w:val="20"/>
              </w:rPr>
              <w:t> </w:t>
            </w:r>
            <w:r>
              <w:rPr>
                <w:spacing w:val="-2"/>
                <w:sz w:val="20"/>
              </w:rPr>
              <w:t>0.093</w:t>
            </w:r>
          </w:p>
        </w:tc>
        <w:tc>
          <w:tcPr>
            <w:tcW w:w="1451" w:type="dxa"/>
          </w:tcPr>
          <w:p>
            <w:pPr>
              <w:pStyle w:val="TableParagraph"/>
              <w:spacing w:line="229" w:lineRule="exact"/>
              <w:ind w:left="26" w:right="4"/>
              <w:jc w:val="center"/>
              <w:rPr>
                <w:sz w:val="20"/>
              </w:rPr>
            </w:pPr>
            <w:r>
              <w:rPr>
                <w:sz w:val="20"/>
              </w:rPr>
              <w:t>0.142857 </w:t>
            </w:r>
            <w:r>
              <w:rPr>
                <w:spacing w:val="-10"/>
                <w:sz w:val="20"/>
              </w:rPr>
              <w:t>*</w:t>
            </w:r>
          </w:p>
          <w:p>
            <w:pPr>
              <w:pStyle w:val="TableParagraph"/>
              <w:spacing w:line="229" w:lineRule="exact" w:before="0"/>
              <w:ind w:left="26" w:right="7"/>
              <w:jc w:val="center"/>
              <w:rPr>
                <w:sz w:val="20"/>
              </w:rPr>
            </w:pPr>
            <w:r>
              <w:rPr>
                <w:spacing w:val="-2"/>
                <w:sz w:val="20"/>
              </w:rPr>
              <w:t>0.044</w:t>
            </w:r>
          </w:p>
        </w:tc>
        <w:tc>
          <w:tcPr>
            <w:tcW w:w="1155" w:type="dxa"/>
          </w:tcPr>
          <w:p>
            <w:pPr>
              <w:pStyle w:val="TableParagraph"/>
              <w:spacing w:before="34"/>
              <w:rPr>
                <w:sz w:val="20"/>
              </w:rPr>
            </w:pPr>
          </w:p>
          <w:p>
            <w:pPr>
              <w:pStyle w:val="TableParagraph"/>
              <w:spacing w:before="0"/>
              <w:ind w:left="21"/>
              <w:jc w:val="center"/>
              <w:rPr>
                <w:b/>
                <w:sz w:val="20"/>
              </w:rPr>
            </w:pPr>
            <w:r>
              <w:rPr>
                <w:b/>
                <w:spacing w:val="-2"/>
                <w:sz w:val="20"/>
              </w:rPr>
              <w:t>0.65203</w:t>
            </w:r>
          </w:p>
        </w:tc>
      </w:tr>
      <w:tr>
        <w:trPr>
          <w:trHeight w:val="761" w:hRule="atLeast"/>
        </w:trPr>
        <w:tc>
          <w:tcPr>
            <w:tcW w:w="1648" w:type="dxa"/>
          </w:tcPr>
          <w:p>
            <w:pPr>
              <w:pStyle w:val="TableParagraph"/>
              <w:spacing w:line="242" w:lineRule="auto"/>
              <w:ind w:left="223" w:right="391"/>
              <w:rPr>
                <w:sz w:val="20"/>
              </w:rPr>
            </w:pPr>
            <w:r>
              <w:rPr>
                <w:sz w:val="20"/>
              </w:rPr>
              <w:t>Bagas</w:t>
            </w:r>
            <w:r>
              <w:rPr>
                <w:spacing w:val="-13"/>
                <w:sz w:val="20"/>
              </w:rPr>
              <w:t> </w:t>
            </w:r>
            <w:r>
              <w:rPr>
                <w:sz w:val="20"/>
              </w:rPr>
              <w:t>Octha </w:t>
            </w:r>
            <w:r>
              <w:rPr>
                <w:spacing w:val="-2"/>
                <w:sz w:val="20"/>
              </w:rPr>
              <w:t>Pratama</w:t>
            </w:r>
          </w:p>
        </w:tc>
        <w:tc>
          <w:tcPr>
            <w:tcW w:w="1200" w:type="dxa"/>
          </w:tcPr>
          <w:p>
            <w:pPr>
              <w:pStyle w:val="TableParagraph"/>
              <w:ind w:left="347"/>
              <w:rPr>
                <w:sz w:val="20"/>
              </w:rPr>
            </w:pPr>
            <w:r>
              <w:rPr>
                <w:sz w:val="20"/>
              </w:rPr>
              <w:t>0.75</w:t>
            </w:r>
            <w:r>
              <w:rPr>
                <w:spacing w:val="2"/>
                <w:sz w:val="20"/>
              </w:rPr>
              <w:t> </w:t>
            </w:r>
            <w:r>
              <w:rPr>
                <w:spacing w:val="-10"/>
                <w:sz w:val="20"/>
              </w:rPr>
              <w:t>*</w:t>
            </w:r>
          </w:p>
          <w:p>
            <w:pPr>
              <w:pStyle w:val="TableParagraph"/>
              <w:spacing w:before="2"/>
              <w:ind w:left="375"/>
              <w:rPr>
                <w:sz w:val="20"/>
              </w:rPr>
            </w:pPr>
            <w:r>
              <w:rPr>
                <w:spacing w:val="-2"/>
                <w:sz w:val="20"/>
              </w:rPr>
              <w:t>0.425</w:t>
            </w:r>
          </w:p>
        </w:tc>
        <w:tc>
          <w:tcPr>
            <w:tcW w:w="1099" w:type="dxa"/>
          </w:tcPr>
          <w:p>
            <w:pPr>
              <w:pStyle w:val="TableParagraph"/>
              <w:ind w:left="348"/>
              <w:rPr>
                <w:sz w:val="20"/>
              </w:rPr>
            </w:pPr>
            <w:r>
              <w:rPr>
                <w:sz w:val="20"/>
              </w:rPr>
              <w:t>0.5</w:t>
            </w:r>
            <w:r>
              <w:rPr>
                <w:spacing w:val="2"/>
                <w:sz w:val="20"/>
              </w:rPr>
              <w:t> </w:t>
            </w:r>
            <w:r>
              <w:rPr>
                <w:spacing w:val="-10"/>
                <w:sz w:val="20"/>
              </w:rPr>
              <w:t>*</w:t>
            </w:r>
          </w:p>
          <w:p>
            <w:pPr>
              <w:pStyle w:val="TableParagraph"/>
              <w:spacing w:before="2"/>
              <w:ind w:left="324"/>
              <w:rPr>
                <w:sz w:val="20"/>
              </w:rPr>
            </w:pPr>
            <w:r>
              <w:rPr>
                <w:spacing w:val="-2"/>
                <w:sz w:val="20"/>
              </w:rPr>
              <w:t>0.246</w:t>
            </w:r>
          </w:p>
        </w:tc>
        <w:tc>
          <w:tcPr>
            <w:tcW w:w="991" w:type="dxa"/>
          </w:tcPr>
          <w:p>
            <w:pPr>
              <w:pStyle w:val="TableParagraph"/>
              <w:ind w:left="297"/>
              <w:rPr>
                <w:sz w:val="20"/>
              </w:rPr>
            </w:pPr>
            <w:r>
              <w:rPr>
                <w:sz w:val="20"/>
              </w:rPr>
              <w:t>0.5</w:t>
            </w:r>
            <w:r>
              <w:rPr>
                <w:spacing w:val="2"/>
                <w:sz w:val="20"/>
              </w:rPr>
              <w:t> </w:t>
            </w:r>
            <w:r>
              <w:rPr>
                <w:spacing w:val="-10"/>
                <w:sz w:val="20"/>
              </w:rPr>
              <w:t>*</w:t>
            </w:r>
          </w:p>
          <w:p>
            <w:pPr>
              <w:pStyle w:val="TableParagraph"/>
              <w:spacing w:before="2"/>
              <w:ind w:left="272"/>
              <w:rPr>
                <w:sz w:val="20"/>
              </w:rPr>
            </w:pPr>
            <w:r>
              <w:rPr>
                <w:spacing w:val="-2"/>
                <w:sz w:val="20"/>
              </w:rPr>
              <w:t>0.192</w:t>
            </w:r>
          </w:p>
        </w:tc>
        <w:tc>
          <w:tcPr>
            <w:tcW w:w="1607" w:type="dxa"/>
          </w:tcPr>
          <w:p>
            <w:pPr>
              <w:pStyle w:val="TableParagraph"/>
              <w:spacing w:before="30"/>
              <w:rPr>
                <w:sz w:val="20"/>
              </w:rPr>
            </w:pPr>
          </w:p>
          <w:p>
            <w:pPr>
              <w:pStyle w:val="TableParagraph"/>
              <w:spacing w:before="0"/>
              <w:ind w:left="354"/>
              <w:rPr>
                <w:sz w:val="20"/>
              </w:rPr>
            </w:pPr>
            <w:r>
              <w:rPr>
                <w:sz w:val="20"/>
              </w:rPr>
              <w:t>0.5</w:t>
            </w:r>
            <w:r>
              <w:rPr>
                <w:spacing w:val="1"/>
                <w:sz w:val="20"/>
              </w:rPr>
              <w:t> </w:t>
            </w:r>
            <w:r>
              <w:rPr>
                <w:sz w:val="20"/>
              </w:rPr>
              <w:t>*</w:t>
            </w:r>
            <w:r>
              <w:rPr>
                <w:spacing w:val="2"/>
                <w:sz w:val="20"/>
              </w:rPr>
              <w:t> </w:t>
            </w:r>
            <w:r>
              <w:rPr>
                <w:spacing w:val="-2"/>
                <w:sz w:val="20"/>
              </w:rPr>
              <w:t>0.093</w:t>
            </w:r>
          </w:p>
        </w:tc>
        <w:tc>
          <w:tcPr>
            <w:tcW w:w="1451" w:type="dxa"/>
          </w:tcPr>
          <w:p>
            <w:pPr>
              <w:pStyle w:val="TableParagraph"/>
              <w:spacing w:before="30"/>
              <w:rPr>
                <w:sz w:val="20"/>
              </w:rPr>
            </w:pPr>
          </w:p>
          <w:p>
            <w:pPr>
              <w:pStyle w:val="TableParagraph"/>
              <w:spacing w:before="0"/>
              <w:ind w:left="26"/>
              <w:jc w:val="center"/>
              <w:rPr>
                <w:sz w:val="20"/>
              </w:rPr>
            </w:pPr>
            <w:r>
              <w:rPr>
                <w:sz w:val="20"/>
              </w:rPr>
              <w:t>1</w:t>
            </w:r>
            <w:r>
              <w:rPr>
                <w:spacing w:val="1"/>
                <w:sz w:val="20"/>
              </w:rPr>
              <w:t> </w:t>
            </w:r>
            <w:r>
              <w:rPr>
                <w:sz w:val="20"/>
              </w:rPr>
              <w:t>*</w:t>
            </w:r>
            <w:r>
              <w:rPr>
                <w:spacing w:val="1"/>
                <w:sz w:val="20"/>
              </w:rPr>
              <w:t> </w:t>
            </w:r>
            <w:r>
              <w:rPr>
                <w:spacing w:val="-2"/>
                <w:sz w:val="20"/>
              </w:rPr>
              <w:t>0.044</w:t>
            </w:r>
          </w:p>
        </w:tc>
        <w:tc>
          <w:tcPr>
            <w:tcW w:w="1155" w:type="dxa"/>
          </w:tcPr>
          <w:p>
            <w:pPr>
              <w:pStyle w:val="TableParagraph"/>
              <w:spacing w:before="34"/>
              <w:rPr>
                <w:sz w:val="20"/>
              </w:rPr>
            </w:pPr>
          </w:p>
          <w:p>
            <w:pPr>
              <w:pStyle w:val="TableParagraph"/>
              <w:spacing w:before="0"/>
              <w:ind w:left="21"/>
              <w:jc w:val="center"/>
              <w:rPr>
                <w:b/>
                <w:sz w:val="20"/>
              </w:rPr>
            </w:pPr>
            <w:r>
              <w:rPr>
                <w:b/>
                <w:spacing w:val="-2"/>
                <w:sz w:val="20"/>
              </w:rPr>
              <w:t>0.62825</w:t>
            </w:r>
          </w:p>
        </w:tc>
      </w:tr>
    </w:tbl>
    <w:p>
      <w:pPr>
        <w:pStyle w:val="TableParagraph"/>
        <w:spacing w:after="0"/>
        <w:jc w:val="center"/>
        <w:rPr>
          <w:b/>
          <w:sz w:val="20"/>
        </w:rPr>
        <w:sectPr>
          <w:pgSz w:w="11910" w:h="16840"/>
          <w:pgMar w:header="722" w:footer="697" w:top="1240" w:bottom="880" w:left="1133" w:right="1275"/>
        </w:sectPr>
      </w:pPr>
    </w:p>
    <w:p>
      <w:pPr>
        <w:pStyle w:val="Heading2"/>
        <w:numPr>
          <w:ilvl w:val="0"/>
          <w:numId w:val="3"/>
        </w:numPr>
        <w:tabs>
          <w:tab w:pos="1004" w:val="left" w:leader="none"/>
        </w:tabs>
        <w:spacing w:line="240" w:lineRule="auto" w:before="84" w:after="0"/>
        <w:ind w:left="1004" w:right="0" w:hanging="359"/>
        <w:jc w:val="left"/>
        <w:rPr>
          <w:sz w:val="20"/>
        </w:rPr>
      </w:pPr>
      <w:r>
        <w:rPr>
          <w:spacing w:val="-2"/>
        </w:rPr>
        <w:t>Perangkingan</w:t>
      </w:r>
    </w:p>
    <w:p>
      <w:pPr>
        <w:spacing w:before="2" w:after="5"/>
        <w:ind w:left="4174" w:right="0" w:firstLine="0"/>
        <w:jc w:val="left"/>
        <w:rPr>
          <w:sz w:val="20"/>
        </w:rPr>
      </w:pPr>
      <w:r>
        <w:rPr>
          <w:spacing w:val="-4"/>
          <w:sz w:val="20"/>
        </w:rPr>
        <w:t>Tabel</w:t>
      </w:r>
      <w:r>
        <w:rPr>
          <w:spacing w:val="-17"/>
          <w:sz w:val="20"/>
        </w:rPr>
        <w:t> </w:t>
      </w:r>
      <w:r>
        <w:rPr>
          <w:spacing w:val="-4"/>
          <w:sz w:val="20"/>
        </w:rPr>
        <w:t>13. Perangkingan</w:t>
      </w:r>
    </w:p>
    <w:tbl>
      <w:tblPr>
        <w:tblW w:w="0" w:type="auto"/>
        <w:jc w:val="left"/>
        <w:tblInd w:w="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706"/>
        <w:gridCol w:w="1228"/>
        <w:gridCol w:w="1508"/>
      </w:tblGrid>
      <w:tr>
        <w:trPr>
          <w:trHeight w:val="530" w:hRule="atLeast"/>
        </w:trPr>
        <w:tc>
          <w:tcPr>
            <w:tcW w:w="5706" w:type="dxa"/>
          </w:tcPr>
          <w:p>
            <w:pPr>
              <w:pStyle w:val="TableParagraph"/>
              <w:ind w:left="6" w:right="6"/>
              <w:jc w:val="center"/>
              <w:rPr>
                <w:sz w:val="20"/>
              </w:rPr>
            </w:pPr>
            <w:r>
              <w:rPr>
                <w:sz w:val="20"/>
              </w:rPr>
              <w:t>Nama</w:t>
            </w:r>
            <w:r>
              <w:rPr>
                <w:spacing w:val="-5"/>
                <w:sz w:val="20"/>
              </w:rPr>
              <w:t> </w:t>
            </w:r>
            <w:r>
              <w:rPr>
                <w:spacing w:val="-2"/>
                <w:sz w:val="20"/>
              </w:rPr>
              <w:t>Siswa</w:t>
            </w:r>
          </w:p>
        </w:tc>
        <w:tc>
          <w:tcPr>
            <w:tcW w:w="1228" w:type="dxa"/>
          </w:tcPr>
          <w:p>
            <w:pPr>
              <w:pStyle w:val="TableParagraph"/>
              <w:ind w:left="15"/>
              <w:jc w:val="center"/>
              <w:rPr>
                <w:sz w:val="20"/>
              </w:rPr>
            </w:pPr>
            <w:r>
              <w:rPr>
                <w:spacing w:val="-2"/>
                <w:sz w:val="20"/>
              </w:rPr>
              <w:t>Total</w:t>
            </w:r>
          </w:p>
        </w:tc>
        <w:tc>
          <w:tcPr>
            <w:tcW w:w="1508" w:type="dxa"/>
          </w:tcPr>
          <w:p>
            <w:pPr>
              <w:pStyle w:val="TableParagraph"/>
              <w:ind w:left="9" w:right="1"/>
              <w:jc w:val="center"/>
              <w:rPr>
                <w:sz w:val="20"/>
              </w:rPr>
            </w:pPr>
            <w:r>
              <w:rPr>
                <w:spacing w:val="-2"/>
                <w:sz w:val="20"/>
              </w:rPr>
              <w:t>Rangking</w:t>
            </w:r>
          </w:p>
        </w:tc>
      </w:tr>
      <w:tr>
        <w:trPr>
          <w:trHeight w:val="529" w:hRule="atLeast"/>
        </w:trPr>
        <w:tc>
          <w:tcPr>
            <w:tcW w:w="5706" w:type="dxa"/>
          </w:tcPr>
          <w:p>
            <w:pPr>
              <w:pStyle w:val="TableParagraph"/>
              <w:ind w:left="6" w:right="3"/>
              <w:jc w:val="center"/>
              <w:rPr>
                <w:sz w:val="20"/>
              </w:rPr>
            </w:pPr>
            <w:r>
              <w:rPr>
                <w:sz w:val="20"/>
              </w:rPr>
              <w:t>Tafazzul</w:t>
            </w:r>
            <w:r>
              <w:rPr>
                <w:spacing w:val="-8"/>
                <w:sz w:val="20"/>
              </w:rPr>
              <w:t> </w:t>
            </w:r>
            <w:r>
              <w:rPr>
                <w:sz w:val="20"/>
              </w:rPr>
              <w:t>Haqqi </w:t>
            </w:r>
            <w:r>
              <w:rPr>
                <w:spacing w:val="-4"/>
                <w:sz w:val="20"/>
              </w:rPr>
              <w:t>Lubis</w:t>
            </w:r>
          </w:p>
        </w:tc>
        <w:tc>
          <w:tcPr>
            <w:tcW w:w="1228" w:type="dxa"/>
          </w:tcPr>
          <w:p>
            <w:pPr>
              <w:pStyle w:val="TableParagraph"/>
              <w:ind w:left="15" w:right="3"/>
              <w:jc w:val="center"/>
              <w:rPr>
                <w:sz w:val="20"/>
              </w:rPr>
            </w:pPr>
            <w:r>
              <w:rPr>
                <w:spacing w:val="-2"/>
                <w:sz w:val="20"/>
              </w:rPr>
              <w:t>0.8538</w:t>
            </w:r>
          </w:p>
        </w:tc>
        <w:tc>
          <w:tcPr>
            <w:tcW w:w="1508" w:type="dxa"/>
          </w:tcPr>
          <w:p>
            <w:pPr>
              <w:pStyle w:val="TableParagraph"/>
              <w:ind w:left="9"/>
              <w:jc w:val="center"/>
              <w:rPr>
                <w:sz w:val="20"/>
              </w:rPr>
            </w:pPr>
            <w:r>
              <w:rPr>
                <w:spacing w:val="-10"/>
                <w:sz w:val="20"/>
              </w:rPr>
              <w:t>1</w:t>
            </w:r>
          </w:p>
        </w:tc>
      </w:tr>
      <w:tr>
        <w:trPr>
          <w:trHeight w:val="530" w:hRule="atLeast"/>
        </w:trPr>
        <w:tc>
          <w:tcPr>
            <w:tcW w:w="5706" w:type="dxa"/>
          </w:tcPr>
          <w:p>
            <w:pPr>
              <w:pStyle w:val="TableParagraph"/>
              <w:ind w:left="6"/>
              <w:jc w:val="center"/>
              <w:rPr>
                <w:sz w:val="20"/>
              </w:rPr>
            </w:pPr>
            <w:r>
              <w:rPr>
                <w:sz w:val="20"/>
              </w:rPr>
              <w:t>Kevin</w:t>
            </w:r>
            <w:r>
              <w:rPr>
                <w:spacing w:val="-2"/>
                <w:sz w:val="20"/>
              </w:rPr>
              <w:t> </w:t>
            </w:r>
            <w:r>
              <w:rPr>
                <w:sz w:val="20"/>
              </w:rPr>
              <w:t>Andhika</w:t>
            </w:r>
            <w:r>
              <w:rPr>
                <w:spacing w:val="-4"/>
                <w:sz w:val="20"/>
              </w:rPr>
              <w:t> Putra</w:t>
            </w:r>
          </w:p>
        </w:tc>
        <w:tc>
          <w:tcPr>
            <w:tcW w:w="1228" w:type="dxa"/>
          </w:tcPr>
          <w:p>
            <w:pPr>
              <w:pStyle w:val="TableParagraph"/>
              <w:ind w:left="15" w:right="3"/>
              <w:jc w:val="center"/>
              <w:rPr>
                <w:sz w:val="20"/>
              </w:rPr>
            </w:pPr>
            <w:r>
              <w:rPr>
                <w:spacing w:val="-2"/>
                <w:sz w:val="20"/>
              </w:rPr>
              <w:t>0.8458</w:t>
            </w:r>
          </w:p>
        </w:tc>
        <w:tc>
          <w:tcPr>
            <w:tcW w:w="1508" w:type="dxa"/>
          </w:tcPr>
          <w:p>
            <w:pPr>
              <w:pStyle w:val="TableParagraph"/>
              <w:ind w:left="9"/>
              <w:jc w:val="center"/>
              <w:rPr>
                <w:sz w:val="20"/>
              </w:rPr>
            </w:pPr>
            <w:r>
              <w:rPr>
                <w:spacing w:val="-10"/>
                <w:sz w:val="20"/>
              </w:rPr>
              <w:t>2</w:t>
            </w:r>
          </w:p>
        </w:tc>
      </w:tr>
      <w:tr>
        <w:trPr>
          <w:trHeight w:val="530" w:hRule="atLeast"/>
        </w:trPr>
        <w:tc>
          <w:tcPr>
            <w:tcW w:w="5706" w:type="dxa"/>
          </w:tcPr>
          <w:p>
            <w:pPr>
              <w:pStyle w:val="TableParagraph"/>
              <w:ind w:left="6" w:right="1"/>
              <w:jc w:val="center"/>
              <w:rPr>
                <w:sz w:val="20"/>
              </w:rPr>
            </w:pPr>
            <w:r>
              <w:rPr>
                <w:sz w:val="20"/>
              </w:rPr>
              <w:t>Rizki</w:t>
            </w:r>
            <w:r>
              <w:rPr>
                <w:spacing w:val="-7"/>
                <w:sz w:val="20"/>
              </w:rPr>
              <w:t> </w:t>
            </w:r>
            <w:r>
              <w:rPr>
                <w:sz w:val="20"/>
              </w:rPr>
              <w:t>Chairu</w:t>
            </w:r>
            <w:r>
              <w:rPr>
                <w:spacing w:val="-2"/>
                <w:sz w:val="20"/>
              </w:rPr>
              <w:t> </w:t>
            </w:r>
            <w:r>
              <w:rPr>
                <w:spacing w:val="-4"/>
                <w:sz w:val="20"/>
              </w:rPr>
              <w:t>Halfi</w:t>
            </w:r>
          </w:p>
        </w:tc>
        <w:tc>
          <w:tcPr>
            <w:tcW w:w="1228" w:type="dxa"/>
          </w:tcPr>
          <w:p>
            <w:pPr>
              <w:pStyle w:val="TableParagraph"/>
              <w:ind w:left="15" w:right="3"/>
              <w:jc w:val="center"/>
              <w:rPr>
                <w:sz w:val="20"/>
              </w:rPr>
            </w:pPr>
            <w:r>
              <w:rPr>
                <w:spacing w:val="-2"/>
                <w:sz w:val="20"/>
              </w:rPr>
              <w:t>0.7465</w:t>
            </w:r>
          </w:p>
        </w:tc>
        <w:tc>
          <w:tcPr>
            <w:tcW w:w="1508" w:type="dxa"/>
          </w:tcPr>
          <w:p>
            <w:pPr>
              <w:pStyle w:val="TableParagraph"/>
              <w:ind w:left="9"/>
              <w:jc w:val="center"/>
              <w:rPr>
                <w:sz w:val="20"/>
              </w:rPr>
            </w:pPr>
            <w:r>
              <w:rPr>
                <w:spacing w:val="-10"/>
                <w:sz w:val="20"/>
              </w:rPr>
              <w:t>3</w:t>
            </w:r>
          </w:p>
        </w:tc>
      </w:tr>
      <w:tr>
        <w:trPr>
          <w:trHeight w:val="530" w:hRule="atLeast"/>
        </w:trPr>
        <w:tc>
          <w:tcPr>
            <w:tcW w:w="5706" w:type="dxa"/>
          </w:tcPr>
          <w:p>
            <w:pPr>
              <w:pStyle w:val="TableParagraph"/>
              <w:ind w:left="6"/>
              <w:jc w:val="center"/>
              <w:rPr>
                <w:sz w:val="20"/>
              </w:rPr>
            </w:pPr>
            <w:r>
              <w:rPr>
                <w:sz w:val="20"/>
              </w:rPr>
              <w:t>Dariel</w:t>
            </w:r>
            <w:r>
              <w:rPr>
                <w:spacing w:val="-10"/>
                <w:sz w:val="20"/>
              </w:rPr>
              <w:t> </w:t>
            </w:r>
            <w:r>
              <w:rPr>
                <w:spacing w:val="-2"/>
                <w:sz w:val="20"/>
              </w:rPr>
              <w:t>Sandy</w:t>
            </w:r>
          </w:p>
        </w:tc>
        <w:tc>
          <w:tcPr>
            <w:tcW w:w="1228" w:type="dxa"/>
          </w:tcPr>
          <w:p>
            <w:pPr>
              <w:pStyle w:val="TableParagraph"/>
              <w:ind w:left="15" w:right="3"/>
              <w:jc w:val="center"/>
              <w:rPr>
                <w:sz w:val="20"/>
              </w:rPr>
            </w:pPr>
            <w:r>
              <w:rPr>
                <w:spacing w:val="-2"/>
                <w:sz w:val="20"/>
              </w:rPr>
              <w:t>0.7448</w:t>
            </w:r>
          </w:p>
        </w:tc>
        <w:tc>
          <w:tcPr>
            <w:tcW w:w="1508" w:type="dxa"/>
          </w:tcPr>
          <w:p>
            <w:pPr>
              <w:pStyle w:val="TableParagraph"/>
              <w:ind w:left="9"/>
              <w:jc w:val="center"/>
              <w:rPr>
                <w:sz w:val="20"/>
              </w:rPr>
            </w:pPr>
            <w:r>
              <w:rPr>
                <w:spacing w:val="-10"/>
                <w:sz w:val="20"/>
              </w:rPr>
              <w:t>4</w:t>
            </w:r>
          </w:p>
        </w:tc>
      </w:tr>
      <w:tr>
        <w:trPr>
          <w:trHeight w:val="530" w:hRule="atLeast"/>
        </w:trPr>
        <w:tc>
          <w:tcPr>
            <w:tcW w:w="5706" w:type="dxa"/>
          </w:tcPr>
          <w:p>
            <w:pPr>
              <w:pStyle w:val="TableParagraph"/>
              <w:ind w:left="6" w:right="5"/>
              <w:jc w:val="center"/>
              <w:rPr>
                <w:sz w:val="20"/>
              </w:rPr>
            </w:pPr>
            <w:r>
              <w:rPr>
                <w:sz w:val="20"/>
              </w:rPr>
              <w:t>Ahmad</w:t>
            </w:r>
            <w:r>
              <w:rPr>
                <w:spacing w:val="1"/>
                <w:sz w:val="20"/>
              </w:rPr>
              <w:t> </w:t>
            </w:r>
            <w:r>
              <w:rPr>
                <w:sz w:val="20"/>
              </w:rPr>
              <w:t>Khadafi</w:t>
            </w:r>
            <w:r>
              <w:rPr>
                <w:spacing w:val="-9"/>
                <w:sz w:val="20"/>
              </w:rPr>
              <w:t> </w:t>
            </w:r>
            <w:r>
              <w:rPr>
                <w:spacing w:val="-4"/>
                <w:sz w:val="20"/>
              </w:rPr>
              <w:t>Irhan</w:t>
            </w:r>
          </w:p>
        </w:tc>
        <w:tc>
          <w:tcPr>
            <w:tcW w:w="1228" w:type="dxa"/>
          </w:tcPr>
          <w:p>
            <w:pPr>
              <w:pStyle w:val="TableParagraph"/>
              <w:ind w:left="15" w:right="3"/>
              <w:jc w:val="center"/>
              <w:rPr>
                <w:sz w:val="20"/>
              </w:rPr>
            </w:pPr>
            <w:r>
              <w:rPr>
                <w:spacing w:val="-2"/>
                <w:sz w:val="20"/>
              </w:rPr>
              <w:t>0.7033</w:t>
            </w:r>
          </w:p>
        </w:tc>
        <w:tc>
          <w:tcPr>
            <w:tcW w:w="1508" w:type="dxa"/>
          </w:tcPr>
          <w:p>
            <w:pPr>
              <w:pStyle w:val="TableParagraph"/>
              <w:ind w:left="9"/>
              <w:jc w:val="center"/>
              <w:rPr>
                <w:sz w:val="20"/>
              </w:rPr>
            </w:pPr>
            <w:r>
              <w:rPr>
                <w:spacing w:val="-10"/>
                <w:sz w:val="20"/>
              </w:rPr>
              <w:t>5</w:t>
            </w:r>
          </w:p>
        </w:tc>
      </w:tr>
      <w:tr>
        <w:trPr>
          <w:trHeight w:val="530" w:hRule="atLeast"/>
        </w:trPr>
        <w:tc>
          <w:tcPr>
            <w:tcW w:w="5706" w:type="dxa"/>
          </w:tcPr>
          <w:p>
            <w:pPr>
              <w:pStyle w:val="TableParagraph"/>
              <w:ind w:left="6" w:right="6"/>
              <w:jc w:val="center"/>
              <w:rPr>
                <w:sz w:val="20"/>
              </w:rPr>
            </w:pPr>
            <w:r>
              <w:rPr>
                <w:sz w:val="20"/>
              </w:rPr>
              <w:t>Suchronul</w:t>
            </w:r>
            <w:r>
              <w:rPr>
                <w:spacing w:val="-7"/>
                <w:sz w:val="20"/>
              </w:rPr>
              <w:t> </w:t>
            </w:r>
            <w:r>
              <w:rPr>
                <w:sz w:val="20"/>
              </w:rPr>
              <w:t>Hakiim</w:t>
            </w:r>
            <w:r>
              <w:rPr>
                <w:spacing w:val="-2"/>
                <w:sz w:val="20"/>
              </w:rPr>
              <w:t> Panjaitan</w:t>
            </w:r>
          </w:p>
        </w:tc>
        <w:tc>
          <w:tcPr>
            <w:tcW w:w="1228" w:type="dxa"/>
          </w:tcPr>
          <w:p>
            <w:pPr>
              <w:pStyle w:val="TableParagraph"/>
              <w:ind w:left="15" w:right="3"/>
              <w:jc w:val="center"/>
              <w:rPr>
                <w:sz w:val="20"/>
              </w:rPr>
            </w:pPr>
            <w:r>
              <w:rPr>
                <w:spacing w:val="-2"/>
                <w:sz w:val="20"/>
              </w:rPr>
              <w:t>0.6969</w:t>
            </w:r>
          </w:p>
        </w:tc>
        <w:tc>
          <w:tcPr>
            <w:tcW w:w="1508" w:type="dxa"/>
          </w:tcPr>
          <w:p>
            <w:pPr>
              <w:pStyle w:val="TableParagraph"/>
              <w:ind w:left="9"/>
              <w:jc w:val="center"/>
              <w:rPr>
                <w:sz w:val="20"/>
              </w:rPr>
            </w:pPr>
            <w:r>
              <w:rPr>
                <w:spacing w:val="-10"/>
                <w:sz w:val="20"/>
              </w:rPr>
              <w:t>6</w:t>
            </w:r>
          </w:p>
        </w:tc>
      </w:tr>
      <w:tr>
        <w:trPr>
          <w:trHeight w:val="534" w:hRule="atLeast"/>
        </w:trPr>
        <w:tc>
          <w:tcPr>
            <w:tcW w:w="5706" w:type="dxa"/>
          </w:tcPr>
          <w:p>
            <w:pPr>
              <w:pStyle w:val="TableParagraph"/>
              <w:ind w:left="6" w:right="1"/>
              <w:jc w:val="center"/>
              <w:rPr>
                <w:sz w:val="20"/>
              </w:rPr>
            </w:pPr>
            <w:r>
              <w:rPr>
                <w:sz w:val="20"/>
              </w:rPr>
              <w:t>Abdurrasyid</w:t>
            </w:r>
            <w:r>
              <w:rPr>
                <w:spacing w:val="-3"/>
                <w:sz w:val="20"/>
              </w:rPr>
              <w:t> </w:t>
            </w:r>
            <w:r>
              <w:rPr>
                <w:spacing w:val="-4"/>
                <w:sz w:val="20"/>
              </w:rPr>
              <w:t>Karim</w:t>
            </w:r>
          </w:p>
        </w:tc>
        <w:tc>
          <w:tcPr>
            <w:tcW w:w="1228" w:type="dxa"/>
          </w:tcPr>
          <w:p>
            <w:pPr>
              <w:pStyle w:val="TableParagraph"/>
              <w:ind w:left="15" w:right="3"/>
              <w:jc w:val="center"/>
              <w:rPr>
                <w:sz w:val="20"/>
              </w:rPr>
            </w:pPr>
            <w:r>
              <w:rPr>
                <w:spacing w:val="-2"/>
                <w:sz w:val="20"/>
              </w:rPr>
              <w:t>0.6520</w:t>
            </w:r>
          </w:p>
        </w:tc>
        <w:tc>
          <w:tcPr>
            <w:tcW w:w="1508" w:type="dxa"/>
          </w:tcPr>
          <w:p>
            <w:pPr>
              <w:pStyle w:val="TableParagraph"/>
              <w:ind w:left="9"/>
              <w:jc w:val="center"/>
              <w:rPr>
                <w:sz w:val="20"/>
              </w:rPr>
            </w:pPr>
            <w:r>
              <w:rPr>
                <w:spacing w:val="-10"/>
                <w:sz w:val="20"/>
              </w:rPr>
              <w:t>7</w:t>
            </w:r>
          </w:p>
        </w:tc>
      </w:tr>
    </w:tbl>
    <w:p>
      <w:pPr>
        <w:pStyle w:val="BodyText"/>
        <w:spacing w:before="161"/>
      </w:pPr>
    </w:p>
    <w:p>
      <w:pPr>
        <w:pStyle w:val="ListParagraph"/>
        <w:numPr>
          <w:ilvl w:val="1"/>
          <w:numId w:val="1"/>
        </w:numPr>
        <w:tabs>
          <w:tab w:pos="464" w:val="left" w:leader="none"/>
        </w:tabs>
        <w:spacing w:line="240" w:lineRule="auto" w:before="0" w:after="0"/>
        <w:ind w:left="464" w:right="0" w:hanging="283"/>
        <w:jc w:val="left"/>
        <w:rPr>
          <w:i/>
          <w:sz w:val="22"/>
        </w:rPr>
      </w:pPr>
      <w:r>
        <w:rPr>
          <w:i/>
          <w:spacing w:val="-5"/>
          <w:sz w:val="22"/>
        </w:rPr>
        <w:t>Tampilan</w:t>
      </w:r>
      <w:r>
        <w:rPr>
          <w:i/>
          <w:spacing w:val="-3"/>
          <w:sz w:val="22"/>
        </w:rPr>
        <w:t> </w:t>
      </w:r>
      <w:r>
        <w:rPr>
          <w:i/>
          <w:spacing w:val="-4"/>
          <w:sz w:val="22"/>
        </w:rPr>
        <w:t>Hasil</w:t>
      </w:r>
    </w:p>
    <w:p>
      <w:pPr>
        <w:pStyle w:val="ListParagraph"/>
        <w:numPr>
          <w:ilvl w:val="2"/>
          <w:numId w:val="1"/>
        </w:numPr>
        <w:tabs>
          <w:tab w:pos="1004" w:val="left" w:leader="none"/>
        </w:tabs>
        <w:spacing w:line="240" w:lineRule="auto" w:before="247" w:after="0"/>
        <w:ind w:left="1004" w:right="0" w:hanging="359"/>
        <w:jc w:val="left"/>
        <w:rPr>
          <w:i/>
          <w:sz w:val="22"/>
        </w:rPr>
      </w:pPr>
      <w:r>
        <w:rPr>
          <w:spacing w:val="-6"/>
          <w:sz w:val="22"/>
        </w:rPr>
        <w:t>Tampilan</w:t>
      </w:r>
      <w:r>
        <w:rPr>
          <w:spacing w:val="-11"/>
          <w:sz w:val="22"/>
        </w:rPr>
        <w:t> </w:t>
      </w:r>
      <w:r>
        <w:rPr>
          <w:i/>
          <w:spacing w:val="-6"/>
          <w:sz w:val="22"/>
        </w:rPr>
        <w:t>Form</w:t>
      </w:r>
      <w:r>
        <w:rPr>
          <w:i/>
          <w:spacing w:val="-20"/>
          <w:sz w:val="22"/>
        </w:rPr>
        <w:t> </w:t>
      </w:r>
      <w:r>
        <w:rPr>
          <w:i/>
          <w:spacing w:val="-6"/>
          <w:sz w:val="22"/>
        </w:rPr>
        <w:t>Login</w:t>
      </w:r>
    </w:p>
    <w:p>
      <w:pPr>
        <w:pStyle w:val="BodyText"/>
        <w:spacing w:before="2"/>
        <w:rPr>
          <w:i/>
          <w:sz w:val="7"/>
        </w:rPr>
      </w:pPr>
      <w:r>
        <w:rPr>
          <w:i/>
          <w:sz w:val="7"/>
        </w:rPr>
        <w:drawing>
          <wp:anchor distT="0" distB="0" distL="0" distR="0" allowOverlap="1" layoutInCell="1" locked="0" behindDoc="1" simplePos="0" relativeHeight="487588352">
            <wp:simplePos x="0" y="0"/>
            <wp:positionH relativeFrom="page">
              <wp:posOffset>2183129</wp:posOffset>
            </wp:positionH>
            <wp:positionV relativeFrom="paragraph">
              <wp:posOffset>68239</wp:posOffset>
            </wp:positionV>
            <wp:extent cx="3545621" cy="1994915"/>
            <wp:effectExtent l="0" t="0" r="0" b="0"/>
            <wp:wrapTopAndBottom/>
            <wp:docPr id="38" name="Image 38"/>
            <wp:cNvGraphicFramePr>
              <a:graphicFrameLocks/>
            </wp:cNvGraphicFramePr>
            <a:graphic>
              <a:graphicData uri="http://schemas.openxmlformats.org/drawingml/2006/picture">
                <pic:pic>
                  <pic:nvPicPr>
                    <pic:cNvPr id="38" name="Image 38"/>
                    <pic:cNvPicPr/>
                  </pic:nvPicPr>
                  <pic:blipFill>
                    <a:blip r:embed="rId22" cstate="print"/>
                    <a:stretch>
                      <a:fillRect/>
                    </a:stretch>
                  </pic:blipFill>
                  <pic:spPr>
                    <a:xfrm>
                      <a:off x="0" y="0"/>
                      <a:ext cx="3545621" cy="1994915"/>
                    </a:xfrm>
                    <a:prstGeom prst="rect">
                      <a:avLst/>
                    </a:prstGeom>
                  </pic:spPr>
                </pic:pic>
              </a:graphicData>
            </a:graphic>
          </wp:anchor>
        </w:drawing>
      </w:r>
    </w:p>
    <w:p>
      <w:pPr>
        <w:spacing w:before="0"/>
        <w:ind w:left="3638" w:right="0" w:firstLine="0"/>
        <w:jc w:val="left"/>
        <w:rPr>
          <w:i/>
          <w:sz w:val="20"/>
        </w:rPr>
      </w:pPr>
      <w:r>
        <w:rPr>
          <w:sz w:val="20"/>
        </w:rPr>
        <w:t>Gambar 2. Tampilan</w:t>
      </w:r>
      <w:r>
        <w:rPr>
          <w:spacing w:val="-6"/>
          <w:sz w:val="20"/>
        </w:rPr>
        <w:t> </w:t>
      </w:r>
      <w:r>
        <w:rPr>
          <w:i/>
          <w:sz w:val="20"/>
        </w:rPr>
        <w:t>Form</w:t>
      </w:r>
      <w:r>
        <w:rPr>
          <w:i/>
          <w:spacing w:val="-2"/>
          <w:sz w:val="20"/>
        </w:rPr>
        <w:t> Login</w:t>
      </w:r>
    </w:p>
    <w:p>
      <w:pPr>
        <w:pStyle w:val="ListParagraph"/>
        <w:numPr>
          <w:ilvl w:val="2"/>
          <w:numId w:val="1"/>
        </w:numPr>
        <w:tabs>
          <w:tab w:pos="1004" w:val="left" w:leader="none"/>
        </w:tabs>
        <w:spacing w:line="240" w:lineRule="auto" w:before="217" w:after="0"/>
        <w:ind w:left="1004" w:right="0" w:hanging="359"/>
        <w:jc w:val="left"/>
        <w:rPr>
          <w:sz w:val="22"/>
        </w:rPr>
      </w:pPr>
      <w:r>
        <w:rPr>
          <w:sz w:val="22"/>
        </w:rPr>
        <w:drawing>
          <wp:anchor distT="0" distB="0" distL="0" distR="0" allowOverlap="1" layoutInCell="1" locked="0" behindDoc="1" simplePos="0" relativeHeight="487588864">
            <wp:simplePos x="0" y="0"/>
            <wp:positionH relativeFrom="page">
              <wp:posOffset>2060575</wp:posOffset>
            </wp:positionH>
            <wp:positionV relativeFrom="paragraph">
              <wp:posOffset>306971</wp:posOffset>
            </wp:positionV>
            <wp:extent cx="3542834" cy="1994916"/>
            <wp:effectExtent l="0" t="0" r="0" b="0"/>
            <wp:wrapTopAndBottom/>
            <wp:docPr id="39" name="Image 39"/>
            <wp:cNvGraphicFramePr>
              <a:graphicFrameLocks/>
            </wp:cNvGraphicFramePr>
            <a:graphic>
              <a:graphicData uri="http://schemas.openxmlformats.org/drawingml/2006/picture">
                <pic:pic>
                  <pic:nvPicPr>
                    <pic:cNvPr id="39" name="Image 39"/>
                    <pic:cNvPicPr/>
                  </pic:nvPicPr>
                  <pic:blipFill>
                    <a:blip r:embed="rId23" cstate="print"/>
                    <a:stretch>
                      <a:fillRect/>
                    </a:stretch>
                  </pic:blipFill>
                  <pic:spPr>
                    <a:xfrm>
                      <a:off x="0" y="0"/>
                      <a:ext cx="3542834" cy="1994916"/>
                    </a:xfrm>
                    <a:prstGeom prst="rect">
                      <a:avLst/>
                    </a:prstGeom>
                  </pic:spPr>
                </pic:pic>
              </a:graphicData>
            </a:graphic>
          </wp:anchor>
        </w:drawing>
      </w:r>
      <w:r>
        <w:rPr>
          <w:spacing w:val="-4"/>
          <w:sz w:val="22"/>
        </w:rPr>
        <w:t>Tampilan</w:t>
      </w:r>
      <w:r>
        <w:rPr>
          <w:spacing w:val="-13"/>
          <w:sz w:val="22"/>
        </w:rPr>
        <w:t> </w:t>
      </w:r>
      <w:r>
        <w:rPr>
          <w:i/>
          <w:spacing w:val="-4"/>
          <w:sz w:val="22"/>
        </w:rPr>
        <w:t>Form</w:t>
      </w:r>
      <w:r>
        <w:rPr>
          <w:i/>
          <w:spacing w:val="-7"/>
          <w:sz w:val="22"/>
        </w:rPr>
        <w:t> </w:t>
      </w:r>
      <w:r>
        <w:rPr>
          <w:spacing w:val="-4"/>
          <w:sz w:val="22"/>
        </w:rPr>
        <w:t>Data</w:t>
      </w:r>
      <w:r>
        <w:rPr>
          <w:spacing w:val="-8"/>
          <w:sz w:val="22"/>
        </w:rPr>
        <w:t> </w:t>
      </w:r>
      <w:r>
        <w:rPr>
          <w:spacing w:val="-4"/>
          <w:sz w:val="22"/>
        </w:rPr>
        <w:t>Kriteria</w:t>
      </w:r>
    </w:p>
    <w:p>
      <w:pPr>
        <w:spacing w:before="0"/>
        <w:ind w:left="3526" w:right="0" w:firstLine="0"/>
        <w:jc w:val="left"/>
        <w:rPr>
          <w:sz w:val="20"/>
        </w:rPr>
      </w:pPr>
      <w:r>
        <w:rPr>
          <w:sz w:val="20"/>
        </w:rPr>
        <w:t>Gambar</w:t>
      </w:r>
      <w:r>
        <w:rPr>
          <w:spacing w:val="1"/>
          <w:sz w:val="20"/>
        </w:rPr>
        <w:t> </w:t>
      </w:r>
      <w:r>
        <w:rPr>
          <w:sz w:val="20"/>
        </w:rPr>
        <w:t>3.</w:t>
      </w:r>
      <w:r>
        <w:rPr>
          <w:spacing w:val="1"/>
          <w:sz w:val="20"/>
        </w:rPr>
        <w:t> </w:t>
      </w:r>
      <w:r>
        <w:rPr>
          <w:sz w:val="20"/>
        </w:rPr>
        <w:t>Tampilan</w:t>
      </w:r>
      <w:r>
        <w:rPr>
          <w:spacing w:val="-4"/>
          <w:sz w:val="20"/>
        </w:rPr>
        <w:t> </w:t>
      </w:r>
      <w:r>
        <w:rPr>
          <w:i/>
          <w:sz w:val="20"/>
        </w:rPr>
        <w:t>Form</w:t>
      </w:r>
      <w:r>
        <w:rPr>
          <w:i/>
          <w:spacing w:val="-2"/>
          <w:sz w:val="20"/>
        </w:rPr>
        <w:t> </w:t>
      </w:r>
      <w:r>
        <w:rPr>
          <w:sz w:val="20"/>
        </w:rPr>
        <w:t>Data</w:t>
      </w:r>
      <w:r>
        <w:rPr>
          <w:spacing w:val="-1"/>
          <w:sz w:val="20"/>
        </w:rPr>
        <w:t> </w:t>
      </w:r>
      <w:r>
        <w:rPr>
          <w:spacing w:val="-2"/>
          <w:sz w:val="20"/>
        </w:rPr>
        <w:t>Kriteria</w:t>
      </w:r>
    </w:p>
    <w:p>
      <w:pPr>
        <w:spacing w:after="0"/>
        <w:jc w:val="left"/>
        <w:rPr>
          <w:sz w:val="20"/>
        </w:rPr>
        <w:sectPr>
          <w:headerReference w:type="default" r:id="rId18"/>
          <w:headerReference w:type="even" r:id="rId19"/>
          <w:footerReference w:type="default" r:id="rId20"/>
          <w:footerReference w:type="even" r:id="rId21"/>
          <w:pgSz w:w="11920" w:h="16860"/>
          <w:pgMar w:header="722" w:footer="0" w:top="1240" w:bottom="160" w:left="1275" w:right="1417"/>
          <w:pgNumType w:start="101"/>
        </w:sectPr>
      </w:pPr>
    </w:p>
    <w:p>
      <w:pPr>
        <w:pStyle w:val="ListParagraph"/>
        <w:numPr>
          <w:ilvl w:val="2"/>
          <w:numId w:val="1"/>
        </w:numPr>
        <w:tabs>
          <w:tab w:pos="1004" w:val="left" w:leader="none"/>
        </w:tabs>
        <w:spacing w:line="240" w:lineRule="auto" w:before="80" w:after="0"/>
        <w:ind w:left="1004" w:right="0" w:hanging="359"/>
        <w:jc w:val="left"/>
        <w:rPr>
          <w:sz w:val="22"/>
        </w:rPr>
      </w:pPr>
      <w:r>
        <w:rPr>
          <w:sz w:val="22"/>
        </w:rPr>
        <w:drawing>
          <wp:anchor distT="0" distB="0" distL="0" distR="0" allowOverlap="1" layoutInCell="1" locked="0" behindDoc="1" simplePos="0" relativeHeight="487589376">
            <wp:simplePos x="0" y="0"/>
            <wp:positionH relativeFrom="page">
              <wp:posOffset>2156460</wp:posOffset>
            </wp:positionH>
            <wp:positionV relativeFrom="paragraph">
              <wp:posOffset>223167</wp:posOffset>
            </wp:positionV>
            <wp:extent cx="3544526" cy="1994916"/>
            <wp:effectExtent l="0" t="0" r="0" b="0"/>
            <wp:wrapTopAndBottom/>
            <wp:docPr id="40" name="Image 40"/>
            <wp:cNvGraphicFramePr>
              <a:graphicFrameLocks/>
            </wp:cNvGraphicFramePr>
            <a:graphic>
              <a:graphicData uri="http://schemas.openxmlformats.org/drawingml/2006/picture">
                <pic:pic>
                  <pic:nvPicPr>
                    <pic:cNvPr id="40" name="Image 40"/>
                    <pic:cNvPicPr/>
                  </pic:nvPicPr>
                  <pic:blipFill>
                    <a:blip r:embed="rId24" cstate="print"/>
                    <a:stretch>
                      <a:fillRect/>
                    </a:stretch>
                  </pic:blipFill>
                  <pic:spPr>
                    <a:xfrm>
                      <a:off x="0" y="0"/>
                      <a:ext cx="3544526" cy="1994916"/>
                    </a:xfrm>
                    <a:prstGeom prst="rect">
                      <a:avLst/>
                    </a:prstGeom>
                  </pic:spPr>
                </pic:pic>
              </a:graphicData>
            </a:graphic>
          </wp:anchor>
        </w:drawing>
      </w:r>
      <w:r>
        <w:rPr>
          <w:spacing w:val="-4"/>
          <w:sz w:val="22"/>
        </w:rPr>
        <w:t>Tampilan</w:t>
      </w:r>
      <w:r>
        <w:rPr>
          <w:spacing w:val="-13"/>
          <w:sz w:val="22"/>
        </w:rPr>
        <w:t> </w:t>
      </w:r>
      <w:r>
        <w:rPr>
          <w:i/>
          <w:spacing w:val="-4"/>
          <w:sz w:val="22"/>
        </w:rPr>
        <w:t>Form</w:t>
      </w:r>
      <w:r>
        <w:rPr>
          <w:i/>
          <w:spacing w:val="-6"/>
          <w:sz w:val="22"/>
        </w:rPr>
        <w:t> </w:t>
      </w:r>
      <w:r>
        <w:rPr>
          <w:spacing w:val="-4"/>
          <w:sz w:val="22"/>
        </w:rPr>
        <w:t>Data</w:t>
      </w:r>
      <w:r>
        <w:rPr>
          <w:spacing w:val="-8"/>
          <w:sz w:val="22"/>
        </w:rPr>
        <w:t> </w:t>
      </w:r>
      <w:r>
        <w:rPr>
          <w:spacing w:val="-4"/>
          <w:sz w:val="22"/>
        </w:rPr>
        <w:t>Sub</w:t>
      </w:r>
      <w:r>
        <w:rPr>
          <w:spacing w:val="-3"/>
          <w:sz w:val="22"/>
        </w:rPr>
        <w:t> </w:t>
      </w:r>
      <w:r>
        <w:rPr>
          <w:spacing w:val="-4"/>
          <w:sz w:val="22"/>
        </w:rPr>
        <w:t>Kriteria</w:t>
      </w:r>
    </w:p>
    <w:p>
      <w:pPr>
        <w:spacing w:before="126"/>
        <w:ind w:left="686" w:right="434" w:firstLine="0"/>
        <w:jc w:val="center"/>
        <w:rPr>
          <w:sz w:val="20"/>
        </w:rPr>
      </w:pPr>
      <w:r>
        <w:rPr>
          <w:sz w:val="20"/>
        </w:rPr>
        <w:t>Gambar 4.</w:t>
      </w:r>
      <w:r>
        <w:rPr>
          <w:spacing w:val="2"/>
          <w:sz w:val="20"/>
        </w:rPr>
        <w:t> </w:t>
      </w:r>
      <w:r>
        <w:rPr>
          <w:sz w:val="20"/>
        </w:rPr>
        <w:t>Tampilan</w:t>
      </w:r>
      <w:r>
        <w:rPr>
          <w:spacing w:val="-3"/>
          <w:sz w:val="20"/>
        </w:rPr>
        <w:t> </w:t>
      </w:r>
      <w:r>
        <w:rPr>
          <w:i/>
          <w:sz w:val="20"/>
        </w:rPr>
        <w:t>Form</w:t>
      </w:r>
      <w:r>
        <w:rPr>
          <w:i/>
          <w:spacing w:val="-1"/>
          <w:sz w:val="20"/>
        </w:rPr>
        <w:t> </w:t>
      </w:r>
      <w:r>
        <w:rPr>
          <w:sz w:val="20"/>
        </w:rPr>
        <w:t>Data</w:t>
      </w:r>
      <w:r>
        <w:rPr>
          <w:spacing w:val="-1"/>
          <w:sz w:val="20"/>
        </w:rPr>
        <w:t> </w:t>
      </w:r>
      <w:r>
        <w:rPr>
          <w:sz w:val="20"/>
        </w:rPr>
        <w:t>Sub</w:t>
      </w:r>
      <w:r>
        <w:rPr>
          <w:spacing w:val="-5"/>
          <w:sz w:val="20"/>
        </w:rPr>
        <w:t> </w:t>
      </w:r>
      <w:r>
        <w:rPr>
          <w:spacing w:val="-2"/>
          <w:sz w:val="20"/>
        </w:rPr>
        <w:t>Kriteria</w:t>
      </w:r>
    </w:p>
    <w:p>
      <w:pPr>
        <w:pStyle w:val="BodyText"/>
        <w:spacing w:before="6"/>
        <w:rPr>
          <w:sz w:val="20"/>
        </w:rPr>
      </w:pPr>
    </w:p>
    <w:p>
      <w:pPr>
        <w:pStyle w:val="ListParagraph"/>
        <w:numPr>
          <w:ilvl w:val="2"/>
          <w:numId w:val="1"/>
        </w:numPr>
        <w:tabs>
          <w:tab w:pos="1004" w:val="left" w:leader="none"/>
        </w:tabs>
        <w:spacing w:line="240" w:lineRule="auto" w:before="0" w:after="0"/>
        <w:ind w:left="1004" w:right="0" w:hanging="359"/>
        <w:jc w:val="left"/>
        <w:rPr>
          <w:sz w:val="22"/>
        </w:rPr>
      </w:pPr>
      <w:r>
        <w:rPr>
          <w:sz w:val="22"/>
        </w:rPr>
        <mc:AlternateContent>
          <mc:Choice Requires="wps">
            <w:drawing>
              <wp:anchor distT="0" distB="0" distL="0" distR="0" allowOverlap="1" layoutInCell="1" locked="0" behindDoc="1" simplePos="0" relativeHeight="487589888">
                <wp:simplePos x="0" y="0"/>
                <wp:positionH relativeFrom="page">
                  <wp:posOffset>921385</wp:posOffset>
                </wp:positionH>
                <wp:positionV relativeFrom="paragraph">
                  <wp:posOffset>176808</wp:posOffset>
                </wp:positionV>
                <wp:extent cx="5498465" cy="5970905"/>
                <wp:effectExtent l="0" t="0" r="0" b="0"/>
                <wp:wrapTopAndBottom/>
                <wp:docPr id="41" name="Group 41"/>
                <wp:cNvGraphicFramePr>
                  <a:graphicFrameLocks/>
                </wp:cNvGraphicFramePr>
                <a:graphic>
                  <a:graphicData uri="http://schemas.microsoft.com/office/word/2010/wordprocessingGroup">
                    <wpg:wgp>
                      <wpg:cNvPr id="41" name="Group 41"/>
                      <wpg:cNvGrpSpPr/>
                      <wpg:grpSpPr>
                        <a:xfrm>
                          <a:off x="0" y="0"/>
                          <a:ext cx="5498465" cy="5970905"/>
                          <a:chExt cx="5498465" cy="5970905"/>
                        </a:xfrm>
                      </wpg:grpSpPr>
                      <pic:pic>
                        <pic:nvPicPr>
                          <pic:cNvPr id="42" name="Image 42"/>
                          <pic:cNvPicPr/>
                        </pic:nvPicPr>
                        <pic:blipFill>
                          <a:blip r:embed="rId25" cstate="print"/>
                          <a:stretch>
                            <a:fillRect/>
                          </a:stretch>
                        </pic:blipFill>
                        <pic:spPr>
                          <a:xfrm>
                            <a:off x="0" y="0"/>
                            <a:ext cx="5498465" cy="3963035"/>
                          </a:xfrm>
                          <a:prstGeom prst="rect">
                            <a:avLst/>
                          </a:prstGeom>
                        </pic:spPr>
                      </pic:pic>
                      <pic:pic>
                        <pic:nvPicPr>
                          <pic:cNvPr id="43" name="Image 43"/>
                          <pic:cNvPicPr/>
                        </pic:nvPicPr>
                        <pic:blipFill>
                          <a:blip r:embed="rId26" cstate="print"/>
                          <a:stretch>
                            <a:fillRect/>
                          </a:stretch>
                        </pic:blipFill>
                        <pic:spPr>
                          <a:xfrm>
                            <a:off x="0" y="3992245"/>
                            <a:ext cx="5495925" cy="1978660"/>
                          </a:xfrm>
                          <a:prstGeom prst="rect">
                            <a:avLst/>
                          </a:prstGeom>
                        </pic:spPr>
                      </pic:pic>
                    </wpg:wgp>
                  </a:graphicData>
                </a:graphic>
              </wp:anchor>
            </w:drawing>
          </mc:Choice>
          <mc:Fallback>
            <w:pict>
              <v:group style="position:absolute;margin-left:72.550003pt;margin-top:13.921953pt;width:432.95pt;height:470.15pt;mso-position-horizontal-relative:page;mso-position-vertical-relative:paragraph;z-index:-15726592;mso-wrap-distance-left:0;mso-wrap-distance-right:0" id="docshapegroup38" coordorigin="1451,278" coordsize="8659,9403">
                <v:shape style="position:absolute;left:1451;top:278;width:8659;height:6241" type="#_x0000_t75" id="docshape39" stroked="false">
                  <v:imagedata r:id="rId25" o:title=""/>
                </v:shape>
                <v:shape style="position:absolute;left:1451;top:6565;width:8655;height:3116" type="#_x0000_t75" id="docshape40" stroked="false">
                  <v:imagedata r:id="rId26" o:title=""/>
                </v:shape>
                <w10:wrap type="topAndBottom"/>
              </v:group>
            </w:pict>
          </mc:Fallback>
        </mc:AlternateContent>
      </w:r>
      <w:r>
        <w:rPr>
          <w:spacing w:val="-4"/>
          <w:sz w:val="22"/>
        </w:rPr>
        <w:t>Tampilan</w:t>
      </w:r>
      <w:r>
        <w:rPr>
          <w:spacing w:val="-13"/>
          <w:sz w:val="22"/>
        </w:rPr>
        <w:t> </w:t>
      </w:r>
      <w:r>
        <w:rPr>
          <w:i/>
          <w:spacing w:val="-4"/>
          <w:sz w:val="22"/>
        </w:rPr>
        <w:t>Form</w:t>
      </w:r>
      <w:r>
        <w:rPr>
          <w:i/>
          <w:spacing w:val="-7"/>
          <w:sz w:val="22"/>
        </w:rPr>
        <w:t> </w:t>
      </w:r>
      <w:r>
        <w:rPr>
          <w:spacing w:val="-4"/>
          <w:sz w:val="22"/>
        </w:rPr>
        <w:t>Analisa</w:t>
      </w:r>
    </w:p>
    <w:p>
      <w:pPr>
        <w:pStyle w:val="ListParagraph"/>
        <w:spacing w:after="0" w:line="240" w:lineRule="auto"/>
        <w:jc w:val="left"/>
        <w:rPr>
          <w:sz w:val="22"/>
        </w:rPr>
        <w:sectPr>
          <w:pgSz w:w="11920" w:h="16860"/>
          <w:pgMar w:header="722" w:footer="0" w:top="1240" w:bottom="160" w:left="1275" w:right="1417"/>
        </w:sectPr>
      </w:pPr>
    </w:p>
    <w:p>
      <w:pPr>
        <w:pStyle w:val="BodyText"/>
        <w:spacing w:before="4"/>
        <w:rPr>
          <w:sz w:val="6"/>
        </w:rPr>
      </w:pPr>
    </w:p>
    <w:p>
      <w:pPr>
        <w:pStyle w:val="BodyText"/>
        <w:ind w:left="26"/>
        <w:rPr>
          <w:sz w:val="20"/>
        </w:rPr>
      </w:pPr>
      <w:r>
        <w:rPr>
          <w:sz w:val="20"/>
        </w:rPr>
        <w:drawing>
          <wp:inline distT="0" distB="0" distL="0" distR="0">
            <wp:extent cx="5542383" cy="3183540"/>
            <wp:effectExtent l="0" t="0" r="0" b="0"/>
            <wp:docPr id="44" name="Image 44"/>
            <wp:cNvGraphicFramePr>
              <a:graphicFrameLocks/>
            </wp:cNvGraphicFramePr>
            <a:graphic>
              <a:graphicData uri="http://schemas.openxmlformats.org/drawingml/2006/picture">
                <pic:pic>
                  <pic:nvPicPr>
                    <pic:cNvPr id="44" name="Image 44"/>
                    <pic:cNvPicPr/>
                  </pic:nvPicPr>
                  <pic:blipFill>
                    <a:blip r:embed="rId27" cstate="print"/>
                    <a:stretch>
                      <a:fillRect/>
                    </a:stretch>
                  </pic:blipFill>
                  <pic:spPr>
                    <a:xfrm>
                      <a:off x="0" y="0"/>
                      <a:ext cx="5542383" cy="3183540"/>
                    </a:xfrm>
                    <a:prstGeom prst="rect">
                      <a:avLst/>
                    </a:prstGeom>
                  </pic:spPr>
                </pic:pic>
              </a:graphicData>
            </a:graphic>
          </wp:inline>
        </w:drawing>
      </w:r>
      <w:r>
        <w:rPr>
          <w:sz w:val="20"/>
        </w:rPr>
      </w:r>
    </w:p>
    <w:p>
      <w:pPr>
        <w:spacing w:before="221"/>
        <w:ind w:left="686" w:right="433" w:firstLine="0"/>
        <w:jc w:val="center"/>
        <w:rPr>
          <w:sz w:val="20"/>
        </w:rPr>
      </w:pPr>
      <w:r>
        <w:rPr>
          <w:sz w:val="20"/>
        </w:rPr>
        <w:t>Gambar</w:t>
      </w:r>
      <w:r>
        <w:rPr>
          <w:spacing w:val="-1"/>
          <w:sz w:val="20"/>
        </w:rPr>
        <w:t> </w:t>
      </w:r>
      <w:r>
        <w:rPr>
          <w:sz w:val="20"/>
        </w:rPr>
        <w:t>5. Tampilan</w:t>
      </w:r>
      <w:r>
        <w:rPr>
          <w:spacing w:val="-6"/>
          <w:sz w:val="20"/>
        </w:rPr>
        <w:t> </w:t>
      </w:r>
      <w:r>
        <w:rPr>
          <w:i/>
          <w:sz w:val="20"/>
        </w:rPr>
        <w:t>Form</w:t>
      </w:r>
      <w:r>
        <w:rPr>
          <w:i/>
          <w:spacing w:val="-2"/>
          <w:sz w:val="20"/>
        </w:rPr>
        <w:t> </w:t>
      </w:r>
      <w:r>
        <w:rPr>
          <w:spacing w:val="-2"/>
          <w:sz w:val="20"/>
        </w:rPr>
        <w:t>Analisa</w:t>
      </w:r>
    </w:p>
    <w:p>
      <w:pPr>
        <w:pStyle w:val="BodyText"/>
      </w:pPr>
    </w:p>
    <w:p>
      <w:pPr>
        <w:pStyle w:val="BodyText"/>
        <w:spacing w:before="210"/>
      </w:pPr>
    </w:p>
    <w:p>
      <w:pPr>
        <w:pStyle w:val="Heading1"/>
        <w:numPr>
          <w:ilvl w:val="0"/>
          <w:numId w:val="1"/>
        </w:numPr>
        <w:tabs>
          <w:tab w:pos="465" w:val="left" w:leader="none"/>
        </w:tabs>
        <w:spacing w:line="240" w:lineRule="auto" w:before="0" w:after="0"/>
        <w:ind w:left="465" w:right="0" w:hanging="284"/>
        <w:jc w:val="left"/>
      </w:pPr>
      <w:r>
        <w:rPr>
          <w:spacing w:val="-2"/>
        </w:rPr>
        <w:t>KESIMPULAN</w:t>
      </w:r>
    </w:p>
    <w:p>
      <w:pPr>
        <w:pStyle w:val="BodyText"/>
        <w:spacing w:before="235"/>
        <w:ind w:left="181" w:right="119" w:firstLine="284"/>
        <w:jc w:val="both"/>
      </w:pPr>
      <w:r>
        <w:rPr/>
        <w:t>Berdasarkan penelitian yang telah dilakukan selama membuat Sistem Pendukung Keputusan Pemilihan Siswa Terbaik Menggunakan Metode SAW dan AHP Berbasis Web (Studi Kasus : SMP Swasta IT Al Hijrah Deli Serdang), maka dapat ditarik beberapa kesimpulan sebagai berikut :</w:t>
      </w:r>
    </w:p>
    <w:p>
      <w:pPr>
        <w:pStyle w:val="ListParagraph"/>
        <w:numPr>
          <w:ilvl w:val="0"/>
          <w:numId w:val="4"/>
        </w:numPr>
        <w:tabs>
          <w:tab w:pos="1005" w:val="left" w:leader="none"/>
        </w:tabs>
        <w:spacing w:line="240" w:lineRule="auto" w:before="245" w:after="0"/>
        <w:ind w:left="1005" w:right="116" w:hanging="360"/>
        <w:jc w:val="left"/>
        <w:rPr>
          <w:sz w:val="22"/>
        </w:rPr>
      </w:pPr>
      <w:r>
        <w:rPr>
          <w:sz w:val="22"/>
        </w:rPr>
        <w:t>Dengan</w:t>
      </w:r>
      <w:r>
        <w:rPr>
          <w:spacing w:val="40"/>
          <w:sz w:val="22"/>
        </w:rPr>
        <w:t> </w:t>
      </w:r>
      <w:r>
        <w:rPr>
          <w:sz w:val="22"/>
        </w:rPr>
        <w:t>membangun</w:t>
      </w:r>
      <w:r>
        <w:rPr>
          <w:spacing w:val="40"/>
          <w:sz w:val="22"/>
        </w:rPr>
        <w:t> </w:t>
      </w:r>
      <w:r>
        <w:rPr>
          <w:sz w:val="22"/>
        </w:rPr>
        <w:t>sistem</w:t>
      </w:r>
      <w:r>
        <w:rPr>
          <w:spacing w:val="40"/>
          <w:sz w:val="22"/>
        </w:rPr>
        <w:t> </w:t>
      </w:r>
      <w:r>
        <w:rPr>
          <w:sz w:val="22"/>
        </w:rPr>
        <w:t>pendukung</w:t>
      </w:r>
      <w:r>
        <w:rPr>
          <w:spacing w:val="40"/>
          <w:sz w:val="22"/>
        </w:rPr>
        <w:t> </w:t>
      </w:r>
      <w:r>
        <w:rPr>
          <w:sz w:val="22"/>
        </w:rPr>
        <w:t>keputusan</w:t>
      </w:r>
      <w:r>
        <w:rPr>
          <w:spacing w:val="40"/>
          <w:sz w:val="22"/>
        </w:rPr>
        <w:t> </w:t>
      </w:r>
      <w:r>
        <w:rPr>
          <w:sz w:val="22"/>
        </w:rPr>
        <w:t>pemilihan</w:t>
      </w:r>
      <w:r>
        <w:rPr>
          <w:spacing w:val="40"/>
          <w:sz w:val="22"/>
        </w:rPr>
        <w:t> </w:t>
      </w:r>
      <w:r>
        <w:rPr>
          <w:sz w:val="22"/>
        </w:rPr>
        <w:t>siswa</w:t>
      </w:r>
      <w:r>
        <w:rPr>
          <w:spacing w:val="40"/>
          <w:sz w:val="22"/>
        </w:rPr>
        <w:t> </w:t>
      </w:r>
      <w:r>
        <w:rPr>
          <w:sz w:val="22"/>
        </w:rPr>
        <w:t>terbaik</w:t>
      </w:r>
      <w:r>
        <w:rPr>
          <w:spacing w:val="40"/>
          <w:sz w:val="22"/>
        </w:rPr>
        <w:t> </w:t>
      </w:r>
      <w:r>
        <w:rPr>
          <w:sz w:val="22"/>
        </w:rPr>
        <w:t>maka</w:t>
      </w:r>
      <w:r>
        <w:rPr>
          <w:spacing w:val="40"/>
          <w:sz w:val="22"/>
        </w:rPr>
        <w:t> </w:t>
      </w:r>
      <w:r>
        <w:rPr>
          <w:sz w:val="22"/>
        </w:rPr>
        <w:t>dapat menghasilkan hasil perangkingan yang akurat dan tepat.</w:t>
      </w:r>
    </w:p>
    <w:p>
      <w:pPr>
        <w:pStyle w:val="ListParagraph"/>
        <w:numPr>
          <w:ilvl w:val="0"/>
          <w:numId w:val="4"/>
        </w:numPr>
        <w:tabs>
          <w:tab w:pos="1005" w:val="left" w:leader="none"/>
        </w:tabs>
        <w:spacing w:line="240" w:lineRule="auto" w:before="0" w:after="0"/>
        <w:ind w:left="1005" w:right="107" w:hanging="360"/>
        <w:jc w:val="left"/>
        <w:rPr>
          <w:sz w:val="22"/>
        </w:rPr>
      </w:pPr>
      <w:r>
        <w:rPr>
          <w:sz w:val="22"/>
        </w:rPr>
        <w:t>Merumuskan permasalahan yang dihadapi SMP Swasta IT Al Hijrah Deli Serdang dalam</w:t>
      </w:r>
      <w:r>
        <w:rPr>
          <w:spacing w:val="40"/>
          <w:sz w:val="22"/>
        </w:rPr>
        <w:t> </w:t>
      </w:r>
      <w:r>
        <w:rPr>
          <w:sz w:val="22"/>
        </w:rPr>
        <w:t>menentukan siswa terbaik.</w:t>
      </w:r>
    </w:p>
    <w:p>
      <w:pPr>
        <w:pStyle w:val="ListParagraph"/>
        <w:numPr>
          <w:ilvl w:val="0"/>
          <w:numId w:val="4"/>
        </w:numPr>
        <w:tabs>
          <w:tab w:pos="1005" w:val="left" w:leader="none"/>
        </w:tabs>
        <w:spacing w:line="240" w:lineRule="auto" w:before="0" w:after="0"/>
        <w:ind w:left="1005" w:right="119" w:hanging="360"/>
        <w:jc w:val="left"/>
        <w:rPr>
          <w:sz w:val="22"/>
        </w:rPr>
      </w:pPr>
      <w:r>
        <w:rPr>
          <w:sz w:val="22"/>
        </w:rPr>
        <w:t>Dengan</w:t>
      </w:r>
      <w:r>
        <w:rPr>
          <w:spacing w:val="80"/>
          <w:w w:val="150"/>
          <w:sz w:val="22"/>
        </w:rPr>
        <w:t> </w:t>
      </w:r>
      <w:r>
        <w:rPr>
          <w:sz w:val="22"/>
        </w:rPr>
        <w:t>adanya</w:t>
      </w:r>
      <w:r>
        <w:rPr>
          <w:spacing w:val="80"/>
          <w:w w:val="150"/>
          <w:sz w:val="22"/>
        </w:rPr>
        <w:t> </w:t>
      </w:r>
      <w:r>
        <w:rPr>
          <w:sz w:val="22"/>
        </w:rPr>
        <w:t>sistem</w:t>
      </w:r>
      <w:r>
        <w:rPr>
          <w:spacing w:val="80"/>
          <w:w w:val="150"/>
          <w:sz w:val="22"/>
        </w:rPr>
        <w:t> </w:t>
      </w:r>
      <w:r>
        <w:rPr>
          <w:sz w:val="22"/>
        </w:rPr>
        <w:t>ini</w:t>
      </w:r>
      <w:r>
        <w:rPr>
          <w:spacing w:val="80"/>
          <w:w w:val="150"/>
          <w:sz w:val="22"/>
        </w:rPr>
        <w:t> </w:t>
      </w:r>
      <w:r>
        <w:rPr>
          <w:sz w:val="22"/>
        </w:rPr>
        <w:t>memberikan</w:t>
      </w:r>
      <w:r>
        <w:rPr>
          <w:spacing w:val="80"/>
          <w:w w:val="150"/>
          <w:sz w:val="22"/>
        </w:rPr>
        <w:t> </w:t>
      </w:r>
      <w:r>
        <w:rPr>
          <w:sz w:val="22"/>
        </w:rPr>
        <w:t>kemudahan</w:t>
      </w:r>
      <w:r>
        <w:rPr>
          <w:spacing w:val="80"/>
          <w:w w:val="150"/>
          <w:sz w:val="22"/>
        </w:rPr>
        <w:t> </w:t>
      </w:r>
      <w:r>
        <w:rPr>
          <w:sz w:val="22"/>
        </w:rPr>
        <w:t>serta</w:t>
      </w:r>
      <w:r>
        <w:rPr>
          <w:spacing w:val="80"/>
          <w:w w:val="150"/>
          <w:sz w:val="22"/>
        </w:rPr>
        <w:t> </w:t>
      </w:r>
      <w:r>
        <w:rPr>
          <w:sz w:val="22"/>
        </w:rPr>
        <w:t>dapat</w:t>
      </w:r>
      <w:r>
        <w:rPr>
          <w:spacing w:val="80"/>
          <w:w w:val="150"/>
          <w:sz w:val="22"/>
        </w:rPr>
        <w:t> </w:t>
      </w:r>
      <w:r>
        <w:rPr>
          <w:sz w:val="22"/>
        </w:rPr>
        <w:t>membantu</w:t>
      </w:r>
      <w:r>
        <w:rPr>
          <w:spacing w:val="80"/>
          <w:w w:val="150"/>
          <w:sz w:val="22"/>
        </w:rPr>
        <w:t> </w:t>
      </w:r>
      <w:r>
        <w:rPr>
          <w:sz w:val="22"/>
        </w:rPr>
        <w:t>untuk mempercepat pengolahan data dalam pengambilan keputusan pemilihan siswa terbaik.</w:t>
      </w:r>
    </w:p>
    <w:p>
      <w:pPr>
        <w:pStyle w:val="BodyText"/>
        <w:spacing w:before="230"/>
        <w:ind w:left="181" w:right="112" w:firstLine="284"/>
        <w:jc w:val="both"/>
      </w:pPr>
      <w:r>
        <w:rPr/>
        <w:t>Selama melaksanakan penelitian, penulis menemukan hal-hal yang dianggap penting untuk kesempurnaan jalannya sistem yang sudah dibangun. Adapun penulis memberikan beberapa saran agar dapat membantu dalam pengembangan aplikasi pada waktu mendatang adalah sebagai berikut :</w:t>
      </w:r>
    </w:p>
    <w:p>
      <w:pPr>
        <w:pStyle w:val="ListParagraph"/>
        <w:numPr>
          <w:ilvl w:val="0"/>
          <w:numId w:val="5"/>
        </w:numPr>
        <w:tabs>
          <w:tab w:pos="901" w:val="left" w:leader="none"/>
        </w:tabs>
        <w:spacing w:line="240" w:lineRule="auto" w:before="6" w:after="0"/>
        <w:ind w:left="901" w:right="120" w:hanging="360"/>
        <w:jc w:val="both"/>
        <w:rPr>
          <w:sz w:val="22"/>
        </w:rPr>
      </w:pPr>
      <w:r>
        <w:rPr>
          <w:sz w:val="22"/>
        </w:rPr>
        <w:t>Diharapkan perangkat lunak sistem pendukung keputusan ini dapat dikembangkan seiring perkembangan kebutuhan pengguna sistem sehingga dapat meningkatkan kinerja sistem.</w:t>
      </w:r>
    </w:p>
    <w:p>
      <w:pPr>
        <w:pStyle w:val="ListParagraph"/>
        <w:numPr>
          <w:ilvl w:val="0"/>
          <w:numId w:val="5"/>
        </w:numPr>
        <w:tabs>
          <w:tab w:pos="901" w:val="left" w:leader="none"/>
        </w:tabs>
        <w:spacing w:line="240" w:lineRule="auto" w:before="0" w:after="0"/>
        <w:ind w:left="901" w:right="109" w:hanging="360"/>
        <w:jc w:val="both"/>
        <w:rPr>
          <w:sz w:val="22"/>
        </w:rPr>
      </w:pPr>
      <w:r>
        <w:rPr>
          <w:sz w:val="22"/>
        </w:rPr>
        <w:t>Sistem yang dirancang pada aplikasi ini hanya mencakup tentang sistem pendukung keputusan pemilihan siswa terbaik, sehingga dapat dikembangkan lagi sesuai dengan </w:t>
      </w:r>
      <w:r>
        <w:rPr>
          <w:spacing w:val="-2"/>
          <w:sz w:val="22"/>
        </w:rPr>
        <w:t>kebutuhan.</w:t>
      </w:r>
    </w:p>
    <w:p>
      <w:pPr>
        <w:pStyle w:val="ListParagraph"/>
        <w:numPr>
          <w:ilvl w:val="0"/>
          <w:numId w:val="5"/>
        </w:numPr>
        <w:tabs>
          <w:tab w:pos="901" w:val="left" w:leader="none"/>
        </w:tabs>
        <w:spacing w:line="240" w:lineRule="auto" w:before="0" w:after="0"/>
        <w:ind w:left="901" w:right="117" w:hanging="360"/>
        <w:jc w:val="both"/>
        <w:rPr>
          <w:sz w:val="22"/>
        </w:rPr>
      </w:pPr>
      <w:r>
        <w:rPr>
          <w:sz w:val="22"/>
        </w:rPr>
        <w:t>Disarankan</w:t>
      </w:r>
      <w:r>
        <w:rPr>
          <w:spacing w:val="-2"/>
          <w:sz w:val="22"/>
        </w:rPr>
        <w:t> </w:t>
      </w:r>
      <w:r>
        <w:rPr>
          <w:sz w:val="22"/>
        </w:rPr>
        <w:t>adanya</w:t>
      </w:r>
      <w:r>
        <w:rPr>
          <w:spacing w:val="-1"/>
          <w:sz w:val="22"/>
        </w:rPr>
        <w:t> </w:t>
      </w:r>
      <w:r>
        <w:rPr>
          <w:sz w:val="22"/>
        </w:rPr>
        <w:t>pengembangan</w:t>
      </w:r>
      <w:r>
        <w:rPr>
          <w:spacing w:val="-2"/>
          <w:sz w:val="22"/>
        </w:rPr>
        <w:t> </w:t>
      </w:r>
      <w:r>
        <w:rPr>
          <w:sz w:val="22"/>
        </w:rPr>
        <w:t>lebih</w:t>
      </w:r>
      <w:r>
        <w:rPr>
          <w:spacing w:val="-6"/>
          <w:sz w:val="22"/>
        </w:rPr>
        <w:t> </w:t>
      </w:r>
      <w:r>
        <w:rPr>
          <w:sz w:val="22"/>
        </w:rPr>
        <w:t>lanjut</w:t>
      </w:r>
      <w:r>
        <w:rPr>
          <w:spacing w:val="-5"/>
          <w:sz w:val="22"/>
        </w:rPr>
        <w:t> </w:t>
      </w:r>
      <w:r>
        <w:rPr>
          <w:sz w:val="22"/>
        </w:rPr>
        <w:t>untuk</w:t>
      </w:r>
      <w:r>
        <w:rPr>
          <w:spacing w:val="-6"/>
          <w:sz w:val="22"/>
        </w:rPr>
        <w:t> </w:t>
      </w:r>
      <w:r>
        <w:rPr>
          <w:sz w:val="22"/>
        </w:rPr>
        <w:t>merancang</w:t>
      </w:r>
      <w:r>
        <w:rPr>
          <w:spacing w:val="-2"/>
          <w:sz w:val="22"/>
        </w:rPr>
        <w:t> </w:t>
      </w:r>
      <w:r>
        <w:rPr>
          <w:sz w:val="22"/>
        </w:rPr>
        <w:t>sistem yang</w:t>
      </w:r>
      <w:r>
        <w:rPr>
          <w:spacing w:val="-6"/>
          <w:sz w:val="22"/>
        </w:rPr>
        <w:t> </w:t>
      </w:r>
      <w:r>
        <w:rPr>
          <w:sz w:val="22"/>
        </w:rPr>
        <w:t>lebih</w:t>
      </w:r>
      <w:r>
        <w:rPr>
          <w:spacing w:val="-2"/>
          <w:sz w:val="22"/>
        </w:rPr>
        <w:t> </w:t>
      </w:r>
      <w:r>
        <w:rPr>
          <w:sz w:val="22"/>
        </w:rPr>
        <w:t>kompleks dan dapat memberikan hasil yang lebih baik.</w:t>
      </w:r>
    </w:p>
    <w:p>
      <w:pPr>
        <w:pStyle w:val="BodyText"/>
        <w:spacing w:before="232"/>
      </w:pPr>
    </w:p>
    <w:p>
      <w:pPr>
        <w:pStyle w:val="Heading1"/>
        <w:ind w:left="686" w:right="723" w:firstLine="0"/>
        <w:jc w:val="center"/>
      </w:pPr>
      <w:r>
        <w:rPr/>
        <w:t>UCAPAN</w:t>
      </w:r>
      <w:r>
        <w:rPr>
          <w:spacing w:val="-7"/>
        </w:rPr>
        <w:t> </w:t>
      </w:r>
      <w:r>
        <w:rPr/>
        <w:t>TERIMA</w:t>
      </w:r>
      <w:r>
        <w:rPr>
          <w:spacing w:val="-6"/>
        </w:rPr>
        <w:t> </w:t>
      </w:r>
      <w:r>
        <w:rPr>
          <w:spacing w:val="-4"/>
        </w:rPr>
        <w:t>KASIH</w:t>
      </w:r>
    </w:p>
    <w:p>
      <w:pPr>
        <w:pStyle w:val="BodyText"/>
        <w:spacing w:before="236"/>
        <w:ind w:left="181" w:right="109" w:firstLine="284"/>
        <w:jc w:val="both"/>
      </w:pPr>
      <w:r>
        <w:rPr/>
        <w:t>Penulis mengucapkan terima kasih kepada Universitas Potensi Utama yang telah memberikan kesempatan pada penulis agar menyelesaikan karya ilmiah ini. Penulis berharap karya ilmiah dapat diambil ilmu dan manfaatnya.</w:t>
      </w:r>
    </w:p>
    <w:p>
      <w:pPr>
        <w:pStyle w:val="BodyText"/>
        <w:spacing w:after="0"/>
        <w:jc w:val="both"/>
        <w:sectPr>
          <w:pgSz w:w="11920" w:h="16860"/>
          <w:pgMar w:header="722" w:footer="0" w:top="1240" w:bottom="160" w:left="1275" w:right="1417"/>
        </w:sectPr>
      </w:pPr>
    </w:p>
    <w:p>
      <w:pPr>
        <w:pStyle w:val="Heading1"/>
        <w:spacing w:before="80"/>
        <w:ind w:left="723" w:right="37" w:firstLine="0"/>
        <w:jc w:val="center"/>
      </w:pPr>
      <w:r>
        <w:rPr>
          <w:spacing w:val="-2"/>
        </w:rPr>
        <w:t>REFERENSI</w:t>
      </w:r>
    </w:p>
    <w:p>
      <w:pPr>
        <w:pStyle w:val="BodyText"/>
        <w:spacing w:before="21"/>
        <w:rPr>
          <w:b/>
        </w:rPr>
      </w:pPr>
    </w:p>
    <w:p>
      <w:pPr>
        <w:pStyle w:val="ListParagraph"/>
        <w:numPr>
          <w:ilvl w:val="0"/>
          <w:numId w:val="6"/>
        </w:numPr>
        <w:tabs>
          <w:tab w:pos="749" w:val="left" w:leader="none"/>
        </w:tabs>
        <w:spacing w:line="240" w:lineRule="auto" w:before="0" w:after="0"/>
        <w:ind w:left="749" w:right="392" w:hanging="568"/>
        <w:jc w:val="both"/>
        <w:rPr>
          <w:sz w:val="20"/>
        </w:rPr>
      </w:pPr>
      <w:r>
        <w:rPr>
          <w:sz w:val="20"/>
        </w:rPr>
        <w:t>Anto Prasetyo, Lusi Fajarita (2020). </w:t>
      </w:r>
      <w:r>
        <w:rPr>
          <w:b/>
          <w:sz w:val="20"/>
        </w:rPr>
        <w:t>“</w:t>
      </w:r>
      <w:r>
        <w:rPr>
          <w:b/>
          <w:i/>
          <w:sz w:val="20"/>
        </w:rPr>
        <w:t>PENERAPAN METODE ANALYTICAL HIERARCHY PROCESS (AHP) DAN SIMPLE ADDITIVE WEIGHTING (SAW) DALAM SISTEM PENUNJANG KEPUTUSAN PENENTUAN GURU TERBAIK PADA SMPN 10 TANGERANG</w:t>
      </w:r>
      <w:r>
        <w:rPr>
          <w:b/>
          <w:sz w:val="20"/>
        </w:rPr>
        <w:t>.” </w:t>
      </w:r>
      <w:r>
        <w:rPr>
          <w:sz w:val="20"/>
        </w:rPr>
        <w:t>Jurnal IDEALIS, Vol. 3, No. 2, Juli 2020.</w:t>
      </w:r>
    </w:p>
    <w:p>
      <w:pPr>
        <w:pStyle w:val="BodyText"/>
        <w:spacing w:before="10"/>
        <w:rPr>
          <w:sz w:val="20"/>
        </w:rPr>
      </w:pPr>
    </w:p>
    <w:p>
      <w:pPr>
        <w:pStyle w:val="ListParagraph"/>
        <w:numPr>
          <w:ilvl w:val="0"/>
          <w:numId w:val="6"/>
        </w:numPr>
        <w:tabs>
          <w:tab w:pos="749" w:val="left" w:leader="none"/>
        </w:tabs>
        <w:spacing w:line="240" w:lineRule="auto" w:before="0" w:after="0"/>
        <w:ind w:left="749" w:right="396" w:hanging="568"/>
        <w:jc w:val="both"/>
        <w:rPr>
          <w:sz w:val="20"/>
        </w:rPr>
      </w:pPr>
      <w:r>
        <w:rPr>
          <w:sz w:val="20"/>
        </w:rPr>
        <w:t>Rida Utami (2020). </w:t>
      </w:r>
      <w:r>
        <w:rPr>
          <w:b/>
          <w:i/>
          <w:sz w:val="20"/>
        </w:rPr>
        <w:t>“Sistem Pendukung Keputusan Dalam Menentukan Siswa Terbaik Menggunakan Metode Simple Additive Weighting (SAW).” </w:t>
      </w:r>
      <w:r>
        <w:rPr>
          <w:sz w:val="20"/>
        </w:rPr>
        <w:t>Jurnal Sains Komputer &amp; Informatika (J-SAKTI) Vol. 4, No. 2, September 2020, pp. 561-568 ISSN: 2548-9771/EISSN: 2549-7200.</w:t>
      </w:r>
    </w:p>
    <w:p>
      <w:pPr>
        <w:pStyle w:val="BodyText"/>
        <w:spacing w:before="8"/>
        <w:rPr>
          <w:sz w:val="20"/>
        </w:rPr>
      </w:pPr>
    </w:p>
    <w:p>
      <w:pPr>
        <w:pStyle w:val="ListParagraph"/>
        <w:numPr>
          <w:ilvl w:val="0"/>
          <w:numId w:val="6"/>
        </w:numPr>
        <w:tabs>
          <w:tab w:pos="749" w:val="left" w:leader="none"/>
        </w:tabs>
        <w:spacing w:line="242" w:lineRule="auto" w:before="1" w:after="0"/>
        <w:ind w:left="749" w:right="392" w:hanging="568"/>
        <w:jc w:val="both"/>
        <w:rPr>
          <w:sz w:val="20"/>
        </w:rPr>
      </w:pPr>
      <w:r>
        <w:rPr>
          <w:sz w:val="20"/>
        </w:rPr>
        <w:t>Erikson Marbun, Seng Hansun (2019). </w:t>
      </w:r>
      <w:r>
        <w:rPr>
          <w:b/>
          <w:sz w:val="20"/>
        </w:rPr>
        <w:t>“SISTEM PENDUKUNG KEPUTUSAN PEMILIHAN PROGRAM STUDI DENGAN METODE SAW DAN AHP.” </w:t>
      </w:r>
      <w:r>
        <w:rPr>
          <w:sz w:val="20"/>
        </w:rPr>
        <w:t>ILKOM Jurnal Ilmiah Volume 11</w:t>
      </w:r>
    </w:p>
    <w:p>
      <w:pPr>
        <w:spacing w:line="225" w:lineRule="exact" w:before="0"/>
        <w:ind w:left="749" w:right="0" w:firstLine="0"/>
        <w:jc w:val="left"/>
        <w:rPr>
          <w:sz w:val="20"/>
        </w:rPr>
      </w:pPr>
      <w:r>
        <w:rPr>
          <w:sz w:val="20"/>
        </w:rPr>
        <w:t>Nomor</w:t>
      </w:r>
      <w:r>
        <w:rPr>
          <w:spacing w:val="-2"/>
          <w:sz w:val="20"/>
        </w:rPr>
        <w:t> </w:t>
      </w:r>
      <w:r>
        <w:rPr>
          <w:sz w:val="20"/>
        </w:rPr>
        <w:t>3</w:t>
      </w:r>
      <w:r>
        <w:rPr>
          <w:spacing w:val="-2"/>
          <w:sz w:val="20"/>
        </w:rPr>
        <w:t> </w:t>
      </w:r>
      <w:r>
        <w:rPr>
          <w:sz w:val="20"/>
        </w:rPr>
        <w:t>Desember</w:t>
      </w:r>
      <w:r>
        <w:rPr>
          <w:spacing w:val="-1"/>
          <w:sz w:val="20"/>
        </w:rPr>
        <w:t> </w:t>
      </w:r>
      <w:r>
        <w:rPr>
          <w:spacing w:val="-2"/>
          <w:sz w:val="20"/>
        </w:rPr>
        <w:t>2019.</w:t>
      </w:r>
    </w:p>
    <w:p>
      <w:pPr>
        <w:pStyle w:val="BodyText"/>
        <w:spacing w:before="11"/>
        <w:rPr>
          <w:sz w:val="20"/>
        </w:rPr>
      </w:pPr>
    </w:p>
    <w:p>
      <w:pPr>
        <w:pStyle w:val="ListParagraph"/>
        <w:numPr>
          <w:ilvl w:val="0"/>
          <w:numId w:val="6"/>
        </w:numPr>
        <w:tabs>
          <w:tab w:pos="749" w:val="left" w:leader="none"/>
        </w:tabs>
        <w:spacing w:line="240" w:lineRule="auto" w:before="1" w:after="0"/>
        <w:ind w:left="749" w:right="395" w:hanging="568"/>
        <w:jc w:val="both"/>
        <w:rPr>
          <w:sz w:val="20"/>
        </w:rPr>
      </w:pPr>
      <w:r>
        <w:rPr>
          <w:sz w:val="20"/>
        </w:rPr>
        <w:t>Grace Gata, Lusi Fajarita (2019). </w:t>
      </w:r>
      <w:r>
        <w:rPr>
          <w:b/>
          <w:sz w:val="20"/>
        </w:rPr>
        <w:t>“</w:t>
      </w:r>
      <w:r>
        <w:rPr>
          <w:b/>
          <w:i/>
          <w:sz w:val="20"/>
        </w:rPr>
        <w:t>SISTEM PENUNJANG KEPUTUSAN PEMILIHAN JUARA UMUM SISWA SETIAP KEJURUAN MENGGUNAKAN METODE ANALYTICAL</w:t>
      </w:r>
      <w:r>
        <w:rPr>
          <w:b/>
          <w:i/>
          <w:spacing w:val="40"/>
          <w:sz w:val="20"/>
        </w:rPr>
        <w:t> </w:t>
      </w:r>
      <w:r>
        <w:rPr>
          <w:b/>
          <w:i/>
          <w:sz w:val="20"/>
        </w:rPr>
        <w:t>HIERACHY PROCESS DAN SIMPLE ADDITIVE WEIGHTING</w:t>
      </w:r>
      <w:r>
        <w:rPr>
          <w:b/>
          <w:sz w:val="20"/>
        </w:rPr>
        <w:t>.” </w:t>
      </w:r>
      <w:r>
        <w:rPr>
          <w:sz w:val="20"/>
        </w:rPr>
        <w:t>Jurnal ELTIKOM, Vol. 3, No. 2, Desember 2019, hal. 45-53, ISSN 2598-3245 (Print), ISSN 2598-3288 (Online).</w:t>
      </w:r>
    </w:p>
    <w:p>
      <w:pPr>
        <w:pStyle w:val="BodyText"/>
        <w:spacing w:before="10"/>
        <w:rPr>
          <w:sz w:val="20"/>
        </w:rPr>
      </w:pPr>
    </w:p>
    <w:p>
      <w:pPr>
        <w:pStyle w:val="ListParagraph"/>
        <w:numPr>
          <w:ilvl w:val="0"/>
          <w:numId w:val="6"/>
        </w:numPr>
        <w:tabs>
          <w:tab w:pos="749" w:val="left" w:leader="none"/>
        </w:tabs>
        <w:spacing w:line="240" w:lineRule="auto" w:before="0" w:after="0"/>
        <w:ind w:left="749" w:right="392" w:hanging="568"/>
        <w:jc w:val="both"/>
        <w:rPr>
          <w:sz w:val="20"/>
        </w:rPr>
      </w:pPr>
      <w:r>
        <w:rPr>
          <w:color w:val="212121"/>
          <w:sz w:val="20"/>
        </w:rPr>
        <w:t>Lukas Arief Prasetyo (2018). </w:t>
      </w:r>
      <w:r>
        <w:rPr>
          <w:b/>
          <w:i/>
          <w:sz w:val="20"/>
        </w:rPr>
        <w:t>“SISTEM PENDUKUNG KEPUTUSAN MAHASISWA BERPRESTASI MENGGUNAKAN METODE KOMBINASI ANALYTICAL HIERARCHY PROCESS (AHP) DAN SIMPLE ADDITIVE WEIGTING (SAW)</w:t>
      </w:r>
      <w:r>
        <w:rPr>
          <w:b/>
          <w:i/>
          <w:color w:val="212121"/>
          <w:sz w:val="20"/>
        </w:rPr>
        <w:t>.” </w:t>
      </w:r>
      <w:r>
        <w:rPr>
          <w:color w:val="212121"/>
          <w:sz w:val="20"/>
        </w:rPr>
        <w:t>Jurnal String Vol 3, No. 2, Desember 2018, </w:t>
      </w:r>
      <w:r>
        <w:rPr>
          <w:sz w:val="20"/>
        </w:rPr>
        <w:t>p-ISSN: 2527 – 9661, e-ISSN: 2549 – 2837.</w:t>
      </w:r>
    </w:p>
    <w:p>
      <w:pPr>
        <w:pStyle w:val="BodyText"/>
        <w:spacing w:before="10"/>
        <w:rPr>
          <w:sz w:val="20"/>
        </w:rPr>
      </w:pPr>
    </w:p>
    <w:p>
      <w:pPr>
        <w:pStyle w:val="ListParagraph"/>
        <w:numPr>
          <w:ilvl w:val="0"/>
          <w:numId w:val="6"/>
        </w:numPr>
        <w:tabs>
          <w:tab w:pos="749" w:val="left" w:leader="none"/>
        </w:tabs>
        <w:spacing w:line="242" w:lineRule="auto" w:before="0" w:after="0"/>
        <w:ind w:left="749" w:right="394" w:hanging="568"/>
        <w:jc w:val="both"/>
        <w:rPr>
          <w:b/>
          <w:i/>
          <w:sz w:val="20"/>
        </w:rPr>
      </w:pPr>
      <w:r>
        <w:rPr>
          <w:color w:val="212121"/>
          <w:sz w:val="20"/>
        </w:rPr>
        <w:t>A Meizar (2018). </w:t>
      </w:r>
      <w:r>
        <w:rPr>
          <w:b/>
          <w:i/>
          <w:sz w:val="20"/>
        </w:rPr>
        <w:t>“</w:t>
      </w:r>
      <w:r>
        <w:rPr>
          <w:b/>
          <w:i/>
          <w:color w:val="212121"/>
          <w:sz w:val="20"/>
        </w:rPr>
        <w:t>IMPLEMENTASI ANALITYC HIERARCHY PROCESS DAN SIMPLE ADDITIVE</w:t>
      </w:r>
      <w:r>
        <w:rPr>
          <w:b/>
          <w:i/>
          <w:color w:val="212121"/>
          <w:spacing w:val="34"/>
          <w:sz w:val="20"/>
        </w:rPr>
        <w:t> </w:t>
      </w:r>
      <w:r>
        <w:rPr>
          <w:b/>
          <w:i/>
          <w:color w:val="212121"/>
          <w:sz w:val="20"/>
        </w:rPr>
        <w:t>WEIGHTED</w:t>
      </w:r>
      <w:r>
        <w:rPr>
          <w:b/>
          <w:i/>
          <w:color w:val="212121"/>
          <w:spacing w:val="39"/>
          <w:sz w:val="20"/>
        </w:rPr>
        <w:t> </w:t>
      </w:r>
      <w:r>
        <w:rPr>
          <w:b/>
          <w:i/>
          <w:color w:val="212121"/>
          <w:sz w:val="20"/>
        </w:rPr>
        <w:t>DALAM</w:t>
      </w:r>
      <w:r>
        <w:rPr>
          <w:b/>
          <w:i/>
          <w:color w:val="212121"/>
          <w:spacing w:val="34"/>
          <w:sz w:val="20"/>
        </w:rPr>
        <w:t> </w:t>
      </w:r>
      <w:r>
        <w:rPr>
          <w:b/>
          <w:i/>
          <w:color w:val="212121"/>
          <w:sz w:val="20"/>
        </w:rPr>
        <w:t>PEMILIHAN</w:t>
      </w:r>
      <w:r>
        <w:rPr>
          <w:b/>
          <w:i/>
          <w:color w:val="212121"/>
          <w:spacing w:val="35"/>
          <w:sz w:val="20"/>
        </w:rPr>
        <w:t> </w:t>
      </w:r>
      <w:r>
        <w:rPr>
          <w:b/>
          <w:i/>
          <w:color w:val="212121"/>
          <w:sz w:val="20"/>
        </w:rPr>
        <w:t>KARYAWAN</w:t>
      </w:r>
      <w:r>
        <w:rPr>
          <w:b/>
          <w:i/>
          <w:color w:val="212121"/>
          <w:spacing w:val="39"/>
          <w:sz w:val="20"/>
        </w:rPr>
        <w:t> </w:t>
      </w:r>
      <w:r>
        <w:rPr>
          <w:b/>
          <w:i/>
          <w:color w:val="212121"/>
          <w:sz w:val="20"/>
        </w:rPr>
        <w:t>BERPRESTASI</w:t>
      </w:r>
      <w:r>
        <w:rPr>
          <w:b/>
          <w:i/>
          <w:color w:val="212121"/>
          <w:spacing w:val="40"/>
          <w:sz w:val="20"/>
        </w:rPr>
        <w:t> </w:t>
      </w:r>
      <w:r>
        <w:rPr>
          <w:b/>
          <w:i/>
          <w:color w:val="212121"/>
          <w:sz w:val="20"/>
        </w:rPr>
        <w:t>(Studi</w:t>
      </w:r>
      <w:r>
        <w:rPr>
          <w:b/>
          <w:i/>
          <w:color w:val="212121"/>
          <w:spacing w:val="36"/>
          <w:sz w:val="20"/>
        </w:rPr>
        <w:t> </w:t>
      </w:r>
      <w:r>
        <w:rPr>
          <w:b/>
          <w:i/>
          <w:color w:val="212121"/>
          <w:sz w:val="20"/>
        </w:rPr>
        <w:t>Kasus:</w:t>
      </w:r>
    </w:p>
    <w:p>
      <w:pPr>
        <w:spacing w:line="237" w:lineRule="auto" w:before="0"/>
        <w:ind w:left="749" w:right="370" w:firstLine="0"/>
        <w:jc w:val="left"/>
        <w:rPr>
          <w:sz w:val="20"/>
        </w:rPr>
      </w:pPr>
      <w:r>
        <w:rPr>
          <w:b/>
          <w:i/>
          <w:color w:val="212121"/>
          <w:sz w:val="20"/>
        </w:rPr>
        <w:t>PT. SINAR SOSRO PABRIK DELI SERDANG)</w:t>
      </w:r>
      <w:r>
        <w:rPr>
          <w:b/>
          <w:color w:val="212121"/>
          <w:sz w:val="20"/>
        </w:rPr>
        <w:t>.” </w:t>
      </w:r>
      <w:r>
        <w:rPr>
          <w:color w:val="212121"/>
          <w:sz w:val="20"/>
        </w:rPr>
        <w:t>JSIK (Jurnal Sistem Informasi Kaputama), Vol 2, No. 1, Januari 2018, </w:t>
      </w:r>
      <w:r>
        <w:rPr>
          <w:sz w:val="20"/>
        </w:rPr>
        <w:t>ISSN 2548-9712.</w:t>
      </w:r>
    </w:p>
    <w:p>
      <w:pPr>
        <w:pStyle w:val="BodyText"/>
        <w:spacing w:before="11"/>
        <w:rPr>
          <w:sz w:val="20"/>
        </w:rPr>
      </w:pPr>
    </w:p>
    <w:p>
      <w:pPr>
        <w:pStyle w:val="ListParagraph"/>
        <w:numPr>
          <w:ilvl w:val="0"/>
          <w:numId w:val="6"/>
        </w:numPr>
        <w:tabs>
          <w:tab w:pos="749" w:val="left" w:leader="none"/>
        </w:tabs>
        <w:spacing w:line="240" w:lineRule="auto" w:before="0" w:after="0"/>
        <w:ind w:left="749" w:right="391" w:hanging="568"/>
        <w:jc w:val="both"/>
        <w:rPr>
          <w:sz w:val="20"/>
        </w:rPr>
      </w:pPr>
      <w:r>
        <w:rPr>
          <w:sz w:val="20"/>
        </w:rPr>
        <w:t>Adnan Zaki, Didik Setiyadi, Fata Nidaul Khasanah. </w:t>
      </w:r>
      <w:r>
        <w:rPr>
          <w:b/>
          <w:i/>
          <w:sz w:val="20"/>
        </w:rPr>
        <w:t>“Sistem Pendukung Keputusan Pemilihan Siswa Terbaik Dengan Metode Analytical Hierarchy Process.” </w:t>
      </w:r>
      <w:r>
        <w:rPr>
          <w:sz w:val="20"/>
        </w:rPr>
        <w:t>Jurnal Penelitian Ilmu Komputer, System Embedded &amp; Logic, p-ISSN: 2303-3304, e-ISSN: 2620-3553 6 (1): 75 - 84 (Maret 2018).</w:t>
      </w:r>
    </w:p>
    <w:p>
      <w:pPr>
        <w:pStyle w:val="BodyText"/>
        <w:spacing w:before="8"/>
        <w:rPr>
          <w:sz w:val="20"/>
        </w:rPr>
      </w:pPr>
    </w:p>
    <w:p>
      <w:pPr>
        <w:pStyle w:val="ListParagraph"/>
        <w:numPr>
          <w:ilvl w:val="0"/>
          <w:numId w:val="6"/>
        </w:numPr>
        <w:tabs>
          <w:tab w:pos="749" w:val="left" w:leader="none"/>
        </w:tabs>
        <w:spacing w:line="240" w:lineRule="auto" w:before="0" w:after="0"/>
        <w:ind w:left="749" w:right="393" w:hanging="568"/>
        <w:jc w:val="both"/>
        <w:rPr>
          <w:sz w:val="20"/>
        </w:rPr>
      </w:pPr>
      <w:r>
        <w:rPr>
          <w:sz w:val="20"/>
        </w:rPr>
        <w:t>Putu Angga Septiana Putra, I Made Agus Wirawan, I Made Gede Sunarya (2016). </w:t>
      </w:r>
      <w:r>
        <w:rPr>
          <w:b/>
          <w:i/>
          <w:sz w:val="20"/>
        </w:rPr>
        <w:t>“PENGEMBANGAN SISTEM PENDUKUNG KEPUTUSAN PENERIMAAN SISWA BARU DI SMA NEGERI 1 SERIRIT DENGAN METODE SIMPLE ADDITIVE WEIGHTING (SAW) DAN</w:t>
      </w:r>
      <w:r>
        <w:rPr>
          <w:b/>
          <w:i/>
          <w:spacing w:val="25"/>
          <w:sz w:val="20"/>
        </w:rPr>
        <w:t> </w:t>
      </w:r>
      <w:r>
        <w:rPr>
          <w:b/>
          <w:i/>
          <w:sz w:val="20"/>
        </w:rPr>
        <w:t>METODE</w:t>
      </w:r>
      <w:r>
        <w:rPr>
          <w:b/>
          <w:i/>
          <w:spacing w:val="24"/>
          <w:sz w:val="20"/>
        </w:rPr>
        <w:t> </w:t>
      </w:r>
      <w:r>
        <w:rPr>
          <w:b/>
          <w:i/>
          <w:sz w:val="20"/>
        </w:rPr>
        <w:t>ANALYTICAL</w:t>
      </w:r>
      <w:r>
        <w:rPr>
          <w:b/>
          <w:i/>
          <w:spacing w:val="27"/>
          <w:sz w:val="20"/>
        </w:rPr>
        <w:t> </w:t>
      </w:r>
      <w:r>
        <w:rPr>
          <w:b/>
          <w:i/>
          <w:sz w:val="20"/>
        </w:rPr>
        <w:t>HIERARCHY</w:t>
      </w:r>
      <w:r>
        <w:rPr>
          <w:b/>
          <w:i/>
          <w:spacing w:val="31"/>
          <w:sz w:val="20"/>
        </w:rPr>
        <w:t> </w:t>
      </w:r>
      <w:r>
        <w:rPr>
          <w:b/>
          <w:i/>
          <w:sz w:val="20"/>
        </w:rPr>
        <w:t>PROCESS</w:t>
      </w:r>
      <w:r>
        <w:rPr>
          <w:b/>
          <w:i/>
          <w:spacing w:val="26"/>
          <w:sz w:val="20"/>
        </w:rPr>
        <w:t> </w:t>
      </w:r>
      <w:r>
        <w:rPr>
          <w:b/>
          <w:i/>
          <w:sz w:val="20"/>
        </w:rPr>
        <w:t>(AHP).”</w:t>
      </w:r>
      <w:r>
        <w:rPr>
          <w:b/>
          <w:i/>
          <w:spacing w:val="27"/>
          <w:sz w:val="20"/>
        </w:rPr>
        <w:t> </w:t>
      </w:r>
      <w:r>
        <w:rPr>
          <w:sz w:val="20"/>
        </w:rPr>
        <w:t>ISSN2252-9063,</w:t>
      </w:r>
      <w:r>
        <w:rPr>
          <w:spacing w:val="27"/>
          <w:sz w:val="20"/>
        </w:rPr>
        <w:t> </w:t>
      </w:r>
      <w:r>
        <w:rPr>
          <w:sz w:val="20"/>
        </w:rPr>
        <w:t>Volume</w:t>
      </w:r>
      <w:r>
        <w:rPr>
          <w:spacing w:val="25"/>
          <w:sz w:val="20"/>
        </w:rPr>
        <w:t> </w:t>
      </w:r>
      <w:r>
        <w:rPr>
          <w:sz w:val="20"/>
        </w:rPr>
        <w:t>5,</w:t>
      </w:r>
    </w:p>
    <w:p>
      <w:pPr>
        <w:spacing w:before="1"/>
        <w:ind w:left="749" w:right="0" w:firstLine="0"/>
        <w:jc w:val="left"/>
        <w:rPr>
          <w:sz w:val="20"/>
        </w:rPr>
      </w:pPr>
      <w:r>
        <w:rPr>
          <w:sz w:val="20"/>
        </w:rPr>
        <w:t>Nomor</w:t>
      </w:r>
      <w:r>
        <w:rPr>
          <w:spacing w:val="-1"/>
          <w:sz w:val="20"/>
        </w:rPr>
        <w:t> </w:t>
      </w:r>
      <w:r>
        <w:rPr>
          <w:sz w:val="20"/>
        </w:rPr>
        <w:t>1,</w:t>
      </w:r>
      <w:r>
        <w:rPr>
          <w:spacing w:val="-3"/>
          <w:sz w:val="20"/>
        </w:rPr>
        <w:t> </w:t>
      </w:r>
      <w:r>
        <w:rPr>
          <w:sz w:val="20"/>
        </w:rPr>
        <w:t>Januari</w:t>
      </w:r>
      <w:r>
        <w:rPr>
          <w:spacing w:val="-7"/>
          <w:sz w:val="20"/>
        </w:rPr>
        <w:t> </w:t>
      </w:r>
      <w:r>
        <w:rPr>
          <w:spacing w:val="-2"/>
          <w:sz w:val="20"/>
        </w:rPr>
        <w:t>2016.</w:t>
      </w:r>
    </w:p>
    <w:sectPr>
      <w:pgSz w:w="11920" w:h="16860"/>
      <w:pgMar w:header="722" w:footer="0" w:top="1240" w:bottom="160" w:left="1275"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134272">
              <wp:simplePos x="0" y="0"/>
              <wp:positionH relativeFrom="page">
                <wp:posOffset>907097</wp:posOffset>
              </wp:positionH>
              <wp:positionV relativeFrom="page">
                <wp:posOffset>10073322</wp:posOffset>
              </wp:positionV>
              <wp:extent cx="5823585" cy="5080"/>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5823585" cy="5080"/>
                      </a:xfrm>
                      <a:custGeom>
                        <a:avLst/>
                        <a:gdLst/>
                        <a:ahLst/>
                        <a:cxnLst/>
                        <a:rect l="l" t="t" r="r" b="b"/>
                        <a:pathLst>
                          <a:path w="5823585" h="5080">
                            <a:moveTo>
                              <a:pt x="5823585" y="0"/>
                            </a:moveTo>
                            <a:lnTo>
                              <a:pt x="0" y="0"/>
                            </a:lnTo>
                            <a:lnTo>
                              <a:pt x="0" y="5080"/>
                            </a:lnTo>
                            <a:lnTo>
                              <a:pt x="5823585" y="5080"/>
                            </a:lnTo>
                            <a:lnTo>
                              <a:pt x="58235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1.425003pt;margin-top:793.174988pt;width:458.55pt;height:.40002pt;mso-position-horizontal-relative:page;mso-position-vertical-relative:page;z-index:-17182208" id="docshape6"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6134784">
              <wp:simplePos x="0" y="0"/>
              <wp:positionH relativeFrom="page">
                <wp:posOffset>2256154</wp:posOffset>
              </wp:positionH>
              <wp:positionV relativeFrom="page">
                <wp:posOffset>10079531</wp:posOffset>
              </wp:positionV>
              <wp:extent cx="3125470" cy="16637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3125470" cy="166370"/>
                      </a:xfrm>
                      <a:prstGeom prst="rect">
                        <a:avLst/>
                      </a:prstGeom>
                    </wps:spPr>
                    <wps:txbx>
                      <w:txbxContent>
                        <w:p>
                          <w:pPr>
                            <w:spacing w:before="11"/>
                            <w:ind w:left="20" w:right="0" w:firstLine="0"/>
                            <w:jc w:val="left"/>
                            <w:rPr>
                              <w:sz w:val="20"/>
                            </w:rPr>
                          </w:pPr>
                          <w:r>
                            <w:rPr>
                              <w:sz w:val="20"/>
                            </w:rPr>
                            <w:t>DOI:</w:t>
                          </w:r>
                          <w:r>
                            <w:rPr>
                              <w:spacing w:val="-10"/>
                              <w:sz w:val="20"/>
                            </w:rPr>
                            <w:t> </w:t>
                          </w:r>
                          <w:hyperlink r:id="rId1">
                            <w:r>
                              <w:rPr>
                                <w:sz w:val="20"/>
                              </w:rPr>
                              <w:t>https://www.doi.org/10.22303/infosys.7.1.2022.92-</w:t>
                            </w:r>
                            <w:r>
                              <w:rPr>
                                <w:spacing w:val="-5"/>
                                <w:sz w:val="20"/>
                              </w:rPr>
                              <w:t>104</w:t>
                            </w:r>
                          </w:hyperlink>
                        </w:p>
                      </w:txbxContent>
                    </wps:txbx>
                    <wps:bodyPr wrap="square" lIns="0" tIns="0" rIns="0" bIns="0" rtlCol="0">
                      <a:noAutofit/>
                    </wps:bodyPr>
                  </wps:wsp>
                </a:graphicData>
              </a:graphic>
            </wp:anchor>
          </w:drawing>
        </mc:Choice>
        <mc:Fallback>
          <w:pict>
            <v:shape style="position:absolute;margin-left:177.649994pt;margin-top:793.663879pt;width:246.1pt;height:13.1pt;mso-position-horizontal-relative:page;mso-position-vertical-relative:page;z-index:-17181696" type="#_x0000_t202" id="docshape7" filled="false" stroked="false">
              <v:textbox inset="0,0,0,0">
                <w:txbxContent>
                  <w:p>
                    <w:pPr>
                      <w:spacing w:before="11"/>
                      <w:ind w:left="20" w:right="0" w:firstLine="0"/>
                      <w:jc w:val="left"/>
                      <w:rPr>
                        <w:sz w:val="20"/>
                      </w:rPr>
                    </w:pPr>
                    <w:r>
                      <w:rPr>
                        <w:sz w:val="20"/>
                      </w:rPr>
                      <w:t>DOI:</w:t>
                    </w:r>
                    <w:r>
                      <w:rPr>
                        <w:spacing w:val="-10"/>
                        <w:sz w:val="20"/>
                      </w:rPr>
                      <w:t> </w:t>
                    </w:r>
                    <w:hyperlink r:id="rId1">
                      <w:r>
                        <w:rPr>
                          <w:sz w:val="20"/>
                        </w:rPr>
                        <w:t>https://www.doi.org/10.22303/infosys.7.1.2022.92-</w:t>
                      </w:r>
                      <w:r>
                        <w:rPr>
                          <w:spacing w:val="-5"/>
                          <w:sz w:val="20"/>
                        </w:rPr>
                        <w:t>104</w:t>
                      </w:r>
                    </w:hyperlink>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135296">
              <wp:simplePos x="0" y="0"/>
              <wp:positionH relativeFrom="page">
                <wp:posOffset>907097</wp:posOffset>
              </wp:positionH>
              <wp:positionV relativeFrom="page">
                <wp:posOffset>10073322</wp:posOffset>
              </wp:positionV>
              <wp:extent cx="5823585" cy="5080"/>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5823585" cy="5080"/>
                      </a:xfrm>
                      <a:custGeom>
                        <a:avLst/>
                        <a:gdLst/>
                        <a:ahLst/>
                        <a:cxnLst/>
                        <a:rect l="l" t="t" r="r" b="b"/>
                        <a:pathLst>
                          <a:path w="5823585" h="5080">
                            <a:moveTo>
                              <a:pt x="5823585" y="0"/>
                            </a:moveTo>
                            <a:lnTo>
                              <a:pt x="0" y="0"/>
                            </a:lnTo>
                            <a:lnTo>
                              <a:pt x="0" y="5080"/>
                            </a:lnTo>
                            <a:lnTo>
                              <a:pt x="5823585" y="5080"/>
                            </a:lnTo>
                            <a:lnTo>
                              <a:pt x="58235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1.425003pt;margin-top:793.174988pt;width:458.55pt;height:.40002pt;mso-position-horizontal-relative:page;mso-position-vertical-relative:page;z-index:-17181184" id="docshape8"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6135808">
              <wp:simplePos x="0" y="0"/>
              <wp:positionH relativeFrom="page">
                <wp:posOffset>1308353</wp:posOffset>
              </wp:positionH>
              <wp:positionV relativeFrom="page">
                <wp:posOffset>10079531</wp:posOffset>
              </wp:positionV>
              <wp:extent cx="5019040" cy="16637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5019040" cy="166370"/>
                      </a:xfrm>
                      <a:prstGeom prst="rect">
                        <a:avLst/>
                      </a:prstGeom>
                    </wps:spPr>
                    <wps:txbx>
                      <w:txbxContent>
                        <w:p>
                          <w:pPr>
                            <w:spacing w:before="11"/>
                            <w:ind w:left="20" w:right="0" w:firstLine="0"/>
                            <w:jc w:val="left"/>
                            <w:rPr>
                              <w:sz w:val="20"/>
                            </w:rPr>
                          </w:pPr>
                          <w:hyperlink r:id="rId1">
                            <w:r>
                              <w:rPr>
                                <w:sz w:val="20"/>
                              </w:rPr>
                              <w:t>http://e-journal.potensi-utama.ac.id/ojs/index.php/INFOSYS/index</w:t>
                            </w:r>
                          </w:hyperlink>
                          <w:r>
                            <w:rPr>
                              <w:spacing w:val="-10"/>
                              <w:sz w:val="20"/>
                            </w:rPr>
                            <w:t> </w:t>
                          </w:r>
                          <w:r>
                            <w:rPr>
                              <w:sz w:val="20"/>
                            </w:rPr>
                            <w:t>|</w:t>
                          </w:r>
                          <w:r>
                            <w:rPr>
                              <w:spacing w:val="-7"/>
                              <w:sz w:val="20"/>
                            </w:rPr>
                            <w:t> </w:t>
                          </w:r>
                          <w:hyperlink r:id="rId2">
                            <w:r>
                              <w:rPr>
                                <w:spacing w:val="-2"/>
                                <w:sz w:val="20"/>
                              </w:rPr>
                              <w:t>redaksijurnalupu@gmail.com</w:t>
                            </w:r>
                          </w:hyperlink>
                        </w:p>
                      </w:txbxContent>
                    </wps:txbx>
                    <wps:bodyPr wrap="square" lIns="0" tIns="0" rIns="0" bIns="0" rtlCol="0">
                      <a:noAutofit/>
                    </wps:bodyPr>
                  </wps:wsp>
                </a:graphicData>
              </a:graphic>
            </wp:anchor>
          </w:drawing>
        </mc:Choice>
        <mc:Fallback>
          <w:pict>
            <v:shape style="position:absolute;margin-left:103.019997pt;margin-top:793.663879pt;width:395.2pt;height:13.1pt;mso-position-horizontal-relative:page;mso-position-vertical-relative:page;z-index:-17180672" type="#_x0000_t202" id="docshape9" filled="false" stroked="false">
              <v:textbox inset="0,0,0,0">
                <w:txbxContent>
                  <w:p>
                    <w:pPr>
                      <w:spacing w:before="11"/>
                      <w:ind w:left="20" w:right="0" w:firstLine="0"/>
                      <w:jc w:val="left"/>
                      <w:rPr>
                        <w:sz w:val="20"/>
                      </w:rPr>
                    </w:pPr>
                    <w:hyperlink r:id="rId1">
                      <w:r>
                        <w:rPr>
                          <w:sz w:val="20"/>
                        </w:rPr>
                        <w:t>http://e-journal.potensi-utama.ac.id/ojs/index.php/INFOSYS/index</w:t>
                      </w:r>
                    </w:hyperlink>
                    <w:r>
                      <w:rPr>
                        <w:spacing w:val="-10"/>
                        <w:sz w:val="20"/>
                      </w:rPr>
                      <w:t> </w:t>
                    </w:r>
                    <w:r>
                      <w:rPr>
                        <w:sz w:val="20"/>
                      </w:rPr>
                      <w:t>|</w:t>
                    </w:r>
                    <w:r>
                      <w:rPr>
                        <w:spacing w:val="-7"/>
                        <w:sz w:val="20"/>
                      </w:rPr>
                      <w:t> </w:t>
                    </w:r>
                    <w:hyperlink r:id="rId2">
                      <w:r>
                        <w:rPr>
                          <w:spacing w:val="-2"/>
                          <w:sz w:val="20"/>
                        </w:rPr>
                        <w:t>redaksijurnalupu@gmail.com</w:t>
                      </w:r>
                    </w:hyperlink>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18"/>
      </w:rPr>
    </w:pPr>
    <w:r>
      <w:rPr>
        <w:sz w:val="18"/>
      </w:rPr>
      <mc:AlternateContent>
        <mc:Choice Requires="wps">
          <w:drawing>
            <wp:anchor distT="0" distB="0" distL="0" distR="0" allowOverlap="1" layoutInCell="1" locked="0" behindDoc="1" simplePos="0" relativeHeight="486138880">
              <wp:simplePos x="0" y="0"/>
              <wp:positionH relativeFrom="page">
                <wp:posOffset>907097</wp:posOffset>
              </wp:positionH>
              <wp:positionV relativeFrom="page">
                <wp:posOffset>10538459</wp:posOffset>
              </wp:positionV>
              <wp:extent cx="5831205" cy="5080"/>
              <wp:effectExtent l="0" t="0" r="0" b="0"/>
              <wp:wrapNone/>
              <wp:docPr id="34" name="Graphic 34"/>
              <wp:cNvGraphicFramePr>
                <a:graphicFrameLocks/>
              </wp:cNvGraphicFramePr>
              <a:graphic>
                <a:graphicData uri="http://schemas.microsoft.com/office/word/2010/wordprocessingShape">
                  <wps:wsp>
                    <wps:cNvPr id="34" name="Graphic 34"/>
                    <wps:cNvSpPr/>
                    <wps:spPr>
                      <a:xfrm>
                        <a:off x="0" y="0"/>
                        <a:ext cx="5831205" cy="5080"/>
                      </a:xfrm>
                      <a:custGeom>
                        <a:avLst/>
                        <a:gdLst/>
                        <a:ahLst/>
                        <a:cxnLst/>
                        <a:rect l="l" t="t" r="r" b="b"/>
                        <a:pathLst>
                          <a:path w="5831205" h="5080">
                            <a:moveTo>
                              <a:pt x="5831204" y="0"/>
                            </a:moveTo>
                            <a:lnTo>
                              <a:pt x="0" y="0"/>
                            </a:lnTo>
                            <a:lnTo>
                              <a:pt x="0" y="5080"/>
                            </a:lnTo>
                            <a:lnTo>
                              <a:pt x="5831204" y="5080"/>
                            </a:lnTo>
                            <a:lnTo>
                              <a:pt x="58312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1.425003pt;margin-top:829.799927pt;width:459.15pt;height:.40002pt;mso-position-horizontal-relative:page;mso-position-vertical-relative:page;z-index:-17177600" id="docshape34" filled="true" fillcolor="#000000" stroked="false">
              <v:fill type="solid"/>
              <w10:wrap type="none"/>
            </v:rect>
          </w:pict>
        </mc:Fallback>
      </mc:AlternateContent>
    </w:r>
    <w:r>
      <w:rPr>
        <w:sz w:val="18"/>
      </w:rPr>
      <mc:AlternateContent>
        <mc:Choice Requires="wps">
          <w:drawing>
            <wp:anchor distT="0" distB="0" distL="0" distR="0" allowOverlap="1" layoutInCell="1" locked="0" behindDoc="1" simplePos="0" relativeHeight="486139392">
              <wp:simplePos x="0" y="0"/>
              <wp:positionH relativeFrom="page">
                <wp:posOffset>1313433</wp:posOffset>
              </wp:positionH>
              <wp:positionV relativeFrom="page">
                <wp:posOffset>10544667</wp:posOffset>
              </wp:positionV>
              <wp:extent cx="5019040" cy="166370"/>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5019040" cy="166370"/>
                      </a:xfrm>
                      <a:prstGeom prst="rect">
                        <a:avLst/>
                      </a:prstGeom>
                    </wps:spPr>
                    <wps:txbx>
                      <w:txbxContent>
                        <w:p>
                          <w:pPr>
                            <w:spacing w:before="11"/>
                            <w:ind w:left="20" w:right="0" w:firstLine="0"/>
                            <w:jc w:val="left"/>
                            <w:rPr>
                              <w:sz w:val="20"/>
                            </w:rPr>
                          </w:pPr>
                          <w:hyperlink r:id="rId1">
                            <w:r>
                              <w:rPr>
                                <w:sz w:val="20"/>
                              </w:rPr>
                              <w:t>http://e-journal.potensi-utama.ac.id/ojs/index.php/INFOSYS/index</w:t>
                            </w:r>
                          </w:hyperlink>
                          <w:r>
                            <w:rPr>
                              <w:spacing w:val="-10"/>
                              <w:sz w:val="20"/>
                            </w:rPr>
                            <w:t> </w:t>
                          </w:r>
                          <w:r>
                            <w:rPr>
                              <w:sz w:val="20"/>
                            </w:rPr>
                            <w:t>|</w:t>
                          </w:r>
                          <w:r>
                            <w:rPr>
                              <w:spacing w:val="-7"/>
                              <w:sz w:val="20"/>
                            </w:rPr>
                            <w:t> </w:t>
                          </w:r>
                          <w:hyperlink r:id="rId2">
                            <w:r>
                              <w:rPr>
                                <w:spacing w:val="-2"/>
                                <w:sz w:val="20"/>
                              </w:rPr>
                              <w:t>redaksijurnalupu@gmail.com</w:t>
                            </w:r>
                          </w:hyperlink>
                        </w:p>
                      </w:txbxContent>
                    </wps:txbx>
                    <wps:bodyPr wrap="square" lIns="0" tIns="0" rIns="0" bIns="0" rtlCol="0">
                      <a:noAutofit/>
                    </wps:bodyPr>
                  </wps:wsp>
                </a:graphicData>
              </a:graphic>
            </wp:anchor>
          </w:drawing>
        </mc:Choice>
        <mc:Fallback>
          <w:pict>
            <v:shape style="position:absolute;margin-left:103.419998pt;margin-top:830.288818pt;width:395.2pt;height:13.1pt;mso-position-horizontal-relative:page;mso-position-vertical-relative:page;z-index:-17177088" type="#_x0000_t202" id="docshape35" filled="false" stroked="false">
              <v:textbox inset="0,0,0,0">
                <w:txbxContent>
                  <w:p>
                    <w:pPr>
                      <w:spacing w:before="11"/>
                      <w:ind w:left="20" w:right="0" w:firstLine="0"/>
                      <w:jc w:val="left"/>
                      <w:rPr>
                        <w:sz w:val="20"/>
                      </w:rPr>
                    </w:pPr>
                    <w:hyperlink r:id="rId1">
                      <w:r>
                        <w:rPr>
                          <w:sz w:val="20"/>
                        </w:rPr>
                        <w:t>http://e-journal.potensi-utama.ac.id/ojs/index.php/INFOSYS/index</w:t>
                      </w:r>
                    </w:hyperlink>
                    <w:r>
                      <w:rPr>
                        <w:spacing w:val="-10"/>
                        <w:sz w:val="20"/>
                      </w:rPr>
                      <w:t> </w:t>
                    </w:r>
                    <w:r>
                      <w:rPr>
                        <w:sz w:val="20"/>
                      </w:rPr>
                      <w:t>|</w:t>
                    </w:r>
                    <w:r>
                      <w:rPr>
                        <w:spacing w:val="-7"/>
                        <w:sz w:val="20"/>
                      </w:rPr>
                      <w:t> </w:t>
                    </w:r>
                    <w:hyperlink r:id="rId2">
                      <w:r>
                        <w:rPr>
                          <w:spacing w:val="-2"/>
                          <w:sz w:val="20"/>
                        </w:rPr>
                        <w:t>redaksijurnalupu@gmail.com</w:t>
                      </w:r>
                    </w:hyperlink>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18"/>
      </w:rPr>
    </w:pPr>
    <w:r>
      <w:rPr>
        <w:sz w:val="18"/>
      </w:rPr>
      <mc:AlternateContent>
        <mc:Choice Requires="wps">
          <w:drawing>
            <wp:anchor distT="0" distB="0" distL="0" distR="0" allowOverlap="1" layoutInCell="1" locked="0" behindDoc="1" simplePos="0" relativeHeight="486139904">
              <wp:simplePos x="0" y="0"/>
              <wp:positionH relativeFrom="page">
                <wp:posOffset>907097</wp:posOffset>
              </wp:positionH>
              <wp:positionV relativeFrom="page">
                <wp:posOffset>10538459</wp:posOffset>
              </wp:positionV>
              <wp:extent cx="5831205" cy="5080"/>
              <wp:effectExtent l="0" t="0" r="0" b="0"/>
              <wp:wrapNone/>
              <wp:docPr id="36" name="Graphic 36"/>
              <wp:cNvGraphicFramePr>
                <a:graphicFrameLocks/>
              </wp:cNvGraphicFramePr>
              <a:graphic>
                <a:graphicData uri="http://schemas.microsoft.com/office/word/2010/wordprocessingShape">
                  <wps:wsp>
                    <wps:cNvPr id="36" name="Graphic 36"/>
                    <wps:cNvSpPr/>
                    <wps:spPr>
                      <a:xfrm>
                        <a:off x="0" y="0"/>
                        <a:ext cx="5831205" cy="5080"/>
                      </a:xfrm>
                      <a:custGeom>
                        <a:avLst/>
                        <a:gdLst/>
                        <a:ahLst/>
                        <a:cxnLst/>
                        <a:rect l="l" t="t" r="r" b="b"/>
                        <a:pathLst>
                          <a:path w="5831205" h="5080">
                            <a:moveTo>
                              <a:pt x="5831204" y="0"/>
                            </a:moveTo>
                            <a:lnTo>
                              <a:pt x="0" y="0"/>
                            </a:lnTo>
                            <a:lnTo>
                              <a:pt x="0" y="5080"/>
                            </a:lnTo>
                            <a:lnTo>
                              <a:pt x="5831204" y="5080"/>
                            </a:lnTo>
                            <a:lnTo>
                              <a:pt x="58312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1.425003pt;margin-top:829.799927pt;width:459.15pt;height:.40002pt;mso-position-horizontal-relative:page;mso-position-vertical-relative:page;z-index:-17176576" id="docshape36" filled="true" fillcolor="#000000" stroked="false">
              <v:fill type="solid"/>
              <w10:wrap type="none"/>
            </v:rect>
          </w:pict>
        </mc:Fallback>
      </mc:AlternateContent>
    </w:r>
    <w:r>
      <w:rPr>
        <w:sz w:val="18"/>
      </w:rPr>
      <mc:AlternateContent>
        <mc:Choice Requires="wps">
          <w:drawing>
            <wp:anchor distT="0" distB="0" distL="0" distR="0" allowOverlap="1" layoutInCell="1" locked="0" behindDoc="1" simplePos="0" relativeHeight="486140416">
              <wp:simplePos x="0" y="0"/>
              <wp:positionH relativeFrom="page">
                <wp:posOffset>2261235</wp:posOffset>
              </wp:positionH>
              <wp:positionV relativeFrom="page">
                <wp:posOffset>10544667</wp:posOffset>
              </wp:positionV>
              <wp:extent cx="3125470" cy="166370"/>
              <wp:effectExtent l="0" t="0" r="0" b="0"/>
              <wp:wrapNone/>
              <wp:docPr id="37" name="Textbox 37"/>
              <wp:cNvGraphicFramePr>
                <a:graphicFrameLocks/>
              </wp:cNvGraphicFramePr>
              <a:graphic>
                <a:graphicData uri="http://schemas.microsoft.com/office/word/2010/wordprocessingShape">
                  <wps:wsp>
                    <wps:cNvPr id="37" name="Textbox 37"/>
                    <wps:cNvSpPr txBox="1"/>
                    <wps:spPr>
                      <a:xfrm>
                        <a:off x="0" y="0"/>
                        <a:ext cx="3125470" cy="166370"/>
                      </a:xfrm>
                      <a:prstGeom prst="rect">
                        <a:avLst/>
                      </a:prstGeom>
                    </wps:spPr>
                    <wps:txbx>
                      <w:txbxContent>
                        <w:p>
                          <w:pPr>
                            <w:spacing w:before="11"/>
                            <w:ind w:left="20" w:right="0" w:firstLine="0"/>
                            <w:jc w:val="left"/>
                            <w:rPr>
                              <w:sz w:val="20"/>
                            </w:rPr>
                          </w:pPr>
                          <w:r>
                            <w:rPr>
                              <w:sz w:val="20"/>
                            </w:rPr>
                            <w:t>DOI:</w:t>
                          </w:r>
                          <w:r>
                            <w:rPr>
                              <w:spacing w:val="-10"/>
                              <w:sz w:val="20"/>
                            </w:rPr>
                            <w:t> </w:t>
                          </w:r>
                          <w:hyperlink r:id="rId1">
                            <w:r>
                              <w:rPr>
                                <w:sz w:val="20"/>
                              </w:rPr>
                              <w:t>https://www.doi.org/10.22303/infosys.7.1.2022.92-</w:t>
                            </w:r>
                            <w:r>
                              <w:rPr>
                                <w:spacing w:val="-5"/>
                                <w:sz w:val="20"/>
                              </w:rPr>
                              <w:t>104</w:t>
                            </w:r>
                          </w:hyperlink>
                        </w:p>
                      </w:txbxContent>
                    </wps:txbx>
                    <wps:bodyPr wrap="square" lIns="0" tIns="0" rIns="0" bIns="0" rtlCol="0">
                      <a:noAutofit/>
                    </wps:bodyPr>
                  </wps:wsp>
                </a:graphicData>
              </a:graphic>
            </wp:anchor>
          </w:drawing>
        </mc:Choice>
        <mc:Fallback>
          <w:pict>
            <v:shape style="position:absolute;margin-left:178.050003pt;margin-top:830.288818pt;width:246.1pt;height:13.1pt;mso-position-horizontal-relative:page;mso-position-vertical-relative:page;z-index:-17176064" type="#_x0000_t202" id="docshape37" filled="false" stroked="false">
              <v:textbox inset="0,0,0,0">
                <w:txbxContent>
                  <w:p>
                    <w:pPr>
                      <w:spacing w:before="11"/>
                      <w:ind w:left="20" w:right="0" w:firstLine="0"/>
                      <w:jc w:val="left"/>
                      <w:rPr>
                        <w:sz w:val="20"/>
                      </w:rPr>
                    </w:pPr>
                    <w:r>
                      <w:rPr>
                        <w:sz w:val="20"/>
                      </w:rPr>
                      <w:t>DOI:</w:t>
                    </w:r>
                    <w:r>
                      <w:rPr>
                        <w:spacing w:val="-10"/>
                        <w:sz w:val="20"/>
                      </w:rPr>
                      <w:t> </w:t>
                    </w:r>
                    <w:hyperlink r:id="rId1">
                      <w:r>
                        <w:rPr>
                          <w:sz w:val="20"/>
                        </w:rPr>
                        <w:t>https://www.doi.org/10.22303/infosys.7.1.2022.92-</w:t>
                      </w:r>
                      <w:r>
                        <w:rPr>
                          <w:spacing w:val="-5"/>
                          <w:sz w:val="20"/>
                        </w:rPr>
                        <w:t>104</w:t>
                      </w:r>
                    </w:hyperlink>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131712">
              <wp:simplePos x="0" y="0"/>
              <wp:positionH relativeFrom="page">
                <wp:posOffset>907097</wp:posOffset>
              </wp:positionH>
              <wp:positionV relativeFrom="page">
                <wp:posOffset>762380</wp:posOffset>
              </wp:positionV>
              <wp:extent cx="5823585" cy="508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5823585" cy="5080"/>
                      </a:xfrm>
                      <a:custGeom>
                        <a:avLst/>
                        <a:gdLst/>
                        <a:ahLst/>
                        <a:cxnLst/>
                        <a:rect l="l" t="t" r="r" b="b"/>
                        <a:pathLst>
                          <a:path w="5823585" h="5080">
                            <a:moveTo>
                              <a:pt x="5823585" y="0"/>
                            </a:moveTo>
                            <a:lnTo>
                              <a:pt x="0" y="0"/>
                            </a:lnTo>
                            <a:lnTo>
                              <a:pt x="0" y="5079"/>
                            </a:lnTo>
                            <a:lnTo>
                              <a:pt x="5823585" y="5079"/>
                            </a:lnTo>
                            <a:lnTo>
                              <a:pt x="58235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1.425003pt;margin-top:60.029999pt;width:458.55pt;height:.4pt;mso-position-horizontal-relative:page;mso-position-vertical-relative:page;z-index:-17184768" id="docshape1"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6132224">
              <wp:simplePos x="0" y="0"/>
              <wp:positionH relativeFrom="page">
                <wp:posOffset>912177</wp:posOffset>
              </wp:positionH>
              <wp:positionV relativeFrom="page">
                <wp:posOffset>445628</wp:posOffset>
              </wp:positionV>
              <wp:extent cx="1997710" cy="31115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997710" cy="311150"/>
                      </a:xfrm>
                      <a:prstGeom prst="rect">
                        <a:avLst/>
                      </a:prstGeom>
                    </wps:spPr>
                    <wps:txbx>
                      <w:txbxContent>
                        <w:p>
                          <w:pPr>
                            <w:spacing w:line="229" w:lineRule="exact" w:before="11"/>
                            <w:ind w:left="20" w:right="0" w:firstLine="0"/>
                            <w:jc w:val="left"/>
                            <w:rPr>
                              <w:sz w:val="20"/>
                            </w:rPr>
                          </w:pPr>
                          <w:r>
                            <w:rPr>
                              <w:sz w:val="20"/>
                            </w:rPr>
                            <w:t>InfoSys</w:t>
                          </w:r>
                          <w:r>
                            <w:rPr>
                              <w:spacing w:val="-5"/>
                              <w:sz w:val="20"/>
                            </w:rPr>
                            <w:t> </w:t>
                          </w:r>
                          <w:r>
                            <w:rPr>
                              <w:spacing w:val="-2"/>
                              <w:sz w:val="20"/>
                            </w:rPr>
                            <w:t>Journal</w:t>
                          </w:r>
                        </w:p>
                        <w:p>
                          <w:pPr>
                            <w:spacing w:line="229" w:lineRule="exact" w:before="0"/>
                            <w:ind w:left="20" w:right="0" w:firstLine="0"/>
                            <w:jc w:val="left"/>
                            <w:rPr>
                              <w:sz w:val="20"/>
                            </w:rPr>
                          </w:pPr>
                          <w:r>
                            <w:rPr>
                              <w:sz w:val="20"/>
                            </w:rPr>
                            <w:t>Vol. 7</w:t>
                          </w:r>
                          <w:r>
                            <w:rPr>
                              <w:spacing w:val="-1"/>
                              <w:sz w:val="20"/>
                            </w:rPr>
                            <w:t> </w:t>
                          </w:r>
                          <w:r>
                            <w:rPr>
                              <w:sz w:val="20"/>
                            </w:rPr>
                            <w:t>No.</w:t>
                          </w:r>
                          <w:r>
                            <w:rPr>
                              <w:spacing w:val="1"/>
                              <w:sz w:val="20"/>
                            </w:rPr>
                            <w:t> </w:t>
                          </w:r>
                          <w:r>
                            <w:rPr>
                              <w:sz w:val="20"/>
                            </w:rPr>
                            <w:t>1</w:t>
                          </w:r>
                          <w:r>
                            <w:rPr>
                              <w:spacing w:val="-5"/>
                              <w:sz w:val="20"/>
                            </w:rPr>
                            <w:t> </w:t>
                          </w:r>
                          <w:r>
                            <w:rPr>
                              <w:sz w:val="20"/>
                            </w:rPr>
                            <w:t>Agustus</w:t>
                          </w:r>
                          <w:r>
                            <w:rPr>
                              <w:spacing w:val="-1"/>
                              <w:sz w:val="20"/>
                            </w:rPr>
                            <w:t> </w:t>
                          </w:r>
                          <w:r>
                            <w:rPr>
                              <w:sz w:val="20"/>
                            </w:rPr>
                            <w:t>2022</w:t>
                          </w:r>
                          <w:r>
                            <w:rPr>
                              <w:spacing w:val="-1"/>
                              <w:sz w:val="20"/>
                            </w:rPr>
                            <w:t> </w:t>
                          </w:r>
                          <w:r>
                            <w:rPr>
                              <w:sz w:val="20"/>
                            </w:rPr>
                            <w:t>Hal.92-</w:t>
                          </w:r>
                          <w:r>
                            <w:rPr>
                              <w:spacing w:val="-5"/>
                              <w:sz w:val="20"/>
                            </w:rPr>
                            <w:t>104</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1.824997pt;margin-top:35.088867pt;width:157.3pt;height:24.5pt;mso-position-horizontal-relative:page;mso-position-vertical-relative:page;z-index:-17184256" type="#_x0000_t202" id="docshape2" filled="false" stroked="false">
              <v:textbox inset="0,0,0,0">
                <w:txbxContent>
                  <w:p>
                    <w:pPr>
                      <w:spacing w:line="229" w:lineRule="exact" w:before="11"/>
                      <w:ind w:left="20" w:right="0" w:firstLine="0"/>
                      <w:jc w:val="left"/>
                      <w:rPr>
                        <w:sz w:val="20"/>
                      </w:rPr>
                    </w:pPr>
                    <w:r>
                      <w:rPr>
                        <w:sz w:val="20"/>
                      </w:rPr>
                      <w:t>InfoSys</w:t>
                    </w:r>
                    <w:r>
                      <w:rPr>
                        <w:spacing w:val="-5"/>
                        <w:sz w:val="20"/>
                      </w:rPr>
                      <w:t> </w:t>
                    </w:r>
                    <w:r>
                      <w:rPr>
                        <w:spacing w:val="-2"/>
                        <w:sz w:val="20"/>
                      </w:rPr>
                      <w:t>Journal</w:t>
                    </w:r>
                  </w:p>
                  <w:p>
                    <w:pPr>
                      <w:spacing w:line="229" w:lineRule="exact" w:before="0"/>
                      <w:ind w:left="20" w:right="0" w:firstLine="0"/>
                      <w:jc w:val="left"/>
                      <w:rPr>
                        <w:sz w:val="20"/>
                      </w:rPr>
                    </w:pPr>
                    <w:r>
                      <w:rPr>
                        <w:sz w:val="20"/>
                      </w:rPr>
                      <w:t>Vol. 7</w:t>
                    </w:r>
                    <w:r>
                      <w:rPr>
                        <w:spacing w:val="-1"/>
                        <w:sz w:val="20"/>
                      </w:rPr>
                      <w:t> </w:t>
                    </w:r>
                    <w:r>
                      <w:rPr>
                        <w:sz w:val="20"/>
                      </w:rPr>
                      <w:t>No.</w:t>
                    </w:r>
                    <w:r>
                      <w:rPr>
                        <w:spacing w:val="1"/>
                        <w:sz w:val="20"/>
                      </w:rPr>
                      <w:t> </w:t>
                    </w:r>
                    <w:r>
                      <w:rPr>
                        <w:sz w:val="20"/>
                      </w:rPr>
                      <w:t>1</w:t>
                    </w:r>
                    <w:r>
                      <w:rPr>
                        <w:spacing w:val="-5"/>
                        <w:sz w:val="20"/>
                      </w:rPr>
                      <w:t> </w:t>
                    </w:r>
                    <w:r>
                      <w:rPr>
                        <w:sz w:val="20"/>
                      </w:rPr>
                      <w:t>Agustus</w:t>
                    </w:r>
                    <w:r>
                      <w:rPr>
                        <w:spacing w:val="-1"/>
                        <w:sz w:val="20"/>
                      </w:rPr>
                      <w:t> </w:t>
                    </w:r>
                    <w:r>
                      <w:rPr>
                        <w:sz w:val="20"/>
                      </w:rPr>
                      <w:t>2022</w:t>
                    </w:r>
                    <w:r>
                      <w:rPr>
                        <w:spacing w:val="-1"/>
                        <w:sz w:val="20"/>
                      </w:rPr>
                      <w:t> </w:t>
                    </w:r>
                    <w:r>
                      <w:rPr>
                        <w:sz w:val="20"/>
                      </w:rPr>
                      <w:t>Hal.92-</w:t>
                    </w:r>
                    <w:r>
                      <w:rPr>
                        <w:spacing w:val="-5"/>
                        <w:sz w:val="20"/>
                      </w:rPr>
                      <w:t>104</w:t>
                    </w:r>
                  </w:p>
                </w:txbxContent>
              </v:textbox>
              <w10:wrap type="none"/>
            </v:shape>
          </w:pict>
        </mc:Fallback>
      </mc:AlternateContent>
    </w:r>
    <w:r>
      <w:rPr>
        <w:sz w:val="20"/>
      </w:rPr>
      <mc:AlternateContent>
        <mc:Choice Requires="wps">
          <w:drawing>
            <wp:anchor distT="0" distB="0" distL="0" distR="0" allowOverlap="1" layoutInCell="1" locked="0" behindDoc="1" simplePos="0" relativeHeight="486132736">
              <wp:simplePos x="0" y="0"/>
              <wp:positionH relativeFrom="page">
                <wp:posOffset>4596510</wp:posOffset>
              </wp:positionH>
              <wp:positionV relativeFrom="page">
                <wp:posOffset>445628</wp:posOffset>
              </wp:positionV>
              <wp:extent cx="2144395" cy="31115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2144395" cy="311150"/>
                      </a:xfrm>
                      <a:prstGeom prst="rect">
                        <a:avLst/>
                      </a:prstGeom>
                    </wps:spPr>
                    <wps:txbx>
                      <w:txbxContent>
                        <w:p>
                          <w:pPr>
                            <w:spacing w:line="229" w:lineRule="exact" w:before="11"/>
                            <w:ind w:left="0" w:right="78" w:firstLine="0"/>
                            <w:jc w:val="right"/>
                            <w:rPr>
                              <w:sz w:val="20"/>
                            </w:rPr>
                          </w:pPr>
                          <w:r>
                            <w:rPr>
                              <w:sz w:val="20"/>
                            </w:rPr>
                            <w:t>e-ISSN:</w:t>
                          </w:r>
                          <w:r>
                            <w:rPr>
                              <w:spacing w:val="-3"/>
                              <w:sz w:val="20"/>
                            </w:rPr>
                            <w:t> </w:t>
                          </w:r>
                          <w:r>
                            <w:rPr>
                              <w:sz w:val="20"/>
                            </w:rPr>
                            <w:t>2798-9917</w:t>
                          </w:r>
                          <w:r>
                            <w:rPr>
                              <w:spacing w:val="-1"/>
                              <w:sz w:val="20"/>
                            </w:rPr>
                            <w:t> </w:t>
                          </w:r>
                          <w:r>
                            <w:rPr>
                              <w:sz w:val="20"/>
                            </w:rPr>
                            <w:t>|</w:t>
                          </w:r>
                          <w:r>
                            <w:rPr>
                              <w:spacing w:val="-5"/>
                              <w:sz w:val="20"/>
                            </w:rPr>
                            <w:t> </w:t>
                          </w:r>
                          <w:r>
                            <w:rPr>
                              <w:sz w:val="20"/>
                            </w:rPr>
                            <w:t>p-ISSN: 2087-</w:t>
                          </w:r>
                          <w:r>
                            <w:rPr>
                              <w:spacing w:val="-4"/>
                              <w:sz w:val="20"/>
                            </w:rPr>
                            <w:t>3085</w:t>
                          </w:r>
                        </w:p>
                        <w:p>
                          <w:pPr>
                            <w:spacing w:line="229" w:lineRule="exact" w:before="0"/>
                            <w:ind w:left="0" w:right="82" w:firstLine="0"/>
                            <w:jc w:val="righ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100</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361.929993pt;margin-top:35.088867pt;width:168.85pt;height:24.5pt;mso-position-horizontal-relative:page;mso-position-vertical-relative:page;z-index:-17183744" type="#_x0000_t202" id="docshape3" filled="false" stroked="false">
              <v:textbox inset="0,0,0,0">
                <w:txbxContent>
                  <w:p>
                    <w:pPr>
                      <w:spacing w:line="229" w:lineRule="exact" w:before="11"/>
                      <w:ind w:left="0" w:right="78" w:firstLine="0"/>
                      <w:jc w:val="right"/>
                      <w:rPr>
                        <w:sz w:val="20"/>
                      </w:rPr>
                    </w:pPr>
                    <w:r>
                      <w:rPr>
                        <w:sz w:val="20"/>
                      </w:rPr>
                      <w:t>e-ISSN:</w:t>
                    </w:r>
                    <w:r>
                      <w:rPr>
                        <w:spacing w:val="-3"/>
                        <w:sz w:val="20"/>
                      </w:rPr>
                      <w:t> </w:t>
                    </w:r>
                    <w:r>
                      <w:rPr>
                        <w:sz w:val="20"/>
                      </w:rPr>
                      <w:t>2798-9917</w:t>
                    </w:r>
                    <w:r>
                      <w:rPr>
                        <w:spacing w:val="-1"/>
                        <w:sz w:val="20"/>
                      </w:rPr>
                      <w:t> </w:t>
                    </w:r>
                    <w:r>
                      <w:rPr>
                        <w:sz w:val="20"/>
                      </w:rPr>
                      <w:t>|</w:t>
                    </w:r>
                    <w:r>
                      <w:rPr>
                        <w:spacing w:val="-5"/>
                        <w:sz w:val="20"/>
                      </w:rPr>
                      <w:t> </w:t>
                    </w:r>
                    <w:r>
                      <w:rPr>
                        <w:sz w:val="20"/>
                      </w:rPr>
                      <w:t>p-ISSN: 2087-</w:t>
                    </w:r>
                    <w:r>
                      <w:rPr>
                        <w:spacing w:val="-4"/>
                        <w:sz w:val="20"/>
                      </w:rPr>
                      <w:t>3085</w:t>
                    </w:r>
                  </w:p>
                  <w:p>
                    <w:pPr>
                      <w:spacing w:line="229" w:lineRule="exact" w:before="0"/>
                      <w:ind w:left="0" w:right="82" w:firstLine="0"/>
                      <w:jc w:val="righ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100</w:t>
                    </w:r>
                    <w:r>
                      <w:rPr>
                        <w:spacing w:val="-5"/>
                        <w:sz w:val="20"/>
                      </w:rPr>
                      <w:fldChar w:fldCharType="end"/>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133248">
              <wp:simplePos x="0" y="0"/>
              <wp:positionH relativeFrom="page">
                <wp:posOffset>907097</wp:posOffset>
              </wp:positionH>
              <wp:positionV relativeFrom="page">
                <wp:posOffset>617219</wp:posOffset>
              </wp:positionV>
              <wp:extent cx="5823585" cy="5080"/>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5823585" cy="5080"/>
                      </a:xfrm>
                      <a:custGeom>
                        <a:avLst/>
                        <a:gdLst/>
                        <a:ahLst/>
                        <a:cxnLst/>
                        <a:rect l="l" t="t" r="r" b="b"/>
                        <a:pathLst>
                          <a:path w="5823585" h="5080">
                            <a:moveTo>
                              <a:pt x="5823585" y="0"/>
                            </a:moveTo>
                            <a:lnTo>
                              <a:pt x="0" y="0"/>
                            </a:lnTo>
                            <a:lnTo>
                              <a:pt x="0" y="5079"/>
                            </a:lnTo>
                            <a:lnTo>
                              <a:pt x="5823585" y="5079"/>
                            </a:lnTo>
                            <a:lnTo>
                              <a:pt x="58235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1.425003pt;margin-top:48.599998pt;width:458.55pt;height:.4pt;mso-position-horizontal-relative:page;mso-position-vertical-relative:page;z-index:-17183232" id="docshape4"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6133760">
              <wp:simplePos x="0" y="0"/>
              <wp:positionH relativeFrom="page">
                <wp:posOffset>3429889</wp:posOffset>
              </wp:positionH>
              <wp:positionV relativeFrom="page">
                <wp:posOffset>445628</wp:posOffset>
              </wp:positionV>
              <wp:extent cx="3336925" cy="16637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3336925" cy="166370"/>
                      </a:xfrm>
                      <a:prstGeom prst="rect">
                        <a:avLst/>
                      </a:prstGeom>
                    </wps:spPr>
                    <wps:txbx>
                      <w:txbxContent>
                        <w:p>
                          <w:pPr>
                            <w:spacing w:before="11"/>
                            <w:ind w:left="20" w:right="0" w:firstLine="0"/>
                            <w:jc w:val="left"/>
                            <w:rPr>
                              <w:sz w:val="20"/>
                            </w:rPr>
                          </w:pPr>
                          <w:r>
                            <w:rPr>
                              <w:sz w:val="20"/>
                            </w:rPr>
                            <w:t>Zeniamalia,</w:t>
                          </w:r>
                          <w:r>
                            <w:rPr>
                              <w:spacing w:val="-1"/>
                              <w:sz w:val="20"/>
                            </w:rPr>
                            <w:t> </w:t>
                          </w:r>
                          <w:r>
                            <w:rPr>
                              <w:sz w:val="20"/>
                            </w:rPr>
                            <w:t>et</w:t>
                          </w:r>
                          <w:r>
                            <w:rPr>
                              <w:spacing w:val="-1"/>
                              <w:sz w:val="20"/>
                            </w:rPr>
                            <w:t> </w:t>
                          </w:r>
                          <w:r>
                            <w:rPr>
                              <w:sz w:val="20"/>
                            </w:rPr>
                            <w:t>al., Sistem</w:t>
                          </w:r>
                          <w:r>
                            <w:rPr>
                              <w:spacing w:val="-9"/>
                              <w:sz w:val="20"/>
                            </w:rPr>
                            <w:t> </w:t>
                          </w:r>
                          <w:r>
                            <w:rPr>
                              <w:sz w:val="20"/>
                            </w:rPr>
                            <w:t>Pendukung</w:t>
                          </w:r>
                          <w:r>
                            <w:rPr>
                              <w:spacing w:val="-2"/>
                              <w:sz w:val="20"/>
                            </w:rPr>
                            <w:t> </w:t>
                          </w:r>
                          <w:r>
                            <w:rPr>
                              <w:sz w:val="20"/>
                            </w:rPr>
                            <w:t>Keputusan</w:t>
                          </w:r>
                          <w:r>
                            <w:rPr>
                              <w:spacing w:val="-6"/>
                              <w:sz w:val="20"/>
                            </w:rPr>
                            <w:t> </w:t>
                          </w:r>
                          <w:r>
                            <w:rPr>
                              <w:sz w:val="20"/>
                            </w:rPr>
                            <w:t>Pemilihan...</w:t>
                          </w:r>
                          <w:r>
                            <w:rPr>
                              <w:spacing w:val="9"/>
                              <w:sz w:val="20"/>
                            </w:rPr>
                            <w:t> </w:t>
                          </w:r>
                          <w:r>
                            <w:rPr>
                              <w:spacing w:val="-5"/>
                              <w:sz w:val="20"/>
                            </w:rPr>
                            <w:fldChar w:fldCharType="begin"/>
                          </w:r>
                          <w:r>
                            <w:rPr>
                              <w:spacing w:val="-5"/>
                              <w:sz w:val="20"/>
                            </w:rPr>
                            <w:instrText> PAGE </w:instrText>
                          </w:r>
                          <w:r>
                            <w:rPr>
                              <w:spacing w:val="-5"/>
                              <w:sz w:val="20"/>
                            </w:rPr>
                            <w:fldChar w:fldCharType="separate"/>
                          </w:r>
                          <w:r>
                            <w:rPr>
                              <w:spacing w:val="-5"/>
                              <w:sz w:val="20"/>
                            </w:rPr>
                            <w:t>93</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270.070007pt;margin-top:35.088867pt;width:262.75pt;height:13.1pt;mso-position-horizontal-relative:page;mso-position-vertical-relative:page;z-index:-17182720" type="#_x0000_t202" id="docshape5" filled="false" stroked="false">
              <v:textbox inset="0,0,0,0">
                <w:txbxContent>
                  <w:p>
                    <w:pPr>
                      <w:spacing w:before="11"/>
                      <w:ind w:left="20" w:right="0" w:firstLine="0"/>
                      <w:jc w:val="left"/>
                      <w:rPr>
                        <w:sz w:val="20"/>
                      </w:rPr>
                    </w:pPr>
                    <w:r>
                      <w:rPr>
                        <w:sz w:val="20"/>
                      </w:rPr>
                      <w:t>Zeniamalia,</w:t>
                    </w:r>
                    <w:r>
                      <w:rPr>
                        <w:spacing w:val="-1"/>
                        <w:sz w:val="20"/>
                      </w:rPr>
                      <w:t> </w:t>
                    </w:r>
                    <w:r>
                      <w:rPr>
                        <w:sz w:val="20"/>
                      </w:rPr>
                      <w:t>et</w:t>
                    </w:r>
                    <w:r>
                      <w:rPr>
                        <w:spacing w:val="-1"/>
                        <w:sz w:val="20"/>
                      </w:rPr>
                      <w:t> </w:t>
                    </w:r>
                    <w:r>
                      <w:rPr>
                        <w:sz w:val="20"/>
                      </w:rPr>
                      <w:t>al., Sistem</w:t>
                    </w:r>
                    <w:r>
                      <w:rPr>
                        <w:spacing w:val="-9"/>
                        <w:sz w:val="20"/>
                      </w:rPr>
                      <w:t> </w:t>
                    </w:r>
                    <w:r>
                      <w:rPr>
                        <w:sz w:val="20"/>
                      </w:rPr>
                      <w:t>Pendukung</w:t>
                    </w:r>
                    <w:r>
                      <w:rPr>
                        <w:spacing w:val="-2"/>
                        <w:sz w:val="20"/>
                      </w:rPr>
                      <w:t> </w:t>
                    </w:r>
                    <w:r>
                      <w:rPr>
                        <w:sz w:val="20"/>
                      </w:rPr>
                      <w:t>Keputusan</w:t>
                    </w:r>
                    <w:r>
                      <w:rPr>
                        <w:spacing w:val="-6"/>
                        <w:sz w:val="20"/>
                      </w:rPr>
                      <w:t> </w:t>
                    </w:r>
                    <w:r>
                      <w:rPr>
                        <w:sz w:val="20"/>
                      </w:rPr>
                      <w:t>Pemilihan...</w:t>
                    </w:r>
                    <w:r>
                      <w:rPr>
                        <w:spacing w:val="9"/>
                        <w:sz w:val="20"/>
                      </w:rPr>
                      <w:t> </w:t>
                    </w:r>
                    <w:r>
                      <w:rPr>
                        <w:spacing w:val="-5"/>
                        <w:sz w:val="20"/>
                      </w:rPr>
                      <w:fldChar w:fldCharType="begin"/>
                    </w:r>
                    <w:r>
                      <w:rPr>
                        <w:spacing w:val="-5"/>
                        <w:sz w:val="20"/>
                      </w:rPr>
                      <w:instrText> PAGE </w:instrText>
                    </w:r>
                    <w:r>
                      <w:rPr>
                        <w:spacing w:val="-5"/>
                        <w:sz w:val="20"/>
                      </w:rPr>
                      <w:fldChar w:fldCharType="separate"/>
                    </w:r>
                    <w:r>
                      <w:rPr>
                        <w:spacing w:val="-5"/>
                        <w:sz w:val="20"/>
                      </w:rPr>
                      <w:t>93</w:t>
                    </w:r>
                    <w:r>
                      <w:rPr>
                        <w:spacing w:val="-5"/>
                        <w:sz w:val="20"/>
                      </w:rPr>
                      <w:fldChar w:fldCharType="end"/>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136320">
              <wp:simplePos x="0" y="0"/>
              <wp:positionH relativeFrom="page">
                <wp:posOffset>907097</wp:posOffset>
              </wp:positionH>
              <wp:positionV relativeFrom="page">
                <wp:posOffset>617219</wp:posOffset>
              </wp:positionV>
              <wp:extent cx="5831205" cy="5080"/>
              <wp:effectExtent l="0" t="0" r="0" b="0"/>
              <wp:wrapNone/>
              <wp:docPr id="29" name="Graphic 29"/>
              <wp:cNvGraphicFramePr>
                <a:graphicFrameLocks/>
              </wp:cNvGraphicFramePr>
              <a:graphic>
                <a:graphicData uri="http://schemas.microsoft.com/office/word/2010/wordprocessingShape">
                  <wps:wsp>
                    <wps:cNvPr id="29" name="Graphic 29"/>
                    <wps:cNvSpPr/>
                    <wps:spPr>
                      <a:xfrm>
                        <a:off x="0" y="0"/>
                        <a:ext cx="5831205" cy="5080"/>
                      </a:xfrm>
                      <a:custGeom>
                        <a:avLst/>
                        <a:gdLst/>
                        <a:ahLst/>
                        <a:cxnLst/>
                        <a:rect l="l" t="t" r="r" b="b"/>
                        <a:pathLst>
                          <a:path w="5831205" h="5080">
                            <a:moveTo>
                              <a:pt x="5831204" y="0"/>
                            </a:moveTo>
                            <a:lnTo>
                              <a:pt x="0" y="0"/>
                            </a:lnTo>
                            <a:lnTo>
                              <a:pt x="0" y="5079"/>
                            </a:lnTo>
                            <a:lnTo>
                              <a:pt x="5831204" y="5079"/>
                            </a:lnTo>
                            <a:lnTo>
                              <a:pt x="58312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1.425003pt;margin-top:48.599976pt;width:459.15pt;height:.4pt;mso-position-horizontal-relative:page;mso-position-vertical-relative:page;z-index:-17180160" id="docshape29"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6136832">
              <wp:simplePos x="0" y="0"/>
              <wp:positionH relativeFrom="page">
                <wp:posOffset>3374135</wp:posOffset>
              </wp:positionH>
              <wp:positionV relativeFrom="page">
                <wp:posOffset>445628</wp:posOffset>
              </wp:positionV>
              <wp:extent cx="3399790" cy="166370"/>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3399790" cy="166370"/>
                      </a:xfrm>
                      <a:prstGeom prst="rect">
                        <a:avLst/>
                      </a:prstGeom>
                    </wps:spPr>
                    <wps:txbx>
                      <w:txbxContent>
                        <w:p>
                          <w:pPr>
                            <w:spacing w:before="11"/>
                            <w:ind w:left="20" w:right="0" w:firstLine="0"/>
                            <w:jc w:val="left"/>
                            <w:rPr>
                              <w:sz w:val="20"/>
                            </w:rPr>
                          </w:pPr>
                          <w:r>
                            <w:rPr>
                              <w:sz w:val="20"/>
                            </w:rPr>
                            <w:t>Zeniamalia,</w:t>
                          </w:r>
                          <w:r>
                            <w:rPr>
                              <w:spacing w:val="-1"/>
                              <w:sz w:val="20"/>
                            </w:rPr>
                            <w:t> </w:t>
                          </w:r>
                          <w:r>
                            <w:rPr>
                              <w:sz w:val="20"/>
                            </w:rPr>
                            <w:t>et</w:t>
                          </w:r>
                          <w:r>
                            <w:rPr>
                              <w:spacing w:val="-1"/>
                              <w:sz w:val="20"/>
                            </w:rPr>
                            <w:t> </w:t>
                          </w:r>
                          <w:r>
                            <w:rPr>
                              <w:sz w:val="20"/>
                            </w:rPr>
                            <w:t>al., Sistem</w:t>
                          </w:r>
                          <w:r>
                            <w:rPr>
                              <w:spacing w:val="-9"/>
                              <w:sz w:val="20"/>
                            </w:rPr>
                            <w:t> </w:t>
                          </w:r>
                          <w:r>
                            <w:rPr>
                              <w:sz w:val="20"/>
                            </w:rPr>
                            <w:t>Pendukung</w:t>
                          </w:r>
                          <w:r>
                            <w:rPr>
                              <w:spacing w:val="-2"/>
                              <w:sz w:val="20"/>
                            </w:rPr>
                            <w:t> </w:t>
                          </w:r>
                          <w:r>
                            <w:rPr>
                              <w:sz w:val="20"/>
                            </w:rPr>
                            <w:t>Keputusan</w:t>
                          </w:r>
                          <w:r>
                            <w:rPr>
                              <w:spacing w:val="-6"/>
                              <w:sz w:val="20"/>
                            </w:rPr>
                            <w:t> </w:t>
                          </w:r>
                          <w:r>
                            <w:rPr>
                              <w:sz w:val="20"/>
                            </w:rPr>
                            <w:t>Pemilihan...</w:t>
                          </w:r>
                          <w:r>
                            <w:rPr>
                              <w:spacing w:val="9"/>
                              <w:sz w:val="20"/>
                            </w:rPr>
                            <w:t> </w:t>
                          </w:r>
                          <w:r>
                            <w:rPr>
                              <w:spacing w:val="-5"/>
                              <w:sz w:val="20"/>
                            </w:rPr>
                            <w:fldChar w:fldCharType="begin"/>
                          </w:r>
                          <w:r>
                            <w:rPr>
                              <w:spacing w:val="-5"/>
                              <w:sz w:val="20"/>
                            </w:rPr>
                            <w:instrText> PAGE </w:instrText>
                          </w:r>
                          <w:r>
                            <w:rPr>
                              <w:spacing w:val="-5"/>
                              <w:sz w:val="20"/>
                            </w:rPr>
                            <w:fldChar w:fldCharType="separate"/>
                          </w:r>
                          <w:r>
                            <w:rPr>
                              <w:spacing w:val="-5"/>
                              <w:sz w:val="20"/>
                            </w:rPr>
                            <w:t>101</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265.679993pt;margin-top:35.088844pt;width:267.7pt;height:13.1pt;mso-position-horizontal-relative:page;mso-position-vertical-relative:page;z-index:-17179648" type="#_x0000_t202" id="docshape30" filled="false" stroked="false">
              <v:textbox inset="0,0,0,0">
                <w:txbxContent>
                  <w:p>
                    <w:pPr>
                      <w:spacing w:before="11"/>
                      <w:ind w:left="20" w:right="0" w:firstLine="0"/>
                      <w:jc w:val="left"/>
                      <w:rPr>
                        <w:sz w:val="20"/>
                      </w:rPr>
                    </w:pPr>
                    <w:r>
                      <w:rPr>
                        <w:sz w:val="20"/>
                      </w:rPr>
                      <w:t>Zeniamalia,</w:t>
                    </w:r>
                    <w:r>
                      <w:rPr>
                        <w:spacing w:val="-1"/>
                        <w:sz w:val="20"/>
                      </w:rPr>
                      <w:t> </w:t>
                    </w:r>
                    <w:r>
                      <w:rPr>
                        <w:sz w:val="20"/>
                      </w:rPr>
                      <w:t>et</w:t>
                    </w:r>
                    <w:r>
                      <w:rPr>
                        <w:spacing w:val="-1"/>
                        <w:sz w:val="20"/>
                      </w:rPr>
                      <w:t> </w:t>
                    </w:r>
                    <w:r>
                      <w:rPr>
                        <w:sz w:val="20"/>
                      </w:rPr>
                      <w:t>al., Sistem</w:t>
                    </w:r>
                    <w:r>
                      <w:rPr>
                        <w:spacing w:val="-9"/>
                        <w:sz w:val="20"/>
                      </w:rPr>
                      <w:t> </w:t>
                    </w:r>
                    <w:r>
                      <w:rPr>
                        <w:sz w:val="20"/>
                      </w:rPr>
                      <w:t>Pendukung</w:t>
                    </w:r>
                    <w:r>
                      <w:rPr>
                        <w:spacing w:val="-2"/>
                        <w:sz w:val="20"/>
                      </w:rPr>
                      <w:t> </w:t>
                    </w:r>
                    <w:r>
                      <w:rPr>
                        <w:sz w:val="20"/>
                      </w:rPr>
                      <w:t>Keputusan</w:t>
                    </w:r>
                    <w:r>
                      <w:rPr>
                        <w:spacing w:val="-6"/>
                        <w:sz w:val="20"/>
                      </w:rPr>
                      <w:t> </w:t>
                    </w:r>
                    <w:r>
                      <w:rPr>
                        <w:sz w:val="20"/>
                      </w:rPr>
                      <w:t>Pemilihan...</w:t>
                    </w:r>
                    <w:r>
                      <w:rPr>
                        <w:spacing w:val="9"/>
                        <w:sz w:val="20"/>
                      </w:rPr>
                      <w:t> </w:t>
                    </w:r>
                    <w:r>
                      <w:rPr>
                        <w:spacing w:val="-5"/>
                        <w:sz w:val="20"/>
                      </w:rPr>
                      <w:fldChar w:fldCharType="begin"/>
                    </w:r>
                    <w:r>
                      <w:rPr>
                        <w:spacing w:val="-5"/>
                        <w:sz w:val="20"/>
                      </w:rPr>
                      <w:instrText> PAGE </w:instrText>
                    </w:r>
                    <w:r>
                      <w:rPr>
                        <w:spacing w:val="-5"/>
                        <w:sz w:val="20"/>
                      </w:rPr>
                      <w:fldChar w:fldCharType="separate"/>
                    </w:r>
                    <w:r>
                      <w:rPr>
                        <w:spacing w:val="-5"/>
                        <w:sz w:val="20"/>
                      </w:rPr>
                      <w:t>101</w:t>
                    </w:r>
                    <w:r>
                      <w:rPr>
                        <w:spacing w:val="-5"/>
                        <w:sz w:val="20"/>
                      </w:rPr>
                      <w:fldChar w:fldCharType="end"/>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137344">
              <wp:simplePos x="0" y="0"/>
              <wp:positionH relativeFrom="page">
                <wp:posOffset>907097</wp:posOffset>
              </wp:positionH>
              <wp:positionV relativeFrom="page">
                <wp:posOffset>762380</wp:posOffset>
              </wp:positionV>
              <wp:extent cx="5831205" cy="5080"/>
              <wp:effectExtent l="0" t="0" r="0" b="0"/>
              <wp:wrapNone/>
              <wp:docPr id="31" name="Graphic 31"/>
              <wp:cNvGraphicFramePr>
                <a:graphicFrameLocks/>
              </wp:cNvGraphicFramePr>
              <a:graphic>
                <a:graphicData uri="http://schemas.microsoft.com/office/word/2010/wordprocessingShape">
                  <wps:wsp>
                    <wps:cNvPr id="31" name="Graphic 31"/>
                    <wps:cNvSpPr/>
                    <wps:spPr>
                      <a:xfrm>
                        <a:off x="0" y="0"/>
                        <a:ext cx="5831205" cy="5080"/>
                      </a:xfrm>
                      <a:custGeom>
                        <a:avLst/>
                        <a:gdLst/>
                        <a:ahLst/>
                        <a:cxnLst/>
                        <a:rect l="l" t="t" r="r" b="b"/>
                        <a:pathLst>
                          <a:path w="5831205" h="5080">
                            <a:moveTo>
                              <a:pt x="5831204" y="0"/>
                            </a:moveTo>
                            <a:lnTo>
                              <a:pt x="0" y="0"/>
                            </a:lnTo>
                            <a:lnTo>
                              <a:pt x="0" y="5079"/>
                            </a:lnTo>
                            <a:lnTo>
                              <a:pt x="5831204" y="5079"/>
                            </a:lnTo>
                            <a:lnTo>
                              <a:pt x="58312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1.425003pt;margin-top:60.029976pt;width:459.15pt;height:.4pt;mso-position-horizontal-relative:page;mso-position-vertical-relative:page;z-index:-17179136" id="docshape31"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6137856">
              <wp:simplePos x="0" y="0"/>
              <wp:positionH relativeFrom="page">
                <wp:posOffset>912177</wp:posOffset>
              </wp:positionH>
              <wp:positionV relativeFrom="page">
                <wp:posOffset>445628</wp:posOffset>
              </wp:positionV>
              <wp:extent cx="1997710" cy="311785"/>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1997710" cy="311785"/>
                      </a:xfrm>
                      <a:prstGeom prst="rect">
                        <a:avLst/>
                      </a:prstGeom>
                    </wps:spPr>
                    <wps:txbx>
                      <w:txbxContent>
                        <w:p>
                          <w:pPr>
                            <w:spacing w:line="229" w:lineRule="exact" w:before="11"/>
                            <w:ind w:left="20" w:right="0" w:firstLine="0"/>
                            <w:jc w:val="left"/>
                            <w:rPr>
                              <w:sz w:val="20"/>
                            </w:rPr>
                          </w:pPr>
                          <w:r>
                            <w:rPr>
                              <w:sz w:val="20"/>
                            </w:rPr>
                            <w:t>InfoSys</w:t>
                          </w:r>
                          <w:r>
                            <w:rPr>
                              <w:spacing w:val="-5"/>
                              <w:sz w:val="20"/>
                            </w:rPr>
                            <w:t> </w:t>
                          </w:r>
                          <w:r>
                            <w:rPr>
                              <w:spacing w:val="-2"/>
                              <w:sz w:val="20"/>
                            </w:rPr>
                            <w:t>Journal</w:t>
                          </w:r>
                        </w:p>
                        <w:p>
                          <w:pPr>
                            <w:spacing w:line="229" w:lineRule="exact" w:before="0"/>
                            <w:ind w:left="20" w:right="0" w:firstLine="0"/>
                            <w:jc w:val="left"/>
                            <w:rPr>
                              <w:sz w:val="20"/>
                            </w:rPr>
                          </w:pPr>
                          <w:r>
                            <w:rPr>
                              <w:sz w:val="20"/>
                            </w:rPr>
                            <w:t>Vol. 7</w:t>
                          </w:r>
                          <w:r>
                            <w:rPr>
                              <w:spacing w:val="-1"/>
                              <w:sz w:val="20"/>
                            </w:rPr>
                            <w:t> </w:t>
                          </w:r>
                          <w:r>
                            <w:rPr>
                              <w:sz w:val="20"/>
                            </w:rPr>
                            <w:t>No.</w:t>
                          </w:r>
                          <w:r>
                            <w:rPr>
                              <w:spacing w:val="1"/>
                              <w:sz w:val="20"/>
                            </w:rPr>
                            <w:t> </w:t>
                          </w:r>
                          <w:r>
                            <w:rPr>
                              <w:sz w:val="20"/>
                            </w:rPr>
                            <w:t>1</w:t>
                          </w:r>
                          <w:r>
                            <w:rPr>
                              <w:spacing w:val="-5"/>
                              <w:sz w:val="20"/>
                            </w:rPr>
                            <w:t> </w:t>
                          </w:r>
                          <w:r>
                            <w:rPr>
                              <w:sz w:val="20"/>
                            </w:rPr>
                            <w:t>Agustus</w:t>
                          </w:r>
                          <w:r>
                            <w:rPr>
                              <w:spacing w:val="-1"/>
                              <w:sz w:val="20"/>
                            </w:rPr>
                            <w:t> </w:t>
                          </w:r>
                          <w:r>
                            <w:rPr>
                              <w:sz w:val="20"/>
                            </w:rPr>
                            <w:t>2022</w:t>
                          </w:r>
                          <w:r>
                            <w:rPr>
                              <w:spacing w:val="-1"/>
                              <w:sz w:val="20"/>
                            </w:rPr>
                            <w:t> </w:t>
                          </w:r>
                          <w:r>
                            <w:rPr>
                              <w:sz w:val="20"/>
                            </w:rPr>
                            <w:t>Hal.92-</w:t>
                          </w:r>
                          <w:r>
                            <w:rPr>
                              <w:spacing w:val="-5"/>
                              <w:sz w:val="20"/>
                            </w:rPr>
                            <w:t>104</w:t>
                          </w:r>
                        </w:p>
                      </w:txbxContent>
                    </wps:txbx>
                    <wps:bodyPr wrap="square" lIns="0" tIns="0" rIns="0" bIns="0" rtlCol="0">
                      <a:noAutofit/>
                    </wps:bodyPr>
                  </wps:wsp>
                </a:graphicData>
              </a:graphic>
            </wp:anchor>
          </w:drawing>
        </mc:Choice>
        <mc:Fallback>
          <w:pict>
            <v:shape style="position:absolute;margin-left:71.824997pt;margin-top:35.088844pt;width:157.3pt;height:24.55pt;mso-position-horizontal-relative:page;mso-position-vertical-relative:page;z-index:-17178624" type="#_x0000_t202" id="docshape32" filled="false" stroked="false">
              <v:textbox inset="0,0,0,0">
                <w:txbxContent>
                  <w:p>
                    <w:pPr>
                      <w:spacing w:line="229" w:lineRule="exact" w:before="11"/>
                      <w:ind w:left="20" w:right="0" w:firstLine="0"/>
                      <w:jc w:val="left"/>
                      <w:rPr>
                        <w:sz w:val="20"/>
                      </w:rPr>
                    </w:pPr>
                    <w:r>
                      <w:rPr>
                        <w:sz w:val="20"/>
                      </w:rPr>
                      <w:t>InfoSys</w:t>
                    </w:r>
                    <w:r>
                      <w:rPr>
                        <w:spacing w:val="-5"/>
                        <w:sz w:val="20"/>
                      </w:rPr>
                      <w:t> </w:t>
                    </w:r>
                    <w:r>
                      <w:rPr>
                        <w:spacing w:val="-2"/>
                        <w:sz w:val="20"/>
                      </w:rPr>
                      <w:t>Journal</w:t>
                    </w:r>
                  </w:p>
                  <w:p>
                    <w:pPr>
                      <w:spacing w:line="229" w:lineRule="exact" w:before="0"/>
                      <w:ind w:left="20" w:right="0" w:firstLine="0"/>
                      <w:jc w:val="left"/>
                      <w:rPr>
                        <w:sz w:val="20"/>
                      </w:rPr>
                    </w:pPr>
                    <w:r>
                      <w:rPr>
                        <w:sz w:val="20"/>
                      </w:rPr>
                      <w:t>Vol. 7</w:t>
                    </w:r>
                    <w:r>
                      <w:rPr>
                        <w:spacing w:val="-1"/>
                        <w:sz w:val="20"/>
                      </w:rPr>
                      <w:t> </w:t>
                    </w:r>
                    <w:r>
                      <w:rPr>
                        <w:sz w:val="20"/>
                      </w:rPr>
                      <w:t>No.</w:t>
                    </w:r>
                    <w:r>
                      <w:rPr>
                        <w:spacing w:val="1"/>
                        <w:sz w:val="20"/>
                      </w:rPr>
                      <w:t> </w:t>
                    </w:r>
                    <w:r>
                      <w:rPr>
                        <w:sz w:val="20"/>
                      </w:rPr>
                      <w:t>1</w:t>
                    </w:r>
                    <w:r>
                      <w:rPr>
                        <w:spacing w:val="-5"/>
                        <w:sz w:val="20"/>
                      </w:rPr>
                      <w:t> </w:t>
                    </w:r>
                    <w:r>
                      <w:rPr>
                        <w:sz w:val="20"/>
                      </w:rPr>
                      <w:t>Agustus</w:t>
                    </w:r>
                    <w:r>
                      <w:rPr>
                        <w:spacing w:val="-1"/>
                        <w:sz w:val="20"/>
                      </w:rPr>
                      <w:t> </w:t>
                    </w:r>
                    <w:r>
                      <w:rPr>
                        <w:sz w:val="20"/>
                      </w:rPr>
                      <w:t>2022</w:t>
                    </w:r>
                    <w:r>
                      <w:rPr>
                        <w:spacing w:val="-1"/>
                        <w:sz w:val="20"/>
                      </w:rPr>
                      <w:t> </w:t>
                    </w:r>
                    <w:r>
                      <w:rPr>
                        <w:sz w:val="20"/>
                      </w:rPr>
                      <w:t>Hal.92-</w:t>
                    </w:r>
                    <w:r>
                      <w:rPr>
                        <w:spacing w:val="-5"/>
                        <w:sz w:val="20"/>
                      </w:rPr>
                      <w:t>104</w:t>
                    </w:r>
                  </w:p>
                </w:txbxContent>
              </v:textbox>
              <w10:wrap type="none"/>
            </v:shape>
          </w:pict>
        </mc:Fallback>
      </mc:AlternateContent>
    </w:r>
    <w:r>
      <w:rPr>
        <w:sz w:val="20"/>
      </w:rPr>
      <mc:AlternateContent>
        <mc:Choice Requires="wps">
          <w:drawing>
            <wp:anchor distT="0" distB="0" distL="0" distR="0" allowOverlap="1" layoutInCell="1" locked="0" behindDoc="1" simplePos="0" relativeHeight="486138368">
              <wp:simplePos x="0" y="0"/>
              <wp:positionH relativeFrom="page">
                <wp:posOffset>4596510</wp:posOffset>
              </wp:positionH>
              <wp:positionV relativeFrom="page">
                <wp:posOffset>445628</wp:posOffset>
              </wp:positionV>
              <wp:extent cx="2144395" cy="311785"/>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2144395" cy="311785"/>
                      </a:xfrm>
                      <a:prstGeom prst="rect">
                        <a:avLst/>
                      </a:prstGeom>
                    </wps:spPr>
                    <wps:txbx>
                      <w:txbxContent>
                        <w:p>
                          <w:pPr>
                            <w:spacing w:line="229" w:lineRule="exact" w:before="11"/>
                            <w:ind w:left="0" w:right="78" w:firstLine="0"/>
                            <w:jc w:val="right"/>
                            <w:rPr>
                              <w:sz w:val="20"/>
                            </w:rPr>
                          </w:pPr>
                          <w:r>
                            <w:rPr>
                              <w:sz w:val="20"/>
                            </w:rPr>
                            <w:t>e-ISSN:</w:t>
                          </w:r>
                          <w:r>
                            <w:rPr>
                              <w:spacing w:val="-3"/>
                              <w:sz w:val="20"/>
                            </w:rPr>
                            <w:t> </w:t>
                          </w:r>
                          <w:r>
                            <w:rPr>
                              <w:sz w:val="20"/>
                            </w:rPr>
                            <w:t>2798-9917</w:t>
                          </w:r>
                          <w:r>
                            <w:rPr>
                              <w:spacing w:val="-1"/>
                              <w:sz w:val="20"/>
                            </w:rPr>
                            <w:t> </w:t>
                          </w:r>
                          <w:r>
                            <w:rPr>
                              <w:sz w:val="20"/>
                            </w:rPr>
                            <w:t>|</w:t>
                          </w:r>
                          <w:r>
                            <w:rPr>
                              <w:spacing w:val="-4"/>
                              <w:sz w:val="20"/>
                            </w:rPr>
                            <w:t> </w:t>
                          </w:r>
                          <w:r>
                            <w:rPr>
                              <w:sz w:val="20"/>
                            </w:rPr>
                            <w:t>p-ISSN: 2087-</w:t>
                          </w:r>
                          <w:r>
                            <w:rPr>
                              <w:spacing w:val="-4"/>
                              <w:sz w:val="20"/>
                            </w:rPr>
                            <w:t>3085</w:t>
                          </w:r>
                        </w:p>
                        <w:p>
                          <w:pPr>
                            <w:spacing w:line="229" w:lineRule="exact" w:before="0"/>
                            <w:ind w:left="0" w:right="82" w:firstLine="0"/>
                            <w:jc w:val="righ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102</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361.929993pt;margin-top:35.088844pt;width:168.85pt;height:24.55pt;mso-position-horizontal-relative:page;mso-position-vertical-relative:page;z-index:-17178112" type="#_x0000_t202" id="docshape33" filled="false" stroked="false">
              <v:textbox inset="0,0,0,0">
                <w:txbxContent>
                  <w:p>
                    <w:pPr>
                      <w:spacing w:line="229" w:lineRule="exact" w:before="11"/>
                      <w:ind w:left="0" w:right="78" w:firstLine="0"/>
                      <w:jc w:val="right"/>
                      <w:rPr>
                        <w:sz w:val="20"/>
                      </w:rPr>
                    </w:pPr>
                    <w:r>
                      <w:rPr>
                        <w:sz w:val="20"/>
                      </w:rPr>
                      <w:t>e-ISSN:</w:t>
                    </w:r>
                    <w:r>
                      <w:rPr>
                        <w:spacing w:val="-3"/>
                        <w:sz w:val="20"/>
                      </w:rPr>
                      <w:t> </w:t>
                    </w:r>
                    <w:r>
                      <w:rPr>
                        <w:sz w:val="20"/>
                      </w:rPr>
                      <w:t>2798-9917</w:t>
                    </w:r>
                    <w:r>
                      <w:rPr>
                        <w:spacing w:val="-1"/>
                        <w:sz w:val="20"/>
                      </w:rPr>
                      <w:t> </w:t>
                    </w:r>
                    <w:r>
                      <w:rPr>
                        <w:sz w:val="20"/>
                      </w:rPr>
                      <w:t>|</w:t>
                    </w:r>
                    <w:r>
                      <w:rPr>
                        <w:spacing w:val="-4"/>
                        <w:sz w:val="20"/>
                      </w:rPr>
                      <w:t> </w:t>
                    </w:r>
                    <w:r>
                      <w:rPr>
                        <w:sz w:val="20"/>
                      </w:rPr>
                      <w:t>p-ISSN: 2087-</w:t>
                    </w:r>
                    <w:r>
                      <w:rPr>
                        <w:spacing w:val="-4"/>
                        <w:sz w:val="20"/>
                      </w:rPr>
                      <w:t>3085</w:t>
                    </w:r>
                  </w:p>
                  <w:p>
                    <w:pPr>
                      <w:spacing w:line="229" w:lineRule="exact" w:before="0"/>
                      <w:ind w:left="0" w:right="82" w:firstLine="0"/>
                      <w:jc w:val="righ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102</w:t>
                    </w:r>
                    <w:r>
                      <w:rPr>
                        <w:spacing w:val="-5"/>
                        <w:sz w:val="20"/>
                      </w:rPr>
                      <w:fldChar w:fldCharType="end"/>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749" w:hanging="568"/>
        <w:jc w:val="left"/>
      </w:pPr>
      <w:rPr>
        <w:rFonts w:hint="default" w:ascii="Times New Roman" w:hAnsi="Times New Roman" w:eastAsia="Times New Roman" w:cs="Times New Roman"/>
        <w:b w:val="0"/>
        <w:bCs w:val="0"/>
        <w:i w:val="0"/>
        <w:iCs w:val="0"/>
        <w:spacing w:val="0"/>
        <w:w w:val="100"/>
        <w:sz w:val="20"/>
        <w:szCs w:val="20"/>
        <w:lang w:val="id" w:eastAsia="en-US" w:bidi="ar-SA"/>
      </w:rPr>
    </w:lvl>
    <w:lvl w:ilvl="1">
      <w:start w:val="0"/>
      <w:numFmt w:val="bullet"/>
      <w:lvlText w:val="•"/>
      <w:lvlJc w:val="left"/>
      <w:pPr>
        <w:ind w:left="1588" w:hanging="568"/>
      </w:pPr>
      <w:rPr>
        <w:rFonts w:hint="default"/>
        <w:lang w:val="id" w:eastAsia="en-US" w:bidi="ar-SA"/>
      </w:rPr>
    </w:lvl>
    <w:lvl w:ilvl="2">
      <w:start w:val="0"/>
      <w:numFmt w:val="bullet"/>
      <w:lvlText w:val="•"/>
      <w:lvlJc w:val="left"/>
      <w:pPr>
        <w:ind w:left="2437" w:hanging="568"/>
      </w:pPr>
      <w:rPr>
        <w:rFonts w:hint="default"/>
        <w:lang w:val="id" w:eastAsia="en-US" w:bidi="ar-SA"/>
      </w:rPr>
    </w:lvl>
    <w:lvl w:ilvl="3">
      <w:start w:val="0"/>
      <w:numFmt w:val="bullet"/>
      <w:lvlText w:val="•"/>
      <w:lvlJc w:val="left"/>
      <w:pPr>
        <w:ind w:left="3286" w:hanging="568"/>
      </w:pPr>
      <w:rPr>
        <w:rFonts w:hint="default"/>
        <w:lang w:val="id" w:eastAsia="en-US" w:bidi="ar-SA"/>
      </w:rPr>
    </w:lvl>
    <w:lvl w:ilvl="4">
      <w:start w:val="0"/>
      <w:numFmt w:val="bullet"/>
      <w:lvlText w:val="•"/>
      <w:lvlJc w:val="left"/>
      <w:pPr>
        <w:ind w:left="4135" w:hanging="568"/>
      </w:pPr>
      <w:rPr>
        <w:rFonts w:hint="default"/>
        <w:lang w:val="id" w:eastAsia="en-US" w:bidi="ar-SA"/>
      </w:rPr>
    </w:lvl>
    <w:lvl w:ilvl="5">
      <w:start w:val="0"/>
      <w:numFmt w:val="bullet"/>
      <w:lvlText w:val="•"/>
      <w:lvlJc w:val="left"/>
      <w:pPr>
        <w:ind w:left="4984" w:hanging="568"/>
      </w:pPr>
      <w:rPr>
        <w:rFonts w:hint="default"/>
        <w:lang w:val="id" w:eastAsia="en-US" w:bidi="ar-SA"/>
      </w:rPr>
    </w:lvl>
    <w:lvl w:ilvl="6">
      <w:start w:val="0"/>
      <w:numFmt w:val="bullet"/>
      <w:lvlText w:val="•"/>
      <w:lvlJc w:val="left"/>
      <w:pPr>
        <w:ind w:left="5832" w:hanging="568"/>
      </w:pPr>
      <w:rPr>
        <w:rFonts w:hint="default"/>
        <w:lang w:val="id" w:eastAsia="en-US" w:bidi="ar-SA"/>
      </w:rPr>
    </w:lvl>
    <w:lvl w:ilvl="7">
      <w:start w:val="0"/>
      <w:numFmt w:val="bullet"/>
      <w:lvlText w:val="•"/>
      <w:lvlJc w:val="left"/>
      <w:pPr>
        <w:ind w:left="6681" w:hanging="568"/>
      </w:pPr>
      <w:rPr>
        <w:rFonts w:hint="default"/>
        <w:lang w:val="id" w:eastAsia="en-US" w:bidi="ar-SA"/>
      </w:rPr>
    </w:lvl>
    <w:lvl w:ilvl="8">
      <w:start w:val="0"/>
      <w:numFmt w:val="bullet"/>
      <w:lvlText w:val="•"/>
      <w:lvlJc w:val="left"/>
      <w:pPr>
        <w:ind w:left="7530" w:hanging="568"/>
      </w:pPr>
      <w:rPr>
        <w:rFonts w:hint="default"/>
        <w:lang w:val="id" w:eastAsia="en-US" w:bidi="ar-SA"/>
      </w:rPr>
    </w:lvl>
  </w:abstractNum>
  <w:abstractNum w:abstractNumId="4">
    <w:multiLevelType w:val="hybridMultilevel"/>
    <w:lvl w:ilvl="0">
      <w:start w:val="1"/>
      <w:numFmt w:val="decimal"/>
      <w:lvlText w:val="%1)"/>
      <w:lvlJc w:val="left"/>
      <w:pPr>
        <w:ind w:left="901" w:hanging="360"/>
        <w:jc w:val="left"/>
      </w:pPr>
      <w:rPr>
        <w:rFonts w:hint="default" w:ascii="Times New Roman" w:hAnsi="Times New Roman" w:eastAsia="Times New Roman" w:cs="Times New Roman"/>
        <w:b w:val="0"/>
        <w:bCs w:val="0"/>
        <w:i w:val="0"/>
        <w:iCs w:val="0"/>
        <w:spacing w:val="0"/>
        <w:w w:val="100"/>
        <w:sz w:val="22"/>
        <w:szCs w:val="22"/>
        <w:lang w:val="id" w:eastAsia="en-US" w:bidi="ar-SA"/>
      </w:rPr>
    </w:lvl>
    <w:lvl w:ilvl="1">
      <w:start w:val="0"/>
      <w:numFmt w:val="bullet"/>
      <w:lvlText w:val="•"/>
      <w:lvlJc w:val="left"/>
      <w:pPr>
        <w:ind w:left="1732" w:hanging="360"/>
      </w:pPr>
      <w:rPr>
        <w:rFonts w:hint="default"/>
        <w:lang w:val="id" w:eastAsia="en-US" w:bidi="ar-SA"/>
      </w:rPr>
    </w:lvl>
    <w:lvl w:ilvl="2">
      <w:start w:val="0"/>
      <w:numFmt w:val="bullet"/>
      <w:lvlText w:val="•"/>
      <w:lvlJc w:val="left"/>
      <w:pPr>
        <w:ind w:left="2565" w:hanging="360"/>
      </w:pPr>
      <w:rPr>
        <w:rFonts w:hint="default"/>
        <w:lang w:val="id" w:eastAsia="en-US" w:bidi="ar-SA"/>
      </w:rPr>
    </w:lvl>
    <w:lvl w:ilvl="3">
      <w:start w:val="0"/>
      <w:numFmt w:val="bullet"/>
      <w:lvlText w:val="•"/>
      <w:lvlJc w:val="left"/>
      <w:pPr>
        <w:ind w:left="3398" w:hanging="360"/>
      </w:pPr>
      <w:rPr>
        <w:rFonts w:hint="default"/>
        <w:lang w:val="id" w:eastAsia="en-US" w:bidi="ar-SA"/>
      </w:rPr>
    </w:lvl>
    <w:lvl w:ilvl="4">
      <w:start w:val="0"/>
      <w:numFmt w:val="bullet"/>
      <w:lvlText w:val="•"/>
      <w:lvlJc w:val="left"/>
      <w:pPr>
        <w:ind w:left="4231" w:hanging="360"/>
      </w:pPr>
      <w:rPr>
        <w:rFonts w:hint="default"/>
        <w:lang w:val="id" w:eastAsia="en-US" w:bidi="ar-SA"/>
      </w:rPr>
    </w:lvl>
    <w:lvl w:ilvl="5">
      <w:start w:val="0"/>
      <w:numFmt w:val="bullet"/>
      <w:lvlText w:val="•"/>
      <w:lvlJc w:val="left"/>
      <w:pPr>
        <w:ind w:left="5064" w:hanging="360"/>
      </w:pPr>
      <w:rPr>
        <w:rFonts w:hint="default"/>
        <w:lang w:val="id" w:eastAsia="en-US" w:bidi="ar-SA"/>
      </w:rPr>
    </w:lvl>
    <w:lvl w:ilvl="6">
      <w:start w:val="0"/>
      <w:numFmt w:val="bullet"/>
      <w:lvlText w:val="•"/>
      <w:lvlJc w:val="left"/>
      <w:pPr>
        <w:ind w:left="5896" w:hanging="360"/>
      </w:pPr>
      <w:rPr>
        <w:rFonts w:hint="default"/>
        <w:lang w:val="id" w:eastAsia="en-US" w:bidi="ar-SA"/>
      </w:rPr>
    </w:lvl>
    <w:lvl w:ilvl="7">
      <w:start w:val="0"/>
      <w:numFmt w:val="bullet"/>
      <w:lvlText w:val="•"/>
      <w:lvlJc w:val="left"/>
      <w:pPr>
        <w:ind w:left="6729" w:hanging="360"/>
      </w:pPr>
      <w:rPr>
        <w:rFonts w:hint="default"/>
        <w:lang w:val="id" w:eastAsia="en-US" w:bidi="ar-SA"/>
      </w:rPr>
    </w:lvl>
    <w:lvl w:ilvl="8">
      <w:start w:val="0"/>
      <w:numFmt w:val="bullet"/>
      <w:lvlText w:val="•"/>
      <w:lvlJc w:val="left"/>
      <w:pPr>
        <w:ind w:left="7562" w:hanging="360"/>
      </w:pPr>
      <w:rPr>
        <w:rFonts w:hint="default"/>
        <w:lang w:val="id" w:eastAsia="en-US" w:bidi="ar-SA"/>
      </w:rPr>
    </w:lvl>
  </w:abstractNum>
  <w:abstractNum w:abstractNumId="3">
    <w:multiLevelType w:val="hybridMultilevel"/>
    <w:lvl w:ilvl="0">
      <w:start w:val="1"/>
      <w:numFmt w:val="decimal"/>
      <w:lvlText w:val="%1)"/>
      <w:lvlJc w:val="left"/>
      <w:pPr>
        <w:ind w:left="1005" w:hanging="360"/>
        <w:jc w:val="left"/>
      </w:pPr>
      <w:rPr>
        <w:rFonts w:hint="default" w:ascii="Times New Roman" w:hAnsi="Times New Roman" w:eastAsia="Times New Roman" w:cs="Times New Roman"/>
        <w:b w:val="0"/>
        <w:bCs w:val="0"/>
        <w:i w:val="0"/>
        <w:iCs w:val="0"/>
        <w:spacing w:val="0"/>
        <w:w w:val="100"/>
        <w:sz w:val="22"/>
        <w:szCs w:val="22"/>
        <w:lang w:val="id" w:eastAsia="en-US" w:bidi="ar-SA"/>
      </w:rPr>
    </w:lvl>
    <w:lvl w:ilvl="1">
      <w:start w:val="0"/>
      <w:numFmt w:val="bullet"/>
      <w:lvlText w:val="•"/>
      <w:lvlJc w:val="left"/>
      <w:pPr>
        <w:ind w:left="1822" w:hanging="360"/>
      </w:pPr>
      <w:rPr>
        <w:rFonts w:hint="default"/>
        <w:lang w:val="id" w:eastAsia="en-US" w:bidi="ar-SA"/>
      </w:rPr>
    </w:lvl>
    <w:lvl w:ilvl="2">
      <w:start w:val="0"/>
      <w:numFmt w:val="bullet"/>
      <w:lvlText w:val="•"/>
      <w:lvlJc w:val="left"/>
      <w:pPr>
        <w:ind w:left="2645" w:hanging="360"/>
      </w:pPr>
      <w:rPr>
        <w:rFonts w:hint="default"/>
        <w:lang w:val="id" w:eastAsia="en-US" w:bidi="ar-SA"/>
      </w:rPr>
    </w:lvl>
    <w:lvl w:ilvl="3">
      <w:start w:val="0"/>
      <w:numFmt w:val="bullet"/>
      <w:lvlText w:val="•"/>
      <w:lvlJc w:val="left"/>
      <w:pPr>
        <w:ind w:left="3468" w:hanging="360"/>
      </w:pPr>
      <w:rPr>
        <w:rFonts w:hint="default"/>
        <w:lang w:val="id" w:eastAsia="en-US" w:bidi="ar-SA"/>
      </w:rPr>
    </w:lvl>
    <w:lvl w:ilvl="4">
      <w:start w:val="0"/>
      <w:numFmt w:val="bullet"/>
      <w:lvlText w:val="•"/>
      <w:lvlJc w:val="left"/>
      <w:pPr>
        <w:ind w:left="4291" w:hanging="360"/>
      </w:pPr>
      <w:rPr>
        <w:rFonts w:hint="default"/>
        <w:lang w:val="id" w:eastAsia="en-US" w:bidi="ar-SA"/>
      </w:rPr>
    </w:lvl>
    <w:lvl w:ilvl="5">
      <w:start w:val="0"/>
      <w:numFmt w:val="bullet"/>
      <w:lvlText w:val="•"/>
      <w:lvlJc w:val="left"/>
      <w:pPr>
        <w:ind w:left="5114" w:hanging="360"/>
      </w:pPr>
      <w:rPr>
        <w:rFonts w:hint="default"/>
        <w:lang w:val="id" w:eastAsia="en-US" w:bidi="ar-SA"/>
      </w:rPr>
    </w:lvl>
    <w:lvl w:ilvl="6">
      <w:start w:val="0"/>
      <w:numFmt w:val="bullet"/>
      <w:lvlText w:val="•"/>
      <w:lvlJc w:val="left"/>
      <w:pPr>
        <w:ind w:left="5936" w:hanging="360"/>
      </w:pPr>
      <w:rPr>
        <w:rFonts w:hint="default"/>
        <w:lang w:val="id" w:eastAsia="en-US" w:bidi="ar-SA"/>
      </w:rPr>
    </w:lvl>
    <w:lvl w:ilvl="7">
      <w:start w:val="0"/>
      <w:numFmt w:val="bullet"/>
      <w:lvlText w:val="•"/>
      <w:lvlJc w:val="left"/>
      <w:pPr>
        <w:ind w:left="6759" w:hanging="360"/>
      </w:pPr>
      <w:rPr>
        <w:rFonts w:hint="default"/>
        <w:lang w:val="id" w:eastAsia="en-US" w:bidi="ar-SA"/>
      </w:rPr>
    </w:lvl>
    <w:lvl w:ilvl="8">
      <w:start w:val="0"/>
      <w:numFmt w:val="bullet"/>
      <w:lvlText w:val="•"/>
      <w:lvlJc w:val="left"/>
      <w:pPr>
        <w:ind w:left="7582" w:hanging="360"/>
      </w:pPr>
      <w:rPr>
        <w:rFonts w:hint="default"/>
        <w:lang w:val="id" w:eastAsia="en-US" w:bidi="ar-SA"/>
      </w:rPr>
    </w:lvl>
  </w:abstractNum>
  <w:abstractNum w:abstractNumId="2">
    <w:multiLevelType w:val="hybridMultilevel"/>
    <w:lvl w:ilvl="0">
      <w:start w:val="1"/>
      <w:numFmt w:val="decimal"/>
      <w:lvlText w:val="%1)"/>
      <w:lvlJc w:val="left"/>
      <w:pPr>
        <w:ind w:left="1147" w:hanging="360"/>
        <w:jc w:val="right"/>
      </w:pPr>
      <w:rPr>
        <w:rFonts w:hint="default"/>
        <w:spacing w:val="0"/>
        <w:w w:val="100"/>
        <w:lang w:val="id" w:eastAsia="en-US" w:bidi="ar-SA"/>
      </w:rPr>
    </w:lvl>
    <w:lvl w:ilvl="1">
      <w:start w:val="1"/>
      <w:numFmt w:val="lowerLetter"/>
      <w:lvlText w:val="%2)"/>
      <w:lvlJc w:val="left"/>
      <w:pPr>
        <w:ind w:left="1896" w:hanging="360"/>
        <w:jc w:val="left"/>
      </w:pPr>
      <w:rPr>
        <w:rFonts w:hint="default" w:ascii="Times New Roman" w:hAnsi="Times New Roman" w:eastAsia="Times New Roman" w:cs="Times New Roman"/>
        <w:b w:val="0"/>
        <w:bCs w:val="0"/>
        <w:i w:val="0"/>
        <w:iCs w:val="0"/>
        <w:spacing w:val="-6"/>
        <w:w w:val="100"/>
        <w:sz w:val="22"/>
        <w:szCs w:val="22"/>
        <w:lang w:val="id" w:eastAsia="en-US" w:bidi="ar-SA"/>
      </w:rPr>
    </w:lvl>
    <w:lvl w:ilvl="2">
      <w:start w:val="0"/>
      <w:numFmt w:val="bullet"/>
      <w:lvlText w:val="•"/>
      <w:lvlJc w:val="left"/>
      <w:pPr>
        <w:ind w:left="2744" w:hanging="360"/>
      </w:pPr>
      <w:rPr>
        <w:rFonts w:hint="default"/>
        <w:lang w:val="id" w:eastAsia="en-US" w:bidi="ar-SA"/>
      </w:rPr>
    </w:lvl>
    <w:lvl w:ilvl="3">
      <w:start w:val="0"/>
      <w:numFmt w:val="bullet"/>
      <w:lvlText w:val="•"/>
      <w:lvlJc w:val="left"/>
      <w:pPr>
        <w:ind w:left="3588" w:hanging="360"/>
      </w:pPr>
      <w:rPr>
        <w:rFonts w:hint="default"/>
        <w:lang w:val="id" w:eastAsia="en-US" w:bidi="ar-SA"/>
      </w:rPr>
    </w:lvl>
    <w:lvl w:ilvl="4">
      <w:start w:val="0"/>
      <w:numFmt w:val="bullet"/>
      <w:lvlText w:val="•"/>
      <w:lvlJc w:val="left"/>
      <w:pPr>
        <w:ind w:left="4433" w:hanging="360"/>
      </w:pPr>
      <w:rPr>
        <w:rFonts w:hint="default"/>
        <w:lang w:val="id" w:eastAsia="en-US" w:bidi="ar-SA"/>
      </w:rPr>
    </w:lvl>
    <w:lvl w:ilvl="5">
      <w:start w:val="0"/>
      <w:numFmt w:val="bullet"/>
      <w:lvlText w:val="•"/>
      <w:lvlJc w:val="left"/>
      <w:pPr>
        <w:ind w:left="5277" w:hanging="360"/>
      </w:pPr>
      <w:rPr>
        <w:rFonts w:hint="default"/>
        <w:lang w:val="id" w:eastAsia="en-US" w:bidi="ar-SA"/>
      </w:rPr>
    </w:lvl>
    <w:lvl w:ilvl="6">
      <w:start w:val="0"/>
      <w:numFmt w:val="bullet"/>
      <w:lvlText w:val="•"/>
      <w:lvlJc w:val="left"/>
      <w:pPr>
        <w:ind w:left="6122" w:hanging="360"/>
      </w:pPr>
      <w:rPr>
        <w:rFonts w:hint="default"/>
        <w:lang w:val="id" w:eastAsia="en-US" w:bidi="ar-SA"/>
      </w:rPr>
    </w:lvl>
    <w:lvl w:ilvl="7">
      <w:start w:val="0"/>
      <w:numFmt w:val="bullet"/>
      <w:lvlText w:val="•"/>
      <w:lvlJc w:val="left"/>
      <w:pPr>
        <w:ind w:left="6966" w:hanging="360"/>
      </w:pPr>
      <w:rPr>
        <w:rFonts w:hint="default"/>
        <w:lang w:val="id" w:eastAsia="en-US" w:bidi="ar-SA"/>
      </w:rPr>
    </w:lvl>
    <w:lvl w:ilvl="8">
      <w:start w:val="0"/>
      <w:numFmt w:val="bullet"/>
      <w:lvlText w:val="•"/>
      <w:lvlJc w:val="left"/>
      <w:pPr>
        <w:ind w:left="7811" w:hanging="360"/>
      </w:pPr>
      <w:rPr>
        <w:rFonts w:hint="default"/>
        <w:lang w:val="id" w:eastAsia="en-US" w:bidi="ar-SA"/>
      </w:rPr>
    </w:lvl>
  </w:abstractNum>
  <w:abstractNum w:abstractNumId="1">
    <w:multiLevelType w:val="hybridMultilevel"/>
    <w:lvl w:ilvl="0">
      <w:start w:val="1"/>
      <w:numFmt w:val="decimal"/>
      <w:lvlText w:val="%1."/>
      <w:lvlJc w:val="left"/>
      <w:pPr>
        <w:ind w:left="1107" w:hanging="428"/>
        <w:jc w:val="left"/>
      </w:pPr>
      <w:rPr>
        <w:rFonts w:hint="default"/>
        <w:spacing w:val="0"/>
        <w:w w:val="100"/>
        <w:lang w:val="id" w:eastAsia="en-US" w:bidi="ar-SA"/>
      </w:rPr>
    </w:lvl>
    <w:lvl w:ilvl="1">
      <w:start w:val="0"/>
      <w:numFmt w:val="bullet"/>
      <w:lvlText w:val="•"/>
      <w:lvlJc w:val="left"/>
      <w:pPr>
        <w:ind w:left="1940" w:hanging="428"/>
      </w:pPr>
      <w:rPr>
        <w:rFonts w:hint="default"/>
        <w:lang w:val="id" w:eastAsia="en-US" w:bidi="ar-SA"/>
      </w:rPr>
    </w:lvl>
    <w:lvl w:ilvl="2">
      <w:start w:val="0"/>
      <w:numFmt w:val="bullet"/>
      <w:lvlText w:val="•"/>
      <w:lvlJc w:val="left"/>
      <w:pPr>
        <w:ind w:left="2780" w:hanging="428"/>
      </w:pPr>
      <w:rPr>
        <w:rFonts w:hint="default"/>
        <w:lang w:val="id" w:eastAsia="en-US" w:bidi="ar-SA"/>
      </w:rPr>
    </w:lvl>
    <w:lvl w:ilvl="3">
      <w:start w:val="0"/>
      <w:numFmt w:val="bullet"/>
      <w:lvlText w:val="•"/>
      <w:lvlJc w:val="left"/>
      <w:pPr>
        <w:ind w:left="3620" w:hanging="428"/>
      </w:pPr>
      <w:rPr>
        <w:rFonts w:hint="default"/>
        <w:lang w:val="id" w:eastAsia="en-US" w:bidi="ar-SA"/>
      </w:rPr>
    </w:lvl>
    <w:lvl w:ilvl="4">
      <w:start w:val="0"/>
      <w:numFmt w:val="bullet"/>
      <w:lvlText w:val="•"/>
      <w:lvlJc w:val="left"/>
      <w:pPr>
        <w:ind w:left="4460" w:hanging="428"/>
      </w:pPr>
      <w:rPr>
        <w:rFonts w:hint="default"/>
        <w:lang w:val="id" w:eastAsia="en-US" w:bidi="ar-SA"/>
      </w:rPr>
    </w:lvl>
    <w:lvl w:ilvl="5">
      <w:start w:val="0"/>
      <w:numFmt w:val="bullet"/>
      <w:lvlText w:val="•"/>
      <w:lvlJc w:val="left"/>
      <w:pPr>
        <w:ind w:left="5300" w:hanging="428"/>
      </w:pPr>
      <w:rPr>
        <w:rFonts w:hint="default"/>
        <w:lang w:val="id" w:eastAsia="en-US" w:bidi="ar-SA"/>
      </w:rPr>
    </w:lvl>
    <w:lvl w:ilvl="6">
      <w:start w:val="0"/>
      <w:numFmt w:val="bullet"/>
      <w:lvlText w:val="•"/>
      <w:lvlJc w:val="left"/>
      <w:pPr>
        <w:ind w:left="6140" w:hanging="428"/>
      </w:pPr>
      <w:rPr>
        <w:rFonts w:hint="default"/>
        <w:lang w:val="id" w:eastAsia="en-US" w:bidi="ar-SA"/>
      </w:rPr>
    </w:lvl>
    <w:lvl w:ilvl="7">
      <w:start w:val="0"/>
      <w:numFmt w:val="bullet"/>
      <w:lvlText w:val="•"/>
      <w:lvlJc w:val="left"/>
      <w:pPr>
        <w:ind w:left="6980" w:hanging="428"/>
      </w:pPr>
      <w:rPr>
        <w:rFonts w:hint="default"/>
        <w:lang w:val="id" w:eastAsia="en-US" w:bidi="ar-SA"/>
      </w:rPr>
    </w:lvl>
    <w:lvl w:ilvl="8">
      <w:start w:val="0"/>
      <w:numFmt w:val="bullet"/>
      <w:lvlText w:val="•"/>
      <w:lvlJc w:val="left"/>
      <w:pPr>
        <w:ind w:left="7820" w:hanging="428"/>
      </w:pPr>
      <w:rPr>
        <w:rFonts w:hint="default"/>
        <w:lang w:val="id" w:eastAsia="en-US" w:bidi="ar-SA"/>
      </w:rPr>
    </w:lvl>
  </w:abstractNum>
  <w:abstractNum w:abstractNumId="0">
    <w:multiLevelType w:val="hybridMultilevel"/>
    <w:lvl w:ilvl="0">
      <w:start w:val="1"/>
      <w:numFmt w:val="decimal"/>
      <w:lvlText w:val="%1."/>
      <w:lvlJc w:val="left"/>
      <w:pPr>
        <w:ind w:left="607" w:hanging="284"/>
        <w:jc w:val="right"/>
      </w:pPr>
      <w:rPr>
        <w:rFonts w:hint="default" w:ascii="Times New Roman" w:hAnsi="Times New Roman" w:eastAsia="Times New Roman" w:cs="Times New Roman"/>
        <w:b/>
        <w:bCs/>
        <w:i w:val="0"/>
        <w:iCs w:val="0"/>
        <w:spacing w:val="0"/>
        <w:w w:val="100"/>
        <w:sz w:val="22"/>
        <w:szCs w:val="22"/>
        <w:lang w:val="id" w:eastAsia="en-US" w:bidi="ar-SA"/>
      </w:rPr>
    </w:lvl>
    <w:lvl w:ilvl="1">
      <w:start w:val="1"/>
      <w:numFmt w:val="upperLetter"/>
      <w:lvlText w:val="%2."/>
      <w:lvlJc w:val="left"/>
      <w:pPr>
        <w:ind w:left="607" w:hanging="284"/>
        <w:jc w:val="right"/>
      </w:pPr>
      <w:rPr>
        <w:rFonts w:hint="default" w:ascii="Times New Roman" w:hAnsi="Times New Roman" w:eastAsia="Times New Roman" w:cs="Times New Roman"/>
        <w:b w:val="0"/>
        <w:bCs w:val="0"/>
        <w:i/>
        <w:iCs/>
        <w:spacing w:val="0"/>
        <w:w w:val="100"/>
        <w:sz w:val="22"/>
        <w:szCs w:val="22"/>
        <w:lang w:val="id" w:eastAsia="en-US" w:bidi="ar-SA"/>
      </w:rPr>
    </w:lvl>
    <w:lvl w:ilvl="2">
      <w:start w:val="1"/>
      <w:numFmt w:val="decimal"/>
      <w:lvlText w:val="%3."/>
      <w:lvlJc w:val="left"/>
      <w:pPr>
        <w:ind w:left="1147" w:hanging="364"/>
        <w:jc w:val="left"/>
      </w:pPr>
      <w:rPr>
        <w:rFonts w:hint="default" w:ascii="Times New Roman" w:hAnsi="Times New Roman" w:eastAsia="Times New Roman" w:cs="Times New Roman"/>
        <w:b w:val="0"/>
        <w:bCs w:val="0"/>
        <w:i w:val="0"/>
        <w:iCs w:val="0"/>
        <w:spacing w:val="-2"/>
        <w:w w:val="100"/>
        <w:sz w:val="22"/>
        <w:szCs w:val="22"/>
        <w:lang w:val="id" w:eastAsia="en-US" w:bidi="ar-SA"/>
      </w:rPr>
    </w:lvl>
    <w:lvl w:ilvl="3">
      <w:start w:val="0"/>
      <w:numFmt w:val="bullet"/>
      <w:lvlText w:val="•"/>
      <w:lvlJc w:val="left"/>
      <w:pPr>
        <w:ind w:left="2151" w:hanging="364"/>
      </w:pPr>
      <w:rPr>
        <w:rFonts w:hint="default"/>
        <w:lang w:val="id" w:eastAsia="en-US" w:bidi="ar-SA"/>
      </w:rPr>
    </w:lvl>
    <w:lvl w:ilvl="4">
      <w:start w:val="0"/>
      <w:numFmt w:val="bullet"/>
      <w:lvlText w:val="•"/>
      <w:lvlJc w:val="left"/>
      <w:pPr>
        <w:ind w:left="3162" w:hanging="364"/>
      </w:pPr>
      <w:rPr>
        <w:rFonts w:hint="default"/>
        <w:lang w:val="id" w:eastAsia="en-US" w:bidi="ar-SA"/>
      </w:rPr>
    </w:lvl>
    <w:lvl w:ilvl="5">
      <w:start w:val="0"/>
      <w:numFmt w:val="bullet"/>
      <w:lvlText w:val="•"/>
      <w:lvlJc w:val="left"/>
      <w:pPr>
        <w:ind w:left="4173" w:hanging="364"/>
      </w:pPr>
      <w:rPr>
        <w:rFonts w:hint="default"/>
        <w:lang w:val="id" w:eastAsia="en-US" w:bidi="ar-SA"/>
      </w:rPr>
    </w:lvl>
    <w:lvl w:ilvl="6">
      <w:start w:val="0"/>
      <w:numFmt w:val="bullet"/>
      <w:lvlText w:val="•"/>
      <w:lvlJc w:val="left"/>
      <w:pPr>
        <w:ind w:left="5184" w:hanging="364"/>
      </w:pPr>
      <w:rPr>
        <w:rFonts w:hint="default"/>
        <w:lang w:val="id" w:eastAsia="en-US" w:bidi="ar-SA"/>
      </w:rPr>
    </w:lvl>
    <w:lvl w:ilvl="7">
      <w:start w:val="0"/>
      <w:numFmt w:val="bullet"/>
      <w:lvlText w:val="•"/>
      <w:lvlJc w:val="left"/>
      <w:pPr>
        <w:ind w:left="6195" w:hanging="364"/>
      </w:pPr>
      <w:rPr>
        <w:rFonts w:hint="default"/>
        <w:lang w:val="id" w:eastAsia="en-US" w:bidi="ar-SA"/>
      </w:rPr>
    </w:lvl>
    <w:lvl w:ilvl="8">
      <w:start w:val="0"/>
      <w:numFmt w:val="bullet"/>
      <w:lvlText w:val="•"/>
      <w:lvlJc w:val="left"/>
      <w:pPr>
        <w:ind w:left="7206" w:hanging="364"/>
      </w:pPr>
      <w:rPr>
        <w:rFonts w:hint="default"/>
        <w:lang w:val="id"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id" w:eastAsia="en-US" w:bidi="ar-SA"/>
    </w:rPr>
  </w:style>
  <w:style w:styleId="Heading1" w:type="paragraph">
    <w:name w:val="Heading 1"/>
    <w:basedOn w:val="Normal"/>
    <w:uiPriority w:val="1"/>
    <w:qFormat/>
    <w:pPr>
      <w:ind w:left="607" w:hanging="284"/>
      <w:outlineLvl w:val="1"/>
    </w:pPr>
    <w:rPr>
      <w:rFonts w:ascii="Times New Roman" w:hAnsi="Times New Roman" w:eastAsia="Times New Roman" w:cs="Times New Roman"/>
      <w:b/>
      <w:bCs/>
      <w:sz w:val="22"/>
      <w:szCs w:val="22"/>
      <w:lang w:val="id" w:eastAsia="en-US" w:bidi="ar-SA"/>
    </w:rPr>
  </w:style>
  <w:style w:styleId="Heading2" w:type="paragraph">
    <w:name w:val="Heading 2"/>
    <w:basedOn w:val="Normal"/>
    <w:uiPriority w:val="1"/>
    <w:qFormat/>
    <w:pPr>
      <w:ind w:left="1146" w:hanging="359"/>
      <w:outlineLvl w:val="2"/>
    </w:pPr>
    <w:rPr>
      <w:rFonts w:ascii="Times New Roman" w:hAnsi="Times New Roman" w:eastAsia="Times New Roman" w:cs="Times New Roman"/>
      <w:b/>
      <w:bCs/>
      <w:sz w:val="22"/>
      <w:szCs w:val="22"/>
      <w:lang w:val="id" w:eastAsia="en-US" w:bidi="ar-SA"/>
    </w:rPr>
  </w:style>
  <w:style w:styleId="Title" w:type="paragraph">
    <w:name w:val="Title"/>
    <w:basedOn w:val="Normal"/>
    <w:uiPriority w:val="1"/>
    <w:qFormat/>
    <w:pPr>
      <w:spacing w:before="76"/>
      <w:ind w:left="804" w:right="398"/>
      <w:jc w:val="center"/>
    </w:pPr>
    <w:rPr>
      <w:rFonts w:ascii="Times New Roman" w:hAnsi="Times New Roman" w:eastAsia="Times New Roman" w:cs="Times New Roman"/>
      <w:sz w:val="36"/>
      <w:szCs w:val="36"/>
      <w:lang w:val="id" w:eastAsia="en-US" w:bidi="ar-SA"/>
    </w:rPr>
  </w:style>
  <w:style w:styleId="ListParagraph" w:type="paragraph">
    <w:name w:val="List Paragraph"/>
    <w:basedOn w:val="Normal"/>
    <w:uiPriority w:val="1"/>
    <w:qFormat/>
    <w:pPr>
      <w:ind w:left="749" w:hanging="359"/>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spacing w:before="144"/>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hyperlink" Target="mailto:zeniamalia27@gmail.com1" TargetMode="External"/><Relationship Id="rId10" Type="http://schemas.openxmlformats.org/officeDocument/2006/relationships/hyperlink" Target="mailto:muhammad.barkah.akbar@gmail.com2"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header" Target="header3.xml"/><Relationship Id="rId19" Type="http://schemas.openxmlformats.org/officeDocument/2006/relationships/header" Target="header4.xml"/><Relationship Id="rId20" Type="http://schemas.openxmlformats.org/officeDocument/2006/relationships/footer" Target="footer3.xml"/><Relationship Id="rId21" Type="http://schemas.openxmlformats.org/officeDocument/2006/relationships/footer" Target="footer4.xml"/><Relationship Id="rId22" Type="http://schemas.openxmlformats.org/officeDocument/2006/relationships/image" Target="media/image8.jpeg"/><Relationship Id="rId23" Type="http://schemas.openxmlformats.org/officeDocument/2006/relationships/image" Target="media/image9.jpeg"/><Relationship Id="rId24" Type="http://schemas.openxmlformats.org/officeDocument/2006/relationships/image" Target="media/image10.jpe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https://www.doi.org/10.22303/infosys.7.1.2022.92-104"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e-journal.potensi-utama.ac.id/ojs/index.php/INFOSYS/index" TargetMode="External"/><Relationship Id="rId2" Type="http://schemas.openxmlformats.org/officeDocument/2006/relationships/hyperlink" Target="mailto:redaksijurnalupu@gmail.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e-journal.potensi-utama.ac.id/ojs/index.php/INFOSYS/index" TargetMode="External"/><Relationship Id="rId2" Type="http://schemas.openxmlformats.org/officeDocument/2006/relationships/hyperlink" Target="mailto:redaksijurnalupu@gmail.com"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doi.org/10.22303/infosys.7.1.2022.92-1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title>Microsoft Word - a744-5df0-916c-948d</dc:title>
  <dcterms:created xsi:type="dcterms:W3CDTF">2025-07-10T07:23:53Z</dcterms:created>
  <dcterms:modified xsi:type="dcterms:W3CDTF">2025-07-10T07:23:53Z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2022-08-22T00:00:00Z</vt:filetime>
  </property>
  <property fmtid="{D5CDD505-2E9C-101B-9397-08002B2CF9AE}" pid="3" name="Creator">
    <vt:lpwstr>Microsoft® Word 2013</vt:lpwstr>
  </property>
  <property fmtid="{D5CDD505-2E9C-101B-9397-08002B2CF9AE}" pid="4" name="LastSaved">
    <vt:filetime>2025-07-10T00:00:00Z</vt:filetime>
  </property>
  <property fmtid="{D5CDD505-2E9C-101B-9397-08002B2CF9AE}" pid="5" name="Producer">
    <vt:lpwstr>Microsoft® Word 2013</vt:lpwstr>
  </property>
</Properties>
</file>